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E1E" w:rsidRPr="00590A2A" w:rsidRDefault="000D6E1E" w:rsidP="000D6E1E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Сведения</w:t>
      </w:r>
      <w:r w:rsidRPr="00590A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о</w:t>
      </w:r>
      <w:r w:rsidRPr="00590A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доходах,</w:t>
      </w:r>
      <w:r w:rsidRPr="00590A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расходах,</w:t>
      </w:r>
      <w:r w:rsidRPr="00590A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об</w:t>
      </w:r>
      <w:r w:rsidRPr="00590A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имуществе</w:t>
      </w:r>
      <w:r w:rsidRPr="00590A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и</w:t>
      </w:r>
      <w:r w:rsidRPr="00590A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обязательствах</w:t>
      </w:r>
      <w:r w:rsidRPr="00590A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имущественного характера лиц, замещающих должности </w:t>
      </w: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муниципальной службы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в </w:t>
      </w:r>
      <w:bookmarkStart w:id="0" w:name="_GoBack"/>
      <w:r w:rsidR="00A40F37" w:rsidRPr="00A40F37">
        <w:rPr>
          <w:rFonts w:ascii="Times New Roman CYR" w:hAnsi="Times New Roman CYR" w:cs="Times New Roman CYR"/>
          <w:b/>
          <w:sz w:val="28"/>
          <w:szCs w:val="28"/>
        </w:rPr>
        <w:t>Подгоренском</w:t>
      </w:r>
      <w:bookmarkEnd w:id="0"/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сельском поселении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Россошанского муниципального района и членов их </w:t>
      </w:r>
      <w:proofErr w:type="gramStart"/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семей  за</w:t>
      </w:r>
      <w:proofErr w:type="gramEnd"/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период с 01 января 202</w:t>
      </w:r>
      <w:r w:rsidR="001354BA">
        <w:rPr>
          <w:rFonts w:ascii="Times New Roman CYR" w:hAnsi="Times New Roman CYR" w:cs="Times New Roman CYR"/>
          <w:b/>
          <w:color w:val="000000"/>
          <w:sz w:val="28"/>
          <w:szCs w:val="28"/>
        </w:rPr>
        <w:t>3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года по 31 декабря 202</w:t>
      </w:r>
      <w:r w:rsidR="001354BA">
        <w:rPr>
          <w:rFonts w:ascii="Times New Roman CYR" w:hAnsi="Times New Roman CYR" w:cs="Times New Roman CYR"/>
          <w:b/>
          <w:color w:val="000000"/>
          <w:sz w:val="28"/>
          <w:szCs w:val="28"/>
        </w:rPr>
        <w:t>3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года</w:t>
      </w:r>
    </w:p>
    <w:p w:rsidR="000D6E1E" w:rsidRDefault="000D6E1E" w:rsidP="000D6E1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D6E1E" w:rsidRDefault="000D6E1E" w:rsidP="000D6E1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В соответствии с подпунктом ж) пункта 1 Указа Президента 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от 29.12.2022 г. № 968 размещение в информационно-телекоммуникационной сети «Интернет»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года № 273-ОЗ «О противодействии коррупции»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0D6E1E" w:rsidRDefault="000D6E1E" w:rsidP="000D6E1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D6E1E" w:rsidRPr="001A005B" w:rsidRDefault="000D6E1E" w:rsidP="000D6E1E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h</w:t>
      </w:r>
      <w:r w:rsidRPr="00FE7AF0"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ttp</w:t>
      </w:r>
      <w:r w:rsidRPr="001A005B">
        <w:rPr>
          <w:rFonts w:ascii="Times New Roman" w:hAnsi="Times New Roman"/>
          <w:color w:val="0563C1"/>
          <w:sz w:val="28"/>
          <w:szCs w:val="28"/>
          <w:u w:val="single"/>
        </w:rPr>
        <w:t>://</w:t>
      </w:r>
      <w:proofErr w:type="spellStart"/>
      <w:r w:rsidRPr="00FE7AF0"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pravo</w:t>
      </w:r>
      <w:proofErr w:type="spellEnd"/>
      <w:r w:rsidRPr="001A005B">
        <w:rPr>
          <w:rFonts w:ascii="Times New Roman" w:hAnsi="Times New Roman"/>
          <w:color w:val="0563C1"/>
          <w:sz w:val="28"/>
          <w:szCs w:val="28"/>
          <w:u w:val="single"/>
        </w:rPr>
        <w:t>.</w:t>
      </w:r>
      <w:proofErr w:type="spellStart"/>
      <w:r w:rsidRPr="00FE7AF0"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gov</w:t>
      </w:r>
      <w:proofErr w:type="spellEnd"/>
      <w:r w:rsidRPr="001A005B">
        <w:rPr>
          <w:rFonts w:ascii="Times New Roman" w:hAnsi="Times New Roman"/>
          <w:color w:val="0563C1"/>
          <w:sz w:val="28"/>
          <w:szCs w:val="28"/>
          <w:u w:val="single"/>
        </w:rPr>
        <w:t>.</w:t>
      </w:r>
      <w:proofErr w:type="spellStart"/>
      <w:r w:rsidRPr="00FE7AF0"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ru</w:t>
      </w:r>
      <w:proofErr w:type="spellEnd"/>
      <w:r w:rsidRPr="001A005B">
        <w:rPr>
          <w:rFonts w:ascii="Times New Roman" w:hAnsi="Times New Roman"/>
          <w:color w:val="0563C1"/>
          <w:sz w:val="28"/>
          <w:szCs w:val="28"/>
          <w:u w:val="single"/>
        </w:rPr>
        <w:t>/</w:t>
      </w:r>
      <w:r w:rsidRPr="00FE7AF0"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proxy</w:t>
      </w:r>
      <w:r w:rsidRPr="001A005B">
        <w:rPr>
          <w:rFonts w:ascii="Times New Roman" w:hAnsi="Times New Roman"/>
          <w:color w:val="0563C1"/>
          <w:sz w:val="28"/>
          <w:szCs w:val="28"/>
          <w:u w:val="single"/>
        </w:rPr>
        <w:t>/</w:t>
      </w:r>
      <w:proofErr w:type="spellStart"/>
      <w:r w:rsidRPr="00FE7AF0"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ips</w:t>
      </w:r>
      <w:proofErr w:type="spellEnd"/>
      <w:r w:rsidRPr="001A005B">
        <w:rPr>
          <w:rFonts w:ascii="Times New Roman" w:hAnsi="Times New Roman"/>
          <w:color w:val="0563C1"/>
          <w:sz w:val="28"/>
          <w:szCs w:val="28"/>
          <w:u w:val="single"/>
        </w:rPr>
        <w:t>/?</w:t>
      </w:r>
      <w:proofErr w:type="spellStart"/>
      <w:r w:rsidRPr="00FE7AF0"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docbody</w:t>
      </w:r>
      <w:proofErr w:type="spellEnd"/>
      <w:r w:rsidRPr="001A005B">
        <w:rPr>
          <w:rFonts w:ascii="Times New Roman" w:hAnsi="Times New Roman"/>
          <w:color w:val="0563C1"/>
          <w:sz w:val="28"/>
          <w:szCs w:val="28"/>
          <w:u w:val="single"/>
        </w:rPr>
        <w:t>=&amp;</w:t>
      </w:r>
      <w:r w:rsidRPr="00FE7AF0"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link</w:t>
      </w:r>
      <w:r w:rsidRPr="001A005B">
        <w:rPr>
          <w:rFonts w:ascii="Times New Roman" w:hAnsi="Times New Roman"/>
          <w:color w:val="0563C1"/>
          <w:sz w:val="28"/>
          <w:szCs w:val="28"/>
          <w:u w:val="single"/>
        </w:rPr>
        <w:t>_</w:t>
      </w:r>
      <w:r w:rsidRPr="00FE7AF0"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id</w:t>
      </w:r>
      <w:r w:rsidRPr="001A005B">
        <w:rPr>
          <w:rFonts w:ascii="Times New Roman" w:hAnsi="Times New Roman"/>
          <w:color w:val="0563C1"/>
          <w:sz w:val="28"/>
          <w:szCs w:val="28"/>
          <w:u w:val="single"/>
        </w:rPr>
        <w:t>=0&amp;</w:t>
      </w:r>
      <w:proofErr w:type="spellStart"/>
      <w:r w:rsidRPr="00FE7AF0"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nd</w:t>
      </w:r>
      <w:proofErr w:type="spellEnd"/>
      <w:r w:rsidRPr="001A005B">
        <w:rPr>
          <w:rFonts w:ascii="Times New Roman" w:hAnsi="Times New Roman"/>
          <w:color w:val="0563C1"/>
          <w:sz w:val="28"/>
          <w:szCs w:val="28"/>
          <w:u w:val="single"/>
        </w:rPr>
        <w:t>=603637722</w:t>
      </w:r>
    </w:p>
    <w:p w:rsidR="00682511" w:rsidRDefault="00682511"/>
    <w:sectPr w:rsidR="00682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0B1"/>
    <w:rsid w:val="000D6E1E"/>
    <w:rsid w:val="001354BA"/>
    <w:rsid w:val="0020731A"/>
    <w:rsid w:val="002C00B1"/>
    <w:rsid w:val="00682511"/>
    <w:rsid w:val="00A4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8E904"/>
  <w15:docId w15:val="{0B27A481-5CCC-464D-A565-D4F67E35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E1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ww</cp:lastModifiedBy>
  <cp:revision>2</cp:revision>
  <dcterms:created xsi:type="dcterms:W3CDTF">2024-05-06T11:58:00Z</dcterms:created>
  <dcterms:modified xsi:type="dcterms:W3CDTF">2024-05-06T11:58:00Z</dcterms:modified>
</cp:coreProperties>
</file>