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  <w:r w:rsidR="00295A3B">
        <w:rPr>
          <w:rFonts w:ascii="Times New Roman" w:hAnsi="Times New Roman" w:cs="Times New Roman"/>
          <w:sz w:val="28"/>
          <w:szCs w:val="28"/>
        </w:rPr>
        <w:t xml:space="preserve"> </w:t>
      </w:r>
      <w:r w:rsidRPr="00BB3109">
        <w:rPr>
          <w:rFonts w:ascii="Times New Roman" w:hAnsi="Times New Roman" w:cs="Times New Roman"/>
          <w:sz w:val="28"/>
          <w:szCs w:val="28"/>
        </w:rPr>
        <w:t>ПОДГОРЕНСКОГО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A3B" w:rsidRPr="007074A6" w:rsidRDefault="00295A3B" w:rsidP="00295A3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D52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Pr="006D5106" w:rsidRDefault="00B57E9F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A3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01134" w:rsidRPr="00295A3B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DB1FA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95A3B" w:rsidRPr="00295A3B">
        <w:rPr>
          <w:rFonts w:ascii="Times New Roman" w:hAnsi="Times New Roman" w:cs="Times New Roman"/>
          <w:sz w:val="28"/>
          <w:szCs w:val="28"/>
          <w:u w:val="single"/>
        </w:rPr>
        <w:t>.02.2025г. № 10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Подгорное 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DB1FAC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>Об утверждении реестра кладбищ, расположенных на территории Подгоренского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Подгоренского сельского поселения </w:t>
      </w:r>
    </w:p>
    <w:p w:rsidR="00295A3B" w:rsidRDefault="00295A3B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295A3B" w:rsidRDefault="00295A3B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3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>на территории Подгоренского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947A57" w:rsidRDefault="00B72597" w:rsidP="0094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3614">
        <w:rPr>
          <w:rFonts w:ascii="Times New Roman" w:hAnsi="Times New Roman" w:cs="Times New Roman"/>
          <w:sz w:val="28"/>
          <w:szCs w:val="28"/>
        </w:rPr>
        <w:tab/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</w:t>
      </w:r>
      <w:r w:rsidR="0072216C">
        <w:rPr>
          <w:rFonts w:ascii="Times New Roman" w:hAnsi="Times New Roman" w:cs="Times New Roman"/>
          <w:sz w:val="28"/>
          <w:szCs w:val="28"/>
        </w:rPr>
        <w:t xml:space="preserve">онежской области» и разместить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</w:t>
      </w:r>
      <w:r w:rsidRPr="00947A57">
        <w:rPr>
          <w:rFonts w:ascii="Times New Roman" w:hAnsi="Times New Roman" w:cs="Times New Roman"/>
          <w:sz w:val="28"/>
          <w:szCs w:val="28"/>
        </w:rPr>
        <w:t>официальном сайте администрации Подгоренского сельского поселения Россошанского муниципального района Воронежской области.</w:t>
      </w:r>
    </w:p>
    <w:p w:rsidR="00947A57" w:rsidRPr="00947A57" w:rsidRDefault="00673614" w:rsidP="0094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57">
        <w:rPr>
          <w:rFonts w:ascii="Times New Roman" w:hAnsi="Times New Roman" w:cs="Times New Roman"/>
          <w:sz w:val="28"/>
          <w:szCs w:val="28"/>
        </w:rPr>
        <w:t>3.</w:t>
      </w:r>
      <w:r w:rsidRPr="00947A57">
        <w:rPr>
          <w:rFonts w:ascii="Times New Roman" w:hAnsi="Times New Roman" w:cs="Times New Roman"/>
          <w:sz w:val="28"/>
          <w:szCs w:val="28"/>
        </w:rPr>
        <w:tab/>
      </w:r>
      <w:r w:rsidR="00947A57" w:rsidRPr="00947A57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администрации Подгоренского сельского поселения от </w:t>
      </w:r>
      <w:r w:rsidR="00947A57" w:rsidRPr="00947A57">
        <w:rPr>
          <w:rFonts w:ascii="Times New Roman" w:hAnsi="Times New Roman" w:cs="Times New Roman"/>
          <w:sz w:val="28"/>
          <w:szCs w:val="28"/>
        </w:rPr>
        <w:t>29</w:t>
      </w:r>
      <w:r w:rsidR="00947A57" w:rsidRPr="00947A57">
        <w:rPr>
          <w:rFonts w:ascii="Times New Roman" w:eastAsia="Calibri" w:hAnsi="Times New Roman" w:cs="Times New Roman"/>
          <w:sz w:val="28"/>
          <w:szCs w:val="28"/>
        </w:rPr>
        <w:t>.0</w:t>
      </w:r>
      <w:r w:rsidR="00947A57" w:rsidRPr="00947A57">
        <w:rPr>
          <w:rFonts w:ascii="Times New Roman" w:hAnsi="Times New Roman" w:cs="Times New Roman"/>
          <w:sz w:val="28"/>
          <w:szCs w:val="28"/>
        </w:rPr>
        <w:t>6</w:t>
      </w:r>
      <w:r w:rsidR="00947A57" w:rsidRPr="00947A57">
        <w:rPr>
          <w:rFonts w:ascii="Times New Roman" w:eastAsia="Calibri" w:hAnsi="Times New Roman" w:cs="Times New Roman"/>
          <w:sz w:val="28"/>
          <w:szCs w:val="28"/>
        </w:rPr>
        <w:t>.</w:t>
      </w:r>
      <w:r w:rsidR="00947A57" w:rsidRPr="00947A57">
        <w:rPr>
          <w:rFonts w:ascii="Times New Roman" w:hAnsi="Times New Roman" w:cs="Times New Roman"/>
          <w:sz w:val="28"/>
          <w:szCs w:val="28"/>
        </w:rPr>
        <w:t>2023</w:t>
      </w:r>
      <w:r w:rsidR="00947A57" w:rsidRPr="00947A5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947A57" w:rsidRPr="00947A57">
        <w:rPr>
          <w:rFonts w:ascii="Times New Roman" w:hAnsi="Times New Roman" w:cs="Times New Roman"/>
          <w:sz w:val="28"/>
          <w:szCs w:val="28"/>
        </w:rPr>
        <w:t>51</w:t>
      </w:r>
      <w:r w:rsidR="00947A57" w:rsidRPr="00947A5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7A57" w:rsidRPr="00947A57">
        <w:rPr>
          <w:rFonts w:ascii="Times New Roman" w:hAnsi="Times New Roman" w:cs="Times New Roman"/>
          <w:sz w:val="28"/>
          <w:szCs w:val="28"/>
        </w:rPr>
        <w:t>Об утверждении реестра кладбищ, расположенных на территории Подгоренского сельского поселения Россошанского муниципального района Воронежской области</w:t>
      </w:r>
      <w:r w:rsidR="00947A57">
        <w:rPr>
          <w:rFonts w:ascii="Times New Roman" w:hAnsi="Times New Roman" w:cs="Times New Roman"/>
          <w:sz w:val="28"/>
          <w:szCs w:val="28"/>
        </w:rPr>
        <w:t>»</w:t>
      </w:r>
      <w:r w:rsidR="00057188">
        <w:rPr>
          <w:rFonts w:ascii="Times New Roman" w:hAnsi="Times New Roman" w:cs="Times New Roman"/>
          <w:sz w:val="28"/>
          <w:szCs w:val="28"/>
        </w:rPr>
        <w:t>.</w:t>
      </w:r>
    </w:p>
    <w:p w:rsidR="00B72597" w:rsidRPr="00B72597" w:rsidRDefault="00673614" w:rsidP="0094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57">
        <w:rPr>
          <w:rFonts w:ascii="Times New Roman" w:hAnsi="Times New Roman" w:cs="Times New Roman"/>
          <w:sz w:val="28"/>
          <w:szCs w:val="28"/>
        </w:rPr>
        <w:t>4</w:t>
      </w:r>
      <w:r w:rsidR="00B72597" w:rsidRPr="00947A57">
        <w:rPr>
          <w:rFonts w:ascii="Times New Roman" w:hAnsi="Times New Roman" w:cs="Times New Roman"/>
          <w:sz w:val="28"/>
          <w:szCs w:val="28"/>
        </w:rPr>
        <w:t>.</w:t>
      </w:r>
      <w:r w:rsidRPr="00947A57">
        <w:rPr>
          <w:rFonts w:ascii="Times New Roman" w:hAnsi="Times New Roman" w:cs="Times New Roman"/>
          <w:sz w:val="28"/>
          <w:szCs w:val="28"/>
        </w:rPr>
        <w:tab/>
      </w:r>
      <w:r w:rsidR="00B72597" w:rsidRPr="00947A57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в силу с момента официального опубликования.</w:t>
      </w:r>
    </w:p>
    <w:p w:rsidR="00B72597" w:rsidRDefault="00673614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597" w:rsidRPr="00B725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B72597">
        <w:rPr>
          <w:rFonts w:ascii="Times New Roman" w:hAnsi="Times New Roman" w:cs="Times New Roman"/>
          <w:sz w:val="28"/>
          <w:szCs w:val="28"/>
        </w:rPr>
        <w:t>Подгоренского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B72597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00AF">
        <w:rPr>
          <w:rFonts w:ascii="Times New Roman" w:hAnsi="Times New Roman" w:cs="Times New Roman"/>
          <w:sz w:val="28"/>
          <w:szCs w:val="28"/>
        </w:rPr>
        <w:t>Подгоренского</w:t>
      </w:r>
      <w:r w:rsidR="00057188">
        <w:rPr>
          <w:rFonts w:ascii="Times New Roman" w:hAnsi="Times New Roman" w:cs="Times New Roman"/>
          <w:sz w:val="28"/>
          <w:szCs w:val="28"/>
        </w:rPr>
        <w:t xml:space="preserve"> </w:t>
      </w:r>
      <w:r w:rsidR="008400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057188">
        <w:rPr>
          <w:rFonts w:ascii="Times New Roman" w:hAnsi="Times New Roman" w:cs="Times New Roman"/>
          <w:sz w:val="28"/>
          <w:szCs w:val="28"/>
        </w:rPr>
        <w:t xml:space="preserve"> </w:t>
      </w:r>
      <w:r w:rsidR="008400AF">
        <w:rPr>
          <w:rFonts w:ascii="Times New Roman" w:hAnsi="Times New Roman" w:cs="Times New Roman"/>
          <w:sz w:val="28"/>
          <w:szCs w:val="28"/>
        </w:rPr>
        <w:t xml:space="preserve">  </w:t>
      </w:r>
      <w:r w:rsidR="0005718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00AF">
        <w:rPr>
          <w:rFonts w:ascii="Times New Roman" w:hAnsi="Times New Roman" w:cs="Times New Roman"/>
          <w:sz w:val="28"/>
          <w:szCs w:val="28"/>
        </w:rPr>
        <w:t xml:space="preserve">С.Д.Ордынская </w:t>
      </w:r>
      <w:bookmarkStart w:id="0" w:name="_GoBack"/>
      <w:bookmarkEnd w:id="0"/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 w:rsidSect="00295A3B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</w:p>
    <w:p w:rsidR="002D5A59" w:rsidRDefault="008400AF" w:rsidP="002D5A5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00AF" w:rsidRDefault="008400AF" w:rsidP="002D5A5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29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Подгоренского сельского поселения</w:t>
      </w:r>
      <w:r w:rsidR="00295A3B">
        <w:rPr>
          <w:rFonts w:ascii="Times New Roman" w:hAnsi="Times New Roman" w:cs="Times New Roman"/>
          <w:sz w:val="28"/>
          <w:szCs w:val="28"/>
        </w:rPr>
        <w:t xml:space="preserve"> </w:t>
      </w:r>
      <w:r w:rsidR="00F01134" w:rsidRPr="00295A3B">
        <w:rPr>
          <w:rFonts w:ascii="Times New Roman" w:hAnsi="Times New Roman" w:cs="Times New Roman"/>
          <w:sz w:val="28"/>
          <w:szCs w:val="28"/>
        </w:rPr>
        <w:t xml:space="preserve">от </w:t>
      </w:r>
      <w:r w:rsidR="00DB1FAC">
        <w:rPr>
          <w:rFonts w:ascii="Times New Roman" w:hAnsi="Times New Roman" w:cs="Times New Roman"/>
          <w:sz w:val="28"/>
          <w:szCs w:val="28"/>
        </w:rPr>
        <w:t>20</w:t>
      </w:r>
      <w:r w:rsidR="00295A3B" w:rsidRPr="00295A3B">
        <w:rPr>
          <w:rFonts w:ascii="Times New Roman" w:hAnsi="Times New Roman" w:cs="Times New Roman"/>
          <w:sz w:val="28"/>
          <w:szCs w:val="28"/>
        </w:rPr>
        <w:t>.02.2025г. № 10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кладбищ, расположенных на территории Подгоренского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1652"/>
        <w:gridCol w:w="1118"/>
        <w:gridCol w:w="812"/>
        <w:gridCol w:w="1763"/>
        <w:gridCol w:w="1418"/>
        <w:gridCol w:w="1417"/>
        <w:gridCol w:w="1276"/>
        <w:gridCol w:w="1276"/>
        <w:gridCol w:w="1701"/>
        <w:gridCol w:w="1920"/>
      </w:tblGrid>
      <w:tr w:rsidR="007A365F" w:rsidRPr="00E94424" w:rsidTr="0059522F">
        <w:trPr>
          <w:jc w:val="center"/>
        </w:trPr>
        <w:tc>
          <w:tcPr>
            <w:tcW w:w="433" w:type="dxa"/>
            <w:vMerge w:val="restart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2" w:type="dxa"/>
            <w:vMerge w:val="restart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Адрес/наименование кладбища</w:t>
            </w:r>
          </w:p>
        </w:tc>
        <w:tc>
          <w:tcPr>
            <w:tcW w:w="1118" w:type="dxa"/>
            <w:vMerge w:val="restart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812" w:type="dxa"/>
            <w:vMerge w:val="restart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ЗУ </w:t>
            </w:r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(га)</w:t>
            </w:r>
          </w:p>
        </w:tc>
        <w:tc>
          <w:tcPr>
            <w:tcW w:w="5874" w:type="dxa"/>
            <w:gridSpan w:val="4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Назначение:</w:t>
            </w:r>
          </w:p>
        </w:tc>
        <w:tc>
          <w:tcPr>
            <w:tcW w:w="1276" w:type="dxa"/>
            <w:vMerge w:val="restart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Количество мест захоронений</w:t>
            </w:r>
          </w:p>
        </w:tc>
        <w:tc>
          <w:tcPr>
            <w:tcW w:w="1701" w:type="dxa"/>
            <w:vMerge w:val="restart"/>
          </w:tcPr>
          <w:p w:rsidR="007A365F" w:rsidRPr="00E94424" w:rsidRDefault="00332609" w:rsidP="00ED0F0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Балансодержател</w:t>
            </w:r>
            <w:r w:rsidR="003214C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A365F"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365F" w:rsidRPr="003214C6">
              <w:rPr>
                <w:rFonts w:ascii="Times New Roman" w:hAnsi="Times New Roman" w:cs="Times New Roman"/>
                <w:sz w:val="16"/>
                <w:szCs w:val="16"/>
              </w:rPr>
              <w:t>дата передачи в постоянное бессрочное пользование земельного участка/ дата регистрации</w:t>
            </w:r>
          </w:p>
        </w:tc>
        <w:tc>
          <w:tcPr>
            <w:tcW w:w="1920" w:type="dxa"/>
            <w:vMerge w:val="restart"/>
          </w:tcPr>
          <w:p w:rsidR="007A365F" w:rsidRPr="00E94424" w:rsidRDefault="007A365F" w:rsidP="00ED0F0A">
            <w:pPr>
              <w:ind w:right="-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 ответственного лица </w:t>
            </w:r>
            <w:r w:rsidRPr="00332609">
              <w:rPr>
                <w:rFonts w:ascii="Times New Roman" w:hAnsi="Times New Roman" w:cs="Times New Roman"/>
                <w:sz w:val="16"/>
                <w:szCs w:val="16"/>
              </w:rPr>
              <w:t>(сведения об организации, непосредственно выполняющих функции ОМСУ на данном кладбище)</w:t>
            </w:r>
          </w:p>
        </w:tc>
      </w:tr>
      <w:tr w:rsidR="007A365F" w:rsidRPr="00E94424" w:rsidTr="0059522F">
        <w:trPr>
          <w:jc w:val="center"/>
        </w:trPr>
        <w:tc>
          <w:tcPr>
            <w:tcW w:w="433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по принадлежности: </w:t>
            </w:r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государственная/ муниципальная/ частная</w:t>
            </w:r>
          </w:p>
        </w:tc>
        <w:tc>
          <w:tcPr>
            <w:tcW w:w="1418" w:type="dxa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по обычаям: </w:t>
            </w:r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общественное/</w:t>
            </w:r>
            <w:proofErr w:type="spellStart"/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вероисповедальное</w:t>
            </w:r>
            <w:proofErr w:type="spellEnd"/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/воинское</w:t>
            </w:r>
          </w:p>
        </w:tc>
        <w:tc>
          <w:tcPr>
            <w:tcW w:w="1417" w:type="dxa"/>
          </w:tcPr>
          <w:p w:rsidR="007A365F" w:rsidRPr="00E94424" w:rsidRDefault="007A365F" w:rsidP="00ED0F0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по историческому и культурному наследию: </w:t>
            </w:r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историко-мемориальное</w:t>
            </w:r>
          </w:p>
        </w:tc>
        <w:tc>
          <w:tcPr>
            <w:tcW w:w="1276" w:type="dxa"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по статусу: </w:t>
            </w:r>
            <w:r w:rsidRPr="0059522F">
              <w:rPr>
                <w:rFonts w:ascii="Times New Roman" w:hAnsi="Times New Roman" w:cs="Times New Roman"/>
                <w:sz w:val="16"/>
                <w:szCs w:val="16"/>
              </w:rPr>
              <w:t>открытое/ закрытое</w:t>
            </w:r>
          </w:p>
        </w:tc>
        <w:tc>
          <w:tcPr>
            <w:tcW w:w="1276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7A365F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65F" w:rsidRPr="00E94424" w:rsidTr="00DB1FAC">
        <w:trPr>
          <w:trHeight w:val="2175"/>
          <w:jc w:val="center"/>
        </w:trPr>
        <w:tc>
          <w:tcPr>
            <w:tcW w:w="433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2" w:type="dxa"/>
          </w:tcPr>
          <w:p w:rsidR="00F47FE0" w:rsidRDefault="00F47FE0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E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Россошанский район </w:t>
            </w:r>
          </w:p>
          <w:p w:rsidR="00057188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с. Подгорное, ул. Ленина</w:t>
            </w:r>
            <w:r w:rsidR="003214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 1к</w:t>
            </w:r>
          </w:p>
        </w:tc>
        <w:tc>
          <w:tcPr>
            <w:tcW w:w="1118" w:type="dxa"/>
          </w:tcPr>
          <w:p w:rsidR="00057188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36:27:0740006:254</w:t>
            </w:r>
          </w:p>
        </w:tc>
        <w:tc>
          <w:tcPr>
            <w:tcW w:w="812" w:type="dxa"/>
          </w:tcPr>
          <w:p w:rsidR="00057188" w:rsidRPr="00E94424" w:rsidRDefault="007A365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1,2059</w:t>
            </w:r>
          </w:p>
        </w:tc>
        <w:tc>
          <w:tcPr>
            <w:tcW w:w="1763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418" w:type="dxa"/>
          </w:tcPr>
          <w:p w:rsidR="00057188" w:rsidRPr="00E94424" w:rsidRDefault="00E2286F" w:rsidP="003214C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общественное</w:t>
            </w:r>
          </w:p>
        </w:tc>
        <w:tc>
          <w:tcPr>
            <w:tcW w:w="1417" w:type="dxa"/>
          </w:tcPr>
          <w:p w:rsidR="00F47FE0" w:rsidRPr="00F47FE0" w:rsidRDefault="00F47FE0" w:rsidP="00DB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E0">
              <w:rPr>
                <w:rFonts w:ascii="Times New Roman" w:hAnsi="Times New Roman" w:cs="Times New Roman"/>
                <w:sz w:val="20"/>
                <w:szCs w:val="20"/>
              </w:rPr>
              <w:t>На территории кладбища имеется воинское захоронение</w:t>
            </w:r>
          </w:p>
          <w:p w:rsidR="00057188" w:rsidRPr="00E94424" w:rsidRDefault="00F47FE0" w:rsidP="00DB1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532 1,5 м x 2м Захоронено 2 неизвестных чел</w:t>
            </w:r>
            <w:r w:rsidRPr="00F47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276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332609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05.06.2017/</w:t>
            </w:r>
          </w:p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05.06.2017</w:t>
            </w:r>
          </w:p>
        </w:tc>
        <w:tc>
          <w:tcPr>
            <w:tcW w:w="1920" w:type="dxa"/>
          </w:tcPr>
          <w:p w:rsidR="00057188" w:rsidRPr="00E94424" w:rsidRDefault="00C91BDD" w:rsidP="00CF5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Глава поселения тел. 8-47396-2-25-90</w:t>
            </w:r>
          </w:p>
        </w:tc>
      </w:tr>
      <w:tr w:rsidR="007A365F" w:rsidRPr="00E94424" w:rsidTr="0059522F">
        <w:trPr>
          <w:jc w:val="center"/>
        </w:trPr>
        <w:tc>
          <w:tcPr>
            <w:tcW w:w="433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</w:tcPr>
          <w:p w:rsidR="00F47FE0" w:rsidRDefault="00F47FE0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E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Россошанский район</w:t>
            </w:r>
          </w:p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с. Подгорное, ул. Мира</w:t>
            </w:r>
            <w:r w:rsidR="003214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 93  </w:t>
            </w:r>
          </w:p>
        </w:tc>
        <w:tc>
          <w:tcPr>
            <w:tcW w:w="1118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36:27:0740003:284</w:t>
            </w:r>
          </w:p>
        </w:tc>
        <w:tc>
          <w:tcPr>
            <w:tcW w:w="812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0,7052</w:t>
            </w:r>
          </w:p>
        </w:tc>
        <w:tc>
          <w:tcPr>
            <w:tcW w:w="1763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418" w:type="dxa"/>
          </w:tcPr>
          <w:p w:rsidR="00057188" w:rsidRPr="00E94424" w:rsidRDefault="00E2286F" w:rsidP="003214C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общественное</w:t>
            </w:r>
          </w:p>
        </w:tc>
        <w:tc>
          <w:tcPr>
            <w:tcW w:w="1417" w:type="dxa"/>
          </w:tcPr>
          <w:p w:rsidR="00057188" w:rsidRPr="00E94424" w:rsidRDefault="00057188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276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332609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16.09.2019/</w:t>
            </w:r>
          </w:p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16.09.2017</w:t>
            </w:r>
          </w:p>
        </w:tc>
        <w:tc>
          <w:tcPr>
            <w:tcW w:w="1920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Глава поселения тел. 8-47396-2-25-90</w:t>
            </w:r>
          </w:p>
        </w:tc>
      </w:tr>
      <w:tr w:rsidR="007A365F" w:rsidRPr="00E94424" w:rsidTr="00DB1FAC">
        <w:trPr>
          <w:trHeight w:val="1508"/>
          <w:jc w:val="center"/>
        </w:trPr>
        <w:tc>
          <w:tcPr>
            <w:tcW w:w="433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F47FE0" w:rsidRDefault="00F47FE0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FE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Россошанский район</w:t>
            </w:r>
          </w:p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с. Подгорное, ул. Свердлова</w:t>
            </w:r>
            <w:r w:rsidR="003214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118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36:27:0970003:173</w:t>
            </w:r>
          </w:p>
        </w:tc>
        <w:tc>
          <w:tcPr>
            <w:tcW w:w="812" w:type="dxa"/>
          </w:tcPr>
          <w:p w:rsidR="00057188" w:rsidRPr="00E94424" w:rsidRDefault="00E94424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0,4154</w:t>
            </w:r>
          </w:p>
        </w:tc>
        <w:tc>
          <w:tcPr>
            <w:tcW w:w="1763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  <w:tc>
          <w:tcPr>
            <w:tcW w:w="1418" w:type="dxa"/>
          </w:tcPr>
          <w:p w:rsidR="00057188" w:rsidRPr="00E94424" w:rsidRDefault="00E2286F" w:rsidP="003214C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общественное</w:t>
            </w:r>
          </w:p>
        </w:tc>
        <w:tc>
          <w:tcPr>
            <w:tcW w:w="1417" w:type="dxa"/>
          </w:tcPr>
          <w:p w:rsidR="00057188" w:rsidRPr="00E94424" w:rsidRDefault="00057188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7188" w:rsidRPr="00E94424" w:rsidRDefault="00E2286F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</w:p>
        </w:tc>
        <w:tc>
          <w:tcPr>
            <w:tcW w:w="1276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1701" w:type="dxa"/>
          </w:tcPr>
          <w:p w:rsidR="00332609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16.09.2019/</w:t>
            </w:r>
          </w:p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16.09.2017</w:t>
            </w:r>
          </w:p>
        </w:tc>
        <w:tc>
          <w:tcPr>
            <w:tcW w:w="1920" w:type="dxa"/>
          </w:tcPr>
          <w:p w:rsidR="00057188" w:rsidRPr="00E94424" w:rsidRDefault="00C91BDD" w:rsidP="00840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4424">
              <w:rPr>
                <w:rFonts w:ascii="Times New Roman" w:hAnsi="Times New Roman" w:cs="Times New Roman"/>
                <w:sz w:val="20"/>
                <w:szCs w:val="20"/>
              </w:rPr>
              <w:t>Администрация Подгоренского сельского поселения Глава поселения тел. 8-47396-2-25-90</w:t>
            </w:r>
          </w:p>
        </w:tc>
      </w:tr>
    </w:tbl>
    <w:p w:rsidR="008400AF" w:rsidRPr="00BB3109" w:rsidRDefault="008400AF" w:rsidP="00DB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00AF" w:rsidRPr="00BB3109" w:rsidSect="00DB1FA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109"/>
    <w:rsid w:val="00021195"/>
    <w:rsid w:val="00057188"/>
    <w:rsid w:val="00146063"/>
    <w:rsid w:val="00155FFE"/>
    <w:rsid w:val="00267992"/>
    <w:rsid w:val="00295A3B"/>
    <w:rsid w:val="002D5A59"/>
    <w:rsid w:val="002E6B9B"/>
    <w:rsid w:val="003214C6"/>
    <w:rsid w:val="00332609"/>
    <w:rsid w:val="003C3EFF"/>
    <w:rsid w:val="0059522F"/>
    <w:rsid w:val="005B012A"/>
    <w:rsid w:val="00631448"/>
    <w:rsid w:val="00673614"/>
    <w:rsid w:val="006903B4"/>
    <w:rsid w:val="006D5106"/>
    <w:rsid w:val="0072216C"/>
    <w:rsid w:val="007A1386"/>
    <w:rsid w:val="007A365F"/>
    <w:rsid w:val="008400AF"/>
    <w:rsid w:val="00910845"/>
    <w:rsid w:val="00947A57"/>
    <w:rsid w:val="00A622A3"/>
    <w:rsid w:val="00B57E9F"/>
    <w:rsid w:val="00B72597"/>
    <w:rsid w:val="00BB3109"/>
    <w:rsid w:val="00C91BDD"/>
    <w:rsid w:val="00CF5F4E"/>
    <w:rsid w:val="00D60348"/>
    <w:rsid w:val="00DB1FAC"/>
    <w:rsid w:val="00DF4969"/>
    <w:rsid w:val="00E2286F"/>
    <w:rsid w:val="00E94424"/>
    <w:rsid w:val="00ED0F0A"/>
    <w:rsid w:val="00F01134"/>
    <w:rsid w:val="00F4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2AE3"/>
  <w15:docId w15:val="{1D5937CB-75BD-406B-B4CD-B03733DD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12</cp:revision>
  <cp:lastPrinted>2025-02-20T12:07:00Z</cp:lastPrinted>
  <dcterms:created xsi:type="dcterms:W3CDTF">2023-06-20T08:50:00Z</dcterms:created>
  <dcterms:modified xsi:type="dcterms:W3CDTF">2025-02-20T12:08:00Z</dcterms:modified>
</cp:coreProperties>
</file>