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6C" w:rsidRDefault="00510F6C" w:rsidP="00827B87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827B87" w:rsidRPr="00510F6C" w:rsidRDefault="00827B87" w:rsidP="00827B87">
      <w:pPr>
        <w:ind w:firstLine="709"/>
        <w:jc w:val="center"/>
        <w:rPr>
          <w:sz w:val="28"/>
          <w:szCs w:val="28"/>
        </w:rPr>
      </w:pPr>
      <w:r w:rsidRPr="00510F6C">
        <w:rPr>
          <w:sz w:val="28"/>
          <w:szCs w:val="28"/>
        </w:rPr>
        <w:t xml:space="preserve">СОГЛАШЕНИЕ </w:t>
      </w:r>
    </w:p>
    <w:p w:rsidR="00827B87" w:rsidRPr="00FB7ABC" w:rsidRDefault="00827B87" w:rsidP="00FC7E88">
      <w:pPr>
        <w:spacing w:line="276" w:lineRule="auto"/>
        <w:ind w:firstLine="709"/>
        <w:jc w:val="center"/>
        <w:rPr>
          <w:bCs/>
          <w:sz w:val="26"/>
          <w:szCs w:val="26"/>
        </w:rPr>
      </w:pPr>
      <w:r w:rsidRPr="00FB7ABC">
        <w:rPr>
          <w:sz w:val="26"/>
          <w:szCs w:val="26"/>
        </w:rPr>
        <w:t xml:space="preserve">о предоставлении иных межбюджетных трансфертов бюджетам поселений Россошанского муниципального района Воронежской области в целях </w:t>
      </w:r>
      <w:proofErr w:type="spellStart"/>
      <w:r w:rsidRPr="00FB7ABC">
        <w:rPr>
          <w:sz w:val="26"/>
          <w:szCs w:val="26"/>
        </w:rPr>
        <w:t>софинансирования</w:t>
      </w:r>
      <w:proofErr w:type="spellEnd"/>
      <w:r w:rsidRPr="00FB7ABC">
        <w:rPr>
          <w:sz w:val="26"/>
          <w:szCs w:val="26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</w:r>
      <w:r w:rsidRPr="00FB7ABC">
        <w:rPr>
          <w:bCs/>
          <w:sz w:val="26"/>
          <w:szCs w:val="26"/>
        </w:rPr>
        <w:t xml:space="preserve">в сфере обеспечения уличного освещения в 2024 году </w:t>
      </w:r>
    </w:p>
    <w:p w:rsidR="00256C0A" w:rsidRPr="00FB7ABC" w:rsidRDefault="00256C0A" w:rsidP="00704166">
      <w:pPr>
        <w:spacing w:line="24" w:lineRule="atLeast"/>
        <w:jc w:val="center"/>
        <w:rPr>
          <w:b/>
          <w:sz w:val="26"/>
          <w:szCs w:val="26"/>
        </w:rPr>
      </w:pPr>
    </w:p>
    <w:p w:rsidR="006C780A" w:rsidRDefault="006C780A" w:rsidP="006C780A">
      <w:pPr>
        <w:spacing w:line="24" w:lineRule="atLeast"/>
        <w:outlineLvl w:val="0"/>
        <w:rPr>
          <w:sz w:val="26"/>
          <w:szCs w:val="26"/>
        </w:rPr>
      </w:pPr>
      <w:r>
        <w:rPr>
          <w:sz w:val="26"/>
          <w:szCs w:val="26"/>
        </w:rPr>
        <w:t>12.04.2024                                                                                                                         № 14</w:t>
      </w:r>
    </w:p>
    <w:p w:rsidR="006F157F" w:rsidRPr="00FB7ABC" w:rsidRDefault="006F157F" w:rsidP="00704166">
      <w:pPr>
        <w:spacing w:line="24" w:lineRule="atLeast"/>
        <w:jc w:val="both"/>
        <w:outlineLvl w:val="0"/>
        <w:rPr>
          <w:sz w:val="26"/>
          <w:szCs w:val="26"/>
        </w:rPr>
      </w:pPr>
    </w:p>
    <w:p w:rsidR="00510F6C" w:rsidRDefault="00510F6C" w:rsidP="00510F6C">
      <w:pPr>
        <w:autoSpaceDE w:val="0"/>
        <w:autoSpaceDN w:val="0"/>
        <w:adjustRightInd w:val="0"/>
        <w:spacing w:line="24" w:lineRule="atLeast"/>
        <w:ind w:firstLine="708"/>
        <w:jc w:val="both"/>
        <w:rPr>
          <w:sz w:val="26"/>
          <w:szCs w:val="26"/>
        </w:rPr>
      </w:pPr>
    </w:p>
    <w:p w:rsidR="00F905E1" w:rsidRPr="00FB7ABC" w:rsidRDefault="00827B87" w:rsidP="00510F6C">
      <w:pPr>
        <w:autoSpaceDE w:val="0"/>
        <w:autoSpaceDN w:val="0"/>
        <w:adjustRightInd w:val="0"/>
        <w:spacing w:line="24" w:lineRule="atLeast"/>
        <w:ind w:firstLine="708"/>
        <w:jc w:val="both"/>
        <w:rPr>
          <w:sz w:val="26"/>
          <w:szCs w:val="26"/>
        </w:rPr>
      </w:pPr>
      <w:r w:rsidRPr="00FB7ABC">
        <w:rPr>
          <w:sz w:val="26"/>
          <w:szCs w:val="26"/>
        </w:rPr>
        <w:t xml:space="preserve">Администрация Россошанского муниципального района Воронежской области, именуемая в дальнейшем «Администрация», в лице </w:t>
      </w:r>
      <w:r w:rsidR="00281844" w:rsidRPr="00FB7ABC">
        <w:rPr>
          <w:sz w:val="26"/>
          <w:szCs w:val="26"/>
        </w:rPr>
        <w:t xml:space="preserve">исполняющего обязанности </w:t>
      </w:r>
      <w:r w:rsidRPr="00FB7ABC">
        <w:rPr>
          <w:sz w:val="26"/>
          <w:szCs w:val="26"/>
        </w:rPr>
        <w:t xml:space="preserve">главы администрации </w:t>
      </w:r>
      <w:proofErr w:type="spellStart"/>
      <w:r w:rsidR="00281844" w:rsidRPr="00FB7ABC">
        <w:rPr>
          <w:sz w:val="26"/>
          <w:szCs w:val="26"/>
        </w:rPr>
        <w:t>Хиценко</w:t>
      </w:r>
      <w:proofErr w:type="spellEnd"/>
      <w:r w:rsidR="00281844" w:rsidRPr="00FB7ABC">
        <w:rPr>
          <w:sz w:val="26"/>
          <w:szCs w:val="26"/>
        </w:rPr>
        <w:t xml:space="preserve"> Александра Ивановича</w:t>
      </w:r>
      <w:r w:rsidRPr="00FB7ABC">
        <w:rPr>
          <w:sz w:val="26"/>
          <w:szCs w:val="26"/>
        </w:rPr>
        <w:t xml:space="preserve">, действующего на </w:t>
      </w:r>
      <w:r w:rsidR="00281844" w:rsidRPr="00FB7ABC">
        <w:rPr>
          <w:sz w:val="26"/>
          <w:szCs w:val="26"/>
        </w:rPr>
        <w:t>основании</w:t>
      </w:r>
      <w:r w:rsidR="00A71B7F">
        <w:rPr>
          <w:sz w:val="26"/>
          <w:szCs w:val="26"/>
        </w:rPr>
        <w:t xml:space="preserve"> Устава и</w:t>
      </w:r>
      <w:r w:rsidR="00281844" w:rsidRPr="00FB7ABC">
        <w:rPr>
          <w:sz w:val="26"/>
          <w:szCs w:val="26"/>
        </w:rPr>
        <w:t xml:space="preserve"> распоряжения </w:t>
      </w:r>
      <w:r w:rsidR="00A71B7F">
        <w:rPr>
          <w:sz w:val="26"/>
          <w:szCs w:val="26"/>
        </w:rPr>
        <w:t>главы</w:t>
      </w:r>
      <w:r w:rsidR="00281844" w:rsidRPr="00FB7ABC">
        <w:rPr>
          <w:sz w:val="26"/>
          <w:szCs w:val="26"/>
        </w:rPr>
        <w:t xml:space="preserve"> Россошанского муниципального района Воронежской области от 03.04.2</w:t>
      </w:r>
      <w:r w:rsidR="00A71B7F">
        <w:rPr>
          <w:sz w:val="26"/>
          <w:szCs w:val="26"/>
        </w:rPr>
        <w:t xml:space="preserve">024 </w:t>
      </w:r>
      <w:r w:rsidR="00281844" w:rsidRPr="00FB7ABC">
        <w:rPr>
          <w:sz w:val="26"/>
          <w:szCs w:val="26"/>
        </w:rPr>
        <w:t>№ 2л/с</w:t>
      </w:r>
      <w:r w:rsidRPr="00FB7ABC">
        <w:rPr>
          <w:sz w:val="26"/>
          <w:szCs w:val="26"/>
        </w:rPr>
        <w:t xml:space="preserve">, с одной стороны и администрация </w:t>
      </w:r>
      <w:r w:rsidR="00A93CFD">
        <w:rPr>
          <w:sz w:val="26"/>
          <w:szCs w:val="26"/>
        </w:rPr>
        <w:t>Подгоренского</w:t>
      </w:r>
      <w:r w:rsidR="00377227">
        <w:rPr>
          <w:sz w:val="26"/>
          <w:szCs w:val="26"/>
        </w:rPr>
        <w:t xml:space="preserve"> сельского поселения</w:t>
      </w:r>
      <w:r w:rsidRPr="00FB7ABC">
        <w:rPr>
          <w:sz w:val="26"/>
          <w:szCs w:val="26"/>
        </w:rPr>
        <w:t xml:space="preserve"> Россошанского муниципального района Воронежской области, именуемая в дальнейшем «</w:t>
      </w:r>
      <w:r w:rsidR="006F28FD">
        <w:rPr>
          <w:sz w:val="26"/>
          <w:szCs w:val="26"/>
        </w:rPr>
        <w:t>Получатель</w:t>
      </w:r>
      <w:r w:rsidRPr="00FB7ABC">
        <w:rPr>
          <w:sz w:val="26"/>
          <w:szCs w:val="26"/>
        </w:rPr>
        <w:t xml:space="preserve">», в лице главы </w:t>
      </w:r>
      <w:r w:rsidR="00A93CFD">
        <w:rPr>
          <w:sz w:val="26"/>
          <w:szCs w:val="26"/>
        </w:rPr>
        <w:t>Подгоренского</w:t>
      </w:r>
      <w:r w:rsidR="00377227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A93CFD">
        <w:rPr>
          <w:sz w:val="26"/>
          <w:szCs w:val="26"/>
        </w:rPr>
        <w:t>Ордынской Светланы Дмитриевны</w:t>
      </w:r>
      <w:r w:rsidRPr="00377227">
        <w:rPr>
          <w:sz w:val="26"/>
          <w:szCs w:val="26"/>
        </w:rPr>
        <w:t>,</w:t>
      </w:r>
      <w:r w:rsidRPr="00FB7ABC">
        <w:rPr>
          <w:sz w:val="26"/>
          <w:szCs w:val="26"/>
        </w:rPr>
        <w:t xml:space="preserve"> действующего на основании Устава, с другой стороны, вместе именуемые в дальнейшем «Стороны»,</w:t>
      </w:r>
      <w:r w:rsidR="00F905E1" w:rsidRPr="00FB7ABC">
        <w:rPr>
          <w:sz w:val="26"/>
          <w:szCs w:val="26"/>
        </w:rPr>
        <w:t xml:space="preserve"> в целях реализации решения сессии Совета народных депутатов Россошанского муниципального района Воронежской области от 20.12.2023 № 42 «О бюджете Россошанского муниципального района на 2024 год и плановый период 2025 и 2026 годов»   и муниципальной программы Россошанского муниципального района «</w:t>
      </w:r>
      <w:proofErr w:type="spellStart"/>
      <w:r w:rsidR="00F905E1" w:rsidRPr="00FB7ABC">
        <w:rPr>
          <w:sz w:val="26"/>
          <w:szCs w:val="26"/>
        </w:rPr>
        <w:t>Энергоэффективность</w:t>
      </w:r>
      <w:proofErr w:type="spellEnd"/>
      <w:r w:rsidR="00F905E1" w:rsidRPr="00FB7ABC">
        <w:rPr>
          <w:sz w:val="26"/>
          <w:szCs w:val="26"/>
        </w:rPr>
        <w:t xml:space="preserve">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№ 1118, </w:t>
      </w:r>
      <w:proofErr w:type="gramStart"/>
      <w:r w:rsidR="00F905E1" w:rsidRPr="00FB7ABC">
        <w:rPr>
          <w:sz w:val="26"/>
          <w:szCs w:val="26"/>
        </w:rPr>
        <w:t>заключили  настоящее</w:t>
      </w:r>
      <w:proofErr w:type="gramEnd"/>
      <w:r w:rsidR="00F905E1" w:rsidRPr="00FB7ABC">
        <w:rPr>
          <w:sz w:val="26"/>
          <w:szCs w:val="26"/>
        </w:rPr>
        <w:t xml:space="preserve"> Соглашение о нижеследующем (далее – Соглашение).</w:t>
      </w:r>
    </w:p>
    <w:p w:rsidR="001F3A07" w:rsidRPr="00FB7ABC" w:rsidRDefault="001F3A07" w:rsidP="00510F6C">
      <w:pPr>
        <w:pStyle w:val="10"/>
        <w:tabs>
          <w:tab w:val="left" w:pos="1263"/>
        </w:tabs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7A8F" w:rsidRPr="00FB7ABC" w:rsidRDefault="00477A8F" w:rsidP="00510F6C">
      <w:pPr>
        <w:spacing w:line="24" w:lineRule="atLeast"/>
        <w:jc w:val="center"/>
        <w:outlineLvl w:val="1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t>I. Предмет соглашения</w:t>
      </w:r>
    </w:p>
    <w:p w:rsidR="001F3A07" w:rsidRPr="00FB7ABC" w:rsidRDefault="001F3A07" w:rsidP="00510F6C">
      <w:pPr>
        <w:spacing w:line="24" w:lineRule="atLeast"/>
        <w:jc w:val="center"/>
        <w:outlineLvl w:val="1"/>
        <w:rPr>
          <w:sz w:val="26"/>
          <w:szCs w:val="26"/>
        </w:rPr>
      </w:pPr>
    </w:p>
    <w:p w:rsidR="003F2F0E" w:rsidRPr="00FB7ABC" w:rsidRDefault="00477A8F" w:rsidP="00510F6C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pacing w:val="8"/>
          <w:sz w:val="26"/>
          <w:szCs w:val="26"/>
        </w:rPr>
        <w:t xml:space="preserve">1.1. </w:t>
      </w:r>
      <w:bookmarkStart w:id="1" w:name="Par117"/>
      <w:bookmarkEnd w:id="1"/>
      <w:r w:rsidR="003F2F0E" w:rsidRPr="00FB7ABC">
        <w:rPr>
          <w:sz w:val="26"/>
          <w:szCs w:val="26"/>
        </w:rPr>
        <w:t>Предметом настоящего Соглашения является предоставление из  бюджета Россошанского муниципального района Воронежской области</w:t>
      </w:r>
      <w:r w:rsidR="00F905E1" w:rsidRPr="00FB7ABC">
        <w:rPr>
          <w:sz w:val="26"/>
          <w:szCs w:val="26"/>
        </w:rPr>
        <w:t xml:space="preserve"> (далее – бюджет района)</w:t>
      </w:r>
      <w:r w:rsidR="003F2F0E" w:rsidRPr="00FB7ABC">
        <w:rPr>
          <w:sz w:val="26"/>
          <w:szCs w:val="26"/>
        </w:rPr>
        <w:t xml:space="preserve"> в 2024 году бюджету </w:t>
      </w:r>
      <w:r w:rsidR="00A44CA7">
        <w:rPr>
          <w:sz w:val="26"/>
          <w:szCs w:val="26"/>
        </w:rPr>
        <w:t>Подгоренского</w:t>
      </w:r>
      <w:r w:rsidR="00377227">
        <w:rPr>
          <w:sz w:val="26"/>
          <w:szCs w:val="26"/>
        </w:rPr>
        <w:t xml:space="preserve"> сельского поселения</w:t>
      </w:r>
      <w:r w:rsidR="003F2F0E" w:rsidRPr="00FB7ABC">
        <w:rPr>
          <w:sz w:val="26"/>
          <w:szCs w:val="26"/>
        </w:rPr>
        <w:t xml:space="preserve"> Россошанского муниципального района Воронежской области</w:t>
      </w:r>
      <w:r w:rsidR="00F905E1" w:rsidRPr="00FB7ABC">
        <w:rPr>
          <w:sz w:val="26"/>
          <w:szCs w:val="26"/>
        </w:rPr>
        <w:t xml:space="preserve"> (далее – бюджет поселения)</w:t>
      </w:r>
      <w:r w:rsidR="003F2F0E" w:rsidRPr="00FB7ABC">
        <w:rPr>
          <w:sz w:val="26"/>
          <w:szCs w:val="26"/>
        </w:rPr>
        <w:t xml:space="preserve"> иных межбюджетных трансфертов в сфере обеспечения уличного освещения, предусмотренных по разделу 05 «Жилищно-коммунальное хозяйство», подразделу 03 «Благоустройство»,  целевой статье 30 1 02 </w:t>
      </w:r>
      <w:r w:rsidR="00A165C1">
        <w:rPr>
          <w:sz w:val="26"/>
          <w:szCs w:val="26"/>
          <w:lang w:val="en-US"/>
        </w:rPr>
        <w:t>S</w:t>
      </w:r>
      <w:r w:rsidR="003F2F0E" w:rsidRPr="00FB7ABC">
        <w:rPr>
          <w:sz w:val="26"/>
          <w:szCs w:val="26"/>
        </w:rPr>
        <w:t>8670 «Уличное освещение» основного мероприятия «Уличное освещение» в рамках подпрограммы «Энергосбережение и повышение энергетической эффективности» муниципальной программы Россошанского муниципального района Воронежской области «</w:t>
      </w:r>
      <w:proofErr w:type="spellStart"/>
      <w:r w:rsidR="003F2F0E" w:rsidRPr="00FB7ABC">
        <w:rPr>
          <w:sz w:val="26"/>
          <w:szCs w:val="26"/>
        </w:rPr>
        <w:t>Энергоэффективность</w:t>
      </w:r>
      <w:proofErr w:type="spellEnd"/>
      <w:r w:rsidR="003F2F0E" w:rsidRPr="00FB7ABC">
        <w:rPr>
          <w:sz w:val="26"/>
          <w:szCs w:val="26"/>
        </w:rPr>
        <w:t>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  № 1118,  вид расходов 540 «Иные межбюджетные трансферты», главным распорядителем которых является отдел по финансам администрации Россошанского муниципального района Воронежской области. Код главного распорядителя средств районного бюджета 927.</w:t>
      </w:r>
    </w:p>
    <w:p w:rsidR="00B51BA7" w:rsidRPr="00FB7ABC" w:rsidRDefault="00B51BA7" w:rsidP="00510F6C">
      <w:pPr>
        <w:spacing w:line="24" w:lineRule="atLeast"/>
        <w:ind w:firstLine="709"/>
        <w:jc w:val="both"/>
        <w:rPr>
          <w:sz w:val="26"/>
          <w:szCs w:val="26"/>
        </w:rPr>
      </w:pPr>
    </w:p>
    <w:p w:rsidR="004E63A3" w:rsidRPr="00FB7ABC" w:rsidRDefault="004E63A3" w:rsidP="00510F6C">
      <w:pPr>
        <w:autoSpaceDE w:val="0"/>
        <w:autoSpaceDN w:val="0"/>
        <w:adjustRightInd w:val="0"/>
        <w:spacing w:line="24" w:lineRule="atLeast"/>
        <w:ind w:firstLine="709"/>
        <w:jc w:val="center"/>
        <w:outlineLvl w:val="1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lastRenderedPageBreak/>
        <w:t xml:space="preserve">II. Финансовое обеспечение </w:t>
      </w:r>
      <w:r w:rsidR="001E5863" w:rsidRPr="00FB7ABC">
        <w:rPr>
          <w:b/>
          <w:sz w:val="26"/>
          <w:szCs w:val="26"/>
        </w:rPr>
        <w:t>предоставления</w:t>
      </w:r>
      <w:r w:rsidRPr="00FB7ABC">
        <w:rPr>
          <w:b/>
          <w:sz w:val="26"/>
          <w:szCs w:val="26"/>
        </w:rPr>
        <w:t xml:space="preserve"> ины</w:t>
      </w:r>
      <w:r w:rsidR="001E5863" w:rsidRPr="00FB7ABC">
        <w:rPr>
          <w:b/>
          <w:sz w:val="26"/>
          <w:szCs w:val="26"/>
        </w:rPr>
        <w:t>х</w:t>
      </w:r>
      <w:r w:rsidRPr="00FB7ABC">
        <w:rPr>
          <w:b/>
          <w:sz w:val="26"/>
          <w:szCs w:val="26"/>
        </w:rPr>
        <w:t xml:space="preserve"> межбюджетны</w:t>
      </w:r>
      <w:r w:rsidR="001E5863" w:rsidRPr="00FB7ABC">
        <w:rPr>
          <w:b/>
          <w:sz w:val="26"/>
          <w:szCs w:val="26"/>
        </w:rPr>
        <w:t xml:space="preserve">х </w:t>
      </w:r>
      <w:r w:rsidRPr="00FB7ABC">
        <w:rPr>
          <w:b/>
          <w:sz w:val="26"/>
          <w:szCs w:val="26"/>
        </w:rPr>
        <w:t>трансферт</w:t>
      </w:r>
      <w:r w:rsidR="001E5863" w:rsidRPr="00FB7ABC">
        <w:rPr>
          <w:b/>
          <w:sz w:val="26"/>
          <w:szCs w:val="26"/>
        </w:rPr>
        <w:t>ов</w:t>
      </w:r>
    </w:p>
    <w:p w:rsidR="008D6525" w:rsidRPr="00FB7ABC" w:rsidRDefault="008D6525" w:rsidP="00510F6C">
      <w:pPr>
        <w:autoSpaceDE w:val="0"/>
        <w:autoSpaceDN w:val="0"/>
        <w:adjustRightInd w:val="0"/>
        <w:spacing w:line="24" w:lineRule="atLeast"/>
        <w:ind w:firstLine="709"/>
        <w:jc w:val="center"/>
        <w:outlineLvl w:val="1"/>
        <w:rPr>
          <w:b/>
          <w:sz w:val="26"/>
          <w:szCs w:val="26"/>
        </w:rPr>
      </w:pPr>
    </w:p>
    <w:p w:rsidR="00383612" w:rsidRPr="00FB7ABC" w:rsidRDefault="008D6525" w:rsidP="00510F6C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 xml:space="preserve">2.1. Иные межбюджетные трансферты предоставляются </w:t>
      </w:r>
      <w:r w:rsidR="006F28FD">
        <w:rPr>
          <w:sz w:val="26"/>
          <w:szCs w:val="26"/>
        </w:rPr>
        <w:t>Получателю</w:t>
      </w:r>
      <w:r w:rsidRPr="00FB7ABC">
        <w:rPr>
          <w:sz w:val="26"/>
          <w:szCs w:val="26"/>
        </w:rPr>
        <w:t xml:space="preserve"> на цели, указанные в разделе </w:t>
      </w:r>
      <w:r w:rsidRPr="00FB7ABC">
        <w:rPr>
          <w:sz w:val="26"/>
          <w:szCs w:val="26"/>
          <w:lang w:val="en-US"/>
        </w:rPr>
        <w:t>I</w:t>
      </w:r>
      <w:r w:rsidRPr="00FB7ABC">
        <w:rPr>
          <w:sz w:val="26"/>
          <w:szCs w:val="26"/>
        </w:rPr>
        <w:t xml:space="preserve"> Соглашения</w:t>
      </w:r>
      <w:r w:rsidR="00383612" w:rsidRPr="00FB7ABC">
        <w:rPr>
          <w:sz w:val="26"/>
          <w:szCs w:val="26"/>
        </w:rPr>
        <w:t>, в пределах бюджетных ассигнований, предусмотренных на эти цели решением сессии Совета народных депутатов Россошанского муниципального района Воронежской области от 20.12.2023 № 42 «О бюджете Россошанского муниципального района на 2024 год и плановый период 2025 и 2026 годов», и лимитов бюджетных обязательств, доведенных Администрации на финансовый год.</w:t>
      </w:r>
    </w:p>
    <w:p w:rsidR="00383612" w:rsidRPr="00FB7ABC" w:rsidRDefault="00383612" w:rsidP="00510F6C">
      <w:pPr>
        <w:tabs>
          <w:tab w:val="left" w:pos="709"/>
        </w:tabs>
        <w:autoSpaceDE w:val="0"/>
        <w:autoSpaceDN w:val="0"/>
        <w:adjustRightInd w:val="0"/>
        <w:spacing w:line="24" w:lineRule="atLeast"/>
        <w:ind w:firstLine="851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2.2. Общий размер иных межбюджетных трансфертов, предоставляемых из бюджета района в бюджет поселения в соответствии с настоящим Соглашением составляет в 2024 году </w:t>
      </w:r>
      <w:r w:rsidR="00A93CFD" w:rsidRPr="00A93CFD">
        <w:rPr>
          <w:sz w:val="26"/>
          <w:szCs w:val="26"/>
        </w:rPr>
        <w:t>256 5</w:t>
      </w:r>
      <w:r w:rsidR="00DC7E9E" w:rsidRPr="00A93CFD">
        <w:rPr>
          <w:sz w:val="26"/>
          <w:szCs w:val="26"/>
        </w:rPr>
        <w:t>00</w:t>
      </w:r>
      <w:r w:rsidR="00377227" w:rsidRPr="00A93CFD">
        <w:rPr>
          <w:sz w:val="26"/>
          <w:szCs w:val="26"/>
        </w:rPr>
        <w:t xml:space="preserve"> </w:t>
      </w:r>
      <w:r w:rsidRPr="00A93CFD">
        <w:rPr>
          <w:sz w:val="26"/>
          <w:szCs w:val="26"/>
        </w:rPr>
        <w:t>(</w:t>
      </w:r>
      <w:r w:rsidR="00A93CFD" w:rsidRPr="00A93CFD">
        <w:rPr>
          <w:sz w:val="26"/>
          <w:szCs w:val="26"/>
        </w:rPr>
        <w:t xml:space="preserve">двести пятьдесят шесть </w:t>
      </w:r>
      <w:r w:rsidRPr="00A93CFD">
        <w:rPr>
          <w:sz w:val="26"/>
          <w:szCs w:val="26"/>
        </w:rPr>
        <w:t xml:space="preserve">тысяч </w:t>
      </w:r>
      <w:r w:rsidR="00A93CFD" w:rsidRPr="00A93CFD">
        <w:rPr>
          <w:sz w:val="26"/>
          <w:szCs w:val="26"/>
        </w:rPr>
        <w:t>пя</w:t>
      </w:r>
      <w:r w:rsidR="00DC7E9E" w:rsidRPr="00A93CFD">
        <w:rPr>
          <w:sz w:val="26"/>
          <w:szCs w:val="26"/>
        </w:rPr>
        <w:t>тьсот</w:t>
      </w:r>
      <w:r w:rsidRPr="00A93CFD">
        <w:rPr>
          <w:sz w:val="26"/>
          <w:szCs w:val="26"/>
        </w:rPr>
        <w:t>) рубл</w:t>
      </w:r>
      <w:r w:rsidR="00377227" w:rsidRPr="00A93CFD">
        <w:rPr>
          <w:sz w:val="26"/>
          <w:szCs w:val="26"/>
        </w:rPr>
        <w:t>ей</w:t>
      </w:r>
      <w:r w:rsidRPr="00A93CFD">
        <w:rPr>
          <w:sz w:val="26"/>
          <w:szCs w:val="26"/>
        </w:rPr>
        <w:t xml:space="preserve"> </w:t>
      </w:r>
      <w:r w:rsidR="00377227" w:rsidRPr="00A93CFD">
        <w:rPr>
          <w:sz w:val="26"/>
          <w:szCs w:val="26"/>
        </w:rPr>
        <w:t>0</w:t>
      </w:r>
      <w:r w:rsidRPr="00A93CFD">
        <w:rPr>
          <w:sz w:val="26"/>
          <w:szCs w:val="26"/>
        </w:rPr>
        <w:t>0 копеек.</w:t>
      </w:r>
    </w:p>
    <w:p w:rsidR="004E63A3" w:rsidRPr="00FB7ABC" w:rsidRDefault="004E63A3" w:rsidP="00510F6C">
      <w:pPr>
        <w:spacing w:line="24" w:lineRule="atLeast"/>
        <w:ind w:firstLine="709"/>
        <w:jc w:val="both"/>
        <w:rPr>
          <w:bCs/>
          <w:sz w:val="26"/>
          <w:szCs w:val="26"/>
        </w:rPr>
      </w:pPr>
    </w:p>
    <w:p w:rsidR="00076EF4" w:rsidRPr="00FB7ABC" w:rsidRDefault="00477A8F" w:rsidP="00510F6C">
      <w:pPr>
        <w:spacing w:line="24" w:lineRule="atLeast"/>
        <w:jc w:val="center"/>
        <w:rPr>
          <w:b/>
          <w:sz w:val="26"/>
          <w:szCs w:val="26"/>
        </w:rPr>
      </w:pPr>
      <w:bookmarkStart w:id="2" w:name="Par131"/>
      <w:bookmarkStart w:id="3" w:name="Par145"/>
      <w:bookmarkStart w:id="4" w:name="Par186"/>
      <w:bookmarkStart w:id="5" w:name="Par205"/>
      <w:bookmarkEnd w:id="2"/>
      <w:bookmarkEnd w:id="3"/>
      <w:bookmarkEnd w:id="4"/>
      <w:bookmarkEnd w:id="5"/>
      <w:r w:rsidRPr="00FB7ABC">
        <w:rPr>
          <w:b/>
          <w:sz w:val="26"/>
          <w:szCs w:val="26"/>
        </w:rPr>
        <w:t>III.</w:t>
      </w:r>
      <w:r w:rsidR="00076EF4" w:rsidRPr="00FB7ABC">
        <w:rPr>
          <w:b/>
          <w:sz w:val="26"/>
          <w:szCs w:val="26"/>
        </w:rPr>
        <w:t xml:space="preserve"> Ус</w:t>
      </w:r>
      <w:r w:rsidRPr="00FB7ABC">
        <w:rPr>
          <w:b/>
          <w:sz w:val="26"/>
          <w:szCs w:val="26"/>
        </w:rPr>
        <w:t xml:space="preserve">ловия </w:t>
      </w:r>
      <w:r w:rsidR="00076EF4" w:rsidRPr="00FB7ABC">
        <w:rPr>
          <w:b/>
          <w:sz w:val="26"/>
          <w:szCs w:val="26"/>
        </w:rPr>
        <w:t xml:space="preserve">и порядок </w:t>
      </w:r>
      <w:r w:rsidRPr="00FB7ABC">
        <w:rPr>
          <w:b/>
          <w:sz w:val="26"/>
          <w:szCs w:val="26"/>
        </w:rPr>
        <w:t xml:space="preserve">предоставления </w:t>
      </w:r>
    </w:p>
    <w:p w:rsidR="00477A8F" w:rsidRPr="00FB7ABC" w:rsidRDefault="002C46FE" w:rsidP="00510F6C">
      <w:pPr>
        <w:spacing w:line="24" w:lineRule="atLeast"/>
        <w:jc w:val="center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t>иных межбюджетных трансфертов</w:t>
      </w:r>
    </w:p>
    <w:p w:rsidR="00A10252" w:rsidRPr="00FB7ABC" w:rsidRDefault="00A10252" w:rsidP="00510F6C">
      <w:pPr>
        <w:spacing w:line="24" w:lineRule="atLeast"/>
        <w:jc w:val="center"/>
        <w:rPr>
          <w:b/>
          <w:sz w:val="26"/>
          <w:szCs w:val="26"/>
        </w:rPr>
      </w:pPr>
    </w:p>
    <w:p w:rsidR="00FB7ABC" w:rsidRPr="00FB7ABC" w:rsidRDefault="00255B05" w:rsidP="00255B05">
      <w:pPr>
        <w:spacing w:line="2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60B7C" w:rsidRPr="00FB7ABC">
        <w:rPr>
          <w:sz w:val="26"/>
          <w:szCs w:val="26"/>
        </w:rPr>
        <w:t xml:space="preserve">3.1. </w:t>
      </w:r>
      <w:r w:rsidR="00FB7ABC" w:rsidRPr="00FB7ABC">
        <w:rPr>
          <w:sz w:val="26"/>
          <w:szCs w:val="26"/>
        </w:rPr>
        <w:t xml:space="preserve">Иные межбюджетные трансферты предоставляются в соответствии с приложением № 1 к настоящему Соглашению, являющимся его неотъемлемой частью, в целях финансового обеспечения расходных обязательств </w:t>
      </w:r>
      <w:r w:rsidR="006F28FD">
        <w:rPr>
          <w:sz w:val="26"/>
          <w:szCs w:val="26"/>
        </w:rPr>
        <w:t>Получателя</w:t>
      </w:r>
      <w:r w:rsidR="007609F9">
        <w:rPr>
          <w:sz w:val="26"/>
          <w:szCs w:val="26"/>
        </w:rPr>
        <w:t xml:space="preserve">, связанных с решением вопросов местного значения </w:t>
      </w:r>
      <w:r w:rsidR="007609F9" w:rsidRPr="00FB7ABC">
        <w:rPr>
          <w:bCs/>
          <w:sz w:val="26"/>
          <w:szCs w:val="26"/>
        </w:rPr>
        <w:t>в сфере обеспечения уличного освещения в 2024 году</w:t>
      </w:r>
      <w:r w:rsidR="007609F9">
        <w:rPr>
          <w:bCs/>
          <w:sz w:val="26"/>
          <w:szCs w:val="26"/>
        </w:rPr>
        <w:t>.</w:t>
      </w:r>
    </w:p>
    <w:p w:rsidR="00E2450E" w:rsidRPr="00FB7ABC" w:rsidRDefault="00FB7ABC" w:rsidP="00255B05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 xml:space="preserve">3.2. </w:t>
      </w:r>
      <w:r w:rsidR="00E2450E" w:rsidRPr="00FB7ABC">
        <w:rPr>
          <w:sz w:val="26"/>
          <w:szCs w:val="26"/>
        </w:rPr>
        <w:t xml:space="preserve">Администрация через отдел по финансам администрации Россошанского муниципального района доводит до </w:t>
      </w:r>
      <w:r w:rsidR="006F28FD">
        <w:rPr>
          <w:sz w:val="26"/>
          <w:szCs w:val="26"/>
        </w:rPr>
        <w:t>Получателя</w:t>
      </w:r>
      <w:r w:rsidR="00E2450E" w:rsidRPr="00FB7ABC">
        <w:rPr>
          <w:sz w:val="26"/>
          <w:szCs w:val="26"/>
        </w:rPr>
        <w:t xml:space="preserve"> уведомления о бюджетных ассигнованиях на 202</w:t>
      </w:r>
      <w:r w:rsidR="00581116" w:rsidRPr="00FB7ABC">
        <w:rPr>
          <w:sz w:val="26"/>
          <w:szCs w:val="26"/>
        </w:rPr>
        <w:t>4</w:t>
      </w:r>
      <w:r w:rsidR="00E2450E" w:rsidRPr="00FB7ABC">
        <w:rPr>
          <w:sz w:val="26"/>
          <w:szCs w:val="26"/>
        </w:rPr>
        <w:t xml:space="preserve"> год</w:t>
      </w:r>
      <w:r w:rsidR="00581116" w:rsidRPr="00FB7ABC">
        <w:rPr>
          <w:sz w:val="26"/>
          <w:szCs w:val="26"/>
        </w:rPr>
        <w:t>.</w:t>
      </w:r>
    </w:p>
    <w:p w:rsidR="00B559A3" w:rsidRDefault="00E2450E" w:rsidP="00255B05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>3.</w:t>
      </w:r>
      <w:r w:rsidR="00FB7ABC" w:rsidRPr="00FB7ABC">
        <w:rPr>
          <w:sz w:val="26"/>
          <w:szCs w:val="26"/>
        </w:rPr>
        <w:t>3</w:t>
      </w:r>
      <w:r w:rsidRPr="00FB7ABC">
        <w:rPr>
          <w:sz w:val="26"/>
          <w:szCs w:val="26"/>
        </w:rPr>
        <w:t>. Администрация через отдел по финансам администрации Россошанского муниципального района перечисляет в пределах лимитов бюджетных обязательств, предусмотренных в сводной бюджетной росписи местного бюджета на текущий год</w:t>
      </w:r>
      <w:r w:rsidR="00F60B7C" w:rsidRPr="00FB7ABC">
        <w:rPr>
          <w:sz w:val="26"/>
          <w:szCs w:val="26"/>
        </w:rPr>
        <w:t xml:space="preserve">, иные межбюджетные трансферты в </w:t>
      </w:r>
      <w:r w:rsidR="00704166">
        <w:rPr>
          <w:sz w:val="26"/>
          <w:szCs w:val="26"/>
        </w:rPr>
        <w:t xml:space="preserve">доход </w:t>
      </w:r>
      <w:r w:rsidR="00F60B7C" w:rsidRPr="00FB7ABC">
        <w:rPr>
          <w:sz w:val="26"/>
          <w:szCs w:val="26"/>
        </w:rPr>
        <w:t>бюджет</w:t>
      </w:r>
      <w:r w:rsidR="00704166">
        <w:rPr>
          <w:sz w:val="26"/>
          <w:szCs w:val="26"/>
        </w:rPr>
        <w:t>а</w:t>
      </w:r>
      <w:r w:rsidR="00F60B7C" w:rsidRPr="00FB7ABC">
        <w:rPr>
          <w:sz w:val="26"/>
          <w:szCs w:val="26"/>
        </w:rPr>
        <w:t xml:space="preserve"> </w:t>
      </w:r>
      <w:r w:rsidR="006F28FD">
        <w:rPr>
          <w:sz w:val="26"/>
          <w:szCs w:val="26"/>
        </w:rPr>
        <w:t>Получателя</w:t>
      </w:r>
      <w:r w:rsidR="00377227">
        <w:rPr>
          <w:sz w:val="26"/>
          <w:szCs w:val="26"/>
        </w:rPr>
        <w:t>.</w:t>
      </w:r>
      <w:r w:rsidR="00704166">
        <w:rPr>
          <w:sz w:val="26"/>
          <w:szCs w:val="26"/>
        </w:rPr>
        <w:t xml:space="preserve"> </w:t>
      </w:r>
    </w:p>
    <w:p w:rsidR="00383612" w:rsidRPr="00FB7ABC" w:rsidRDefault="00FB7ABC" w:rsidP="00510F6C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>3</w:t>
      </w:r>
      <w:r w:rsidR="00383612" w:rsidRPr="00FB7ABC">
        <w:rPr>
          <w:sz w:val="26"/>
          <w:szCs w:val="26"/>
        </w:rPr>
        <w:t>.</w:t>
      </w:r>
      <w:r w:rsidR="00255B05">
        <w:rPr>
          <w:sz w:val="26"/>
          <w:szCs w:val="26"/>
        </w:rPr>
        <w:t>4</w:t>
      </w:r>
      <w:r w:rsidR="00383612" w:rsidRPr="00FB7ABC">
        <w:rPr>
          <w:sz w:val="26"/>
          <w:szCs w:val="26"/>
        </w:rPr>
        <w:t xml:space="preserve">. Перечисление иных межбюджетных трансфертов из бюджета района в бюджет поселения осуществляется на счет администрации </w:t>
      </w:r>
      <w:r w:rsidR="00A93CFD">
        <w:rPr>
          <w:sz w:val="26"/>
          <w:szCs w:val="26"/>
        </w:rPr>
        <w:t>Подгоренского</w:t>
      </w:r>
      <w:r w:rsidR="00377227">
        <w:rPr>
          <w:sz w:val="26"/>
          <w:szCs w:val="26"/>
        </w:rPr>
        <w:t xml:space="preserve"> сельского поселения</w:t>
      </w:r>
      <w:r w:rsidR="00383612" w:rsidRPr="00FB7ABC">
        <w:rPr>
          <w:sz w:val="26"/>
          <w:szCs w:val="26"/>
        </w:rPr>
        <w:t xml:space="preserve"> Россошанского муниципального района Воронежской области</w:t>
      </w:r>
      <w:r w:rsidR="00255B05">
        <w:rPr>
          <w:sz w:val="26"/>
          <w:szCs w:val="26"/>
        </w:rPr>
        <w:t xml:space="preserve"> по реквизитам,</w:t>
      </w:r>
      <w:r w:rsidR="00383612" w:rsidRPr="00FB7ABC">
        <w:rPr>
          <w:sz w:val="26"/>
          <w:szCs w:val="26"/>
        </w:rPr>
        <w:t xml:space="preserve"> указанны</w:t>
      </w:r>
      <w:r w:rsidR="00255B05">
        <w:rPr>
          <w:sz w:val="26"/>
          <w:szCs w:val="26"/>
        </w:rPr>
        <w:t>м</w:t>
      </w:r>
      <w:r w:rsidR="00383612" w:rsidRPr="00FB7ABC">
        <w:rPr>
          <w:sz w:val="26"/>
          <w:szCs w:val="26"/>
        </w:rPr>
        <w:t xml:space="preserve"> в разделе </w:t>
      </w:r>
      <w:r w:rsidR="00383612" w:rsidRPr="00FB7ABC">
        <w:rPr>
          <w:sz w:val="26"/>
          <w:szCs w:val="26"/>
          <w:lang w:val="en-US"/>
        </w:rPr>
        <w:t>VIII</w:t>
      </w:r>
      <w:r w:rsidR="00383612" w:rsidRPr="00FB7ABC">
        <w:rPr>
          <w:sz w:val="26"/>
          <w:szCs w:val="26"/>
        </w:rPr>
        <w:t xml:space="preserve"> настоящего Соглашения.</w:t>
      </w:r>
    </w:p>
    <w:p w:rsidR="00A10252" w:rsidRPr="00FB7ABC" w:rsidRDefault="00A10252" w:rsidP="00510F6C">
      <w:pPr>
        <w:spacing w:line="24" w:lineRule="atLeast"/>
        <w:ind w:firstLine="709"/>
        <w:jc w:val="both"/>
        <w:rPr>
          <w:sz w:val="26"/>
          <w:szCs w:val="26"/>
        </w:rPr>
      </w:pPr>
    </w:p>
    <w:p w:rsidR="00477A8F" w:rsidRPr="00FB7ABC" w:rsidRDefault="00477A8F" w:rsidP="00510F6C">
      <w:pPr>
        <w:spacing w:line="24" w:lineRule="atLeast"/>
        <w:ind w:firstLine="709"/>
        <w:jc w:val="center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t>IV. Взаимодействие Сторон</w:t>
      </w:r>
    </w:p>
    <w:p w:rsidR="001F3A07" w:rsidRPr="00FB7ABC" w:rsidRDefault="001F3A07" w:rsidP="00510F6C">
      <w:pPr>
        <w:spacing w:line="24" w:lineRule="atLeast"/>
        <w:ind w:firstLine="709"/>
        <w:jc w:val="center"/>
        <w:rPr>
          <w:b/>
          <w:sz w:val="26"/>
          <w:szCs w:val="26"/>
        </w:rPr>
      </w:pP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4.1. </w:t>
      </w:r>
      <w:r w:rsidR="000A230A" w:rsidRPr="00255B05">
        <w:rPr>
          <w:sz w:val="26"/>
          <w:szCs w:val="26"/>
        </w:rPr>
        <w:t>А</w:t>
      </w:r>
      <w:r w:rsidR="004F3ACA" w:rsidRPr="00255B05">
        <w:rPr>
          <w:sz w:val="26"/>
          <w:szCs w:val="26"/>
        </w:rPr>
        <w:t>дмини</w:t>
      </w:r>
      <w:r w:rsidR="000A230A" w:rsidRPr="00255B05">
        <w:rPr>
          <w:sz w:val="26"/>
          <w:szCs w:val="26"/>
        </w:rPr>
        <w:t>страция</w:t>
      </w:r>
      <w:r w:rsidRPr="00255B05">
        <w:rPr>
          <w:sz w:val="26"/>
          <w:szCs w:val="26"/>
        </w:rPr>
        <w:t xml:space="preserve"> обязуется: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4.1.1. Обеспечить п</w:t>
      </w:r>
      <w:r w:rsidR="00B73C68" w:rsidRPr="00FB7ABC">
        <w:rPr>
          <w:sz w:val="26"/>
          <w:szCs w:val="26"/>
        </w:rPr>
        <w:t xml:space="preserve">редоставление </w:t>
      </w:r>
      <w:r w:rsidR="000A230A">
        <w:rPr>
          <w:sz w:val="26"/>
          <w:szCs w:val="26"/>
        </w:rPr>
        <w:t>иных межбюджетных трансфертов</w:t>
      </w:r>
      <w:r w:rsidR="00B73C68" w:rsidRPr="00FB7ABC">
        <w:rPr>
          <w:sz w:val="26"/>
          <w:szCs w:val="26"/>
        </w:rPr>
        <w:t xml:space="preserve"> в бюджет </w:t>
      </w:r>
      <w:r w:rsidR="000A230A">
        <w:rPr>
          <w:sz w:val="26"/>
          <w:szCs w:val="26"/>
        </w:rPr>
        <w:t>поселения</w:t>
      </w:r>
      <w:r w:rsidRPr="00FB7ABC">
        <w:rPr>
          <w:sz w:val="26"/>
          <w:szCs w:val="26"/>
        </w:rPr>
        <w:t xml:space="preserve"> в порядке и при соблюдении </w:t>
      </w:r>
      <w:r w:rsidR="006F28FD">
        <w:rPr>
          <w:sz w:val="26"/>
          <w:szCs w:val="26"/>
        </w:rPr>
        <w:t xml:space="preserve">Получателем </w:t>
      </w:r>
      <w:r w:rsidR="001F3A07" w:rsidRPr="00FB7ABC">
        <w:rPr>
          <w:sz w:val="26"/>
          <w:szCs w:val="26"/>
        </w:rPr>
        <w:t xml:space="preserve">условий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, установленных настоящим Соглашением, в пределах лимитов бюджетных обязательств на 202</w:t>
      </w:r>
      <w:r w:rsidR="009953CE" w:rsidRPr="00FB7ABC">
        <w:rPr>
          <w:sz w:val="26"/>
          <w:szCs w:val="26"/>
        </w:rPr>
        <w:t>4</w:t>
      </w:r>
      <w:r w:rsidRPr="00FB7ABC">
        <w:rPr>
          <w:sz w:val="26"/>
          <w:szCs w:val="26"/>
        </w:rPr>
        <w:t xml:space="preserve"> финансовый год, доведенных </w:t>
      </w:r>
      <w:r w:rsidR="004F3ACA">
        <w:rPr>
          <w:sz w:val="26"/>
          <w:szCs w:val="26"/>
        </w:rPr>
        <w:t>Администрации</w:t>
      </w:r>
      <w:r w:rsidRPr="00FB7ABC">
        <w:rPr>
          <w:sz w:val="26"/>
          <w:szCs w:val="26"/>
        </w:rPr>
        <w:t xml:space="preserve"> как получателю средств бюджета</w:t>
      </w:r>
      <w:r w:rsidR="004F3ACA">
        <w:rPr>
          <w:sz w:val="26"/>
          <w:szCs w:val="26"/>
        </w:rPr>
        <w:t xml:space="preserve"> района</w:t>
      </w:r>
      <w:r w:rsidRPr="00FB7ABC">
        <w:rPr>
          <w:sz w:val="26"/>
          <w:szCs w:val="26"/>
        </w:rPr>
        <w:t>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4.1.2. Осуществлять контроль за соблюдением </w:t>
      </w:r>
      <w:r w:rsidR="006F28FD">
        <w:rPr>
          <w:sz w:val="26"/>
          <w:szCs w:val="26"/>
        </w:rPr>
        <w:t>Получателем</w:t>
      </w:r>
      <w:r w:rsidR="001F3A07" w:rsidRPr="00FB7ABC">
        <w:rPr>
          <w:sz w:val="26"/>
          <w:szCs w:val="26"/>
        </w:rPr>
        <w:t xml:space="preserve"> условий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и других обязательств, предусмотренных настоящим Соглашением.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4.1.3. Осу</w:t>
      </w:r>
      <w:r w:rsidR="001F3A07" w:rsidRPr="00FB7ABC">
        <w:rPr>
          <w:sz w:val="26"/>
          <w:szCs w:val="26"/>
        </w:rPr>
        <w:t xml:space="preserve">ществлять оценку использования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с учетом обязательств по достижению значений показателей </w:t>
      </w:r>
      <w:r w:rsidR="001F3A07" w:rsidRPr="00FB7ABC">
        <w:rPr>
          <w:sz w:val="26"/>
          <w:szCs w:val="26"/>
        </w:rPr>
        <w:t xml:space="preserve">результативности </w:t>
      </w:r>
      <w:r w:rsidR="001F3A07" w:rsidRPr="00FB7ABC">
        <w:rPr>
          <w:sz w:val="26"/>
          <w:szCs w:val="26"/>
        </w:rPr>
        <w:lastRenderedPageBreak/>
        <w:t xml:space="preserve">использования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, установленных в соответствии с пунктом </w:t>
      </w:r>
      <w:r w:rsidRPr="009523DD">
        <w:rPr>
          <w:sz w:val="26"/>
          <w:szCs w:val="26"/>
        </w:rPr>
        <w:t>4.3.</w:t>
      </w:r>
      <w:r w:rsidR="004F5B55" w:rsidRPr="009523DD">
        <w:rPr>
          <w:sz w:val="26"/>
          <w:szCs w:val="26"/>
        </w:rPr>
        <w:t>2</w:t>
      </w:r>
      <w:r w:rsidRPr="009523DD">
        <w:rPr>
          <w:sz w:val="26"/>
          <w:szCs w:val="26"/>
        </w:rPr>
        <w:t>.</w:t>
      </w:r>
      <w:r w:rsidRPr="00FB7ABC">
        <w:rPr>
          <w:sz w:val="26"/>
          <w:szCs w:val="26"/>
        </w:rPr>
        <w:t xml:space="preserve"> настоящего Соглашения, на основании данных отчетности, предоставленн</w:t>
      </w:r>
      <w:r w:rsidR="006F1CA2" w:rsidRPr="00FB7ABC">
        <w:rPr>
          <w:sz w:val="26"/>
          <w:szCs w:val="26"/>
        </w:rPr>
        <w:t>ых</w:t>
      </w:r>
      <w:r w:rsidRPr="00FB7ABC">
        <w:rPr>
          <w:sz w:val="26"/>
          <w:szCs w:val="26"/>
        </w:rPr>
        <w:t xml:space="preserve"> </w:t>
      </w:r>
      <w:r w:rsidR="006F28FD">
        <w:rPr>
          <w:sz w:val="26"/>
          <w:szCs w:val="26"/>
        </w:rPr>
        <w:t>Получателем</w:t>
      </w:r>
      <w:r w:rsidRPr="00FB7ABC">
        <w:rPr>
          <w:sz w:val="26"/>
          <w:szCs w:val="26"/>
        </w:rPr>
        <w:t>.</w:t>
      </w:r>
    </w:p>
    <w:p w:rsidR="004F5B55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4.1.4. В случае если </w:t>
      </w:r>
      <w:r w:rsidR="006F28FD">
        <w:rPr>
          <w:sz w:val="26"/>
          <w:szCs w:val="26"/>
        </w:rPr>
        <w:t>Получател</w:t>
      </w:r>
      <w:r w:rsidR="00255B05">
        <w:rPr>
          <w:sz w:val="26"/>
          <w:szCs w:val="26"/>
        </w:rPr>
        <w:t>ем</w:t>
      </w:r>
      <w:r w:rsidRPr="00FB7ABC">
        <w:rPr>
          <w:sz w:val="26"/>
          <w:szCs w:val="26"/>
        </w:rPr>
        <w:t xml:space="preserve"> по состоянию на 31 декабря года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допущены нарушения обязательств, предусмотренных </w:t>
      </w:r>
      <w:r w:rsidRPr="009523DD">
        <w:rPr>
          <w:sz w:val="26"/>
          <w:szCs w:val="26"/>
        </w:rPr>
        <w:t>пунктом 4.3.</w:t>
      </w:r>
      <w:r w:rsidR="004F5B55" w:rsidRPr="009523DD">
        <w:rPr>
          <w:sz w:val="26"/>
          <w:szCs w:val="26"/>
        </w:rPr>
        <w:t>2</w:t>
      </w:r>
      <w:r w:rsidRPr="00FB7ABC">
        <w:rPr>
          <w:sz w:val="26"/>
          <w:szCs w:val="26"/>
        </w:rPr>
        <w:t xml:space="preserve"> настоящего Соглашения, и в срок до первой даты представления отчетности о достижении значений показателей результативности в году, сле</w:t>
      </w:r>
      <w:r w:rsidR="001F3A07" w:rsidRPr="00FB7ABC">
        <w:rPr>
          <w:sz w:val="26"/>
          <w:szCs w:val="26"/>
        </w:rPr>
        <w:t xml:space="preserve">дующем за годом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, указанные нарушения не устранены и (или) в срок до 1 апреля года, следующего за годом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, указанные нарушения не устранены, направить </w:t>
      </w:r>
      <w:r w:rsidR="00D17E11">
        <w:rPr>
          <w:sz w:val="26"/>
          <w:szCs w:val="26"/>
        </w:rPr>
        <w:t>Получателю</w:t>
      </w:r>
      <w:r w:rsidRPr="00FB7ABC">
        <w:rPr>
          <w:sz w:val="26"/>
          <w:szCs w:val="26"/>
        </w:rPr>
        <w:t xml:space="preserve"> требование о возврате средств </w:t>
      </w:r>
      <w:r w:rsidR="00197F3E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в бюджет</w:t>
      </w:r>
      <w:r w:rsidR="00197F3E">
        <w:rPr>
          <w:sz w:val="26"/>
          <w:szCs w:val="26"/>
        </w:rPr>
        <w:t xml:space="preserve"> района</w:t>
      </w:r>
      <w:r w:rsidR="004F5B55">
        <w:rPr>
          <w:sz w:val="26"/>
          <w:szCs w:val="26"/>
        </w:rPr>
        <w:t>.</w:t>
      </w:r>
      <w:r w:rsidRPr="00FB7ABC">
        <w:rPr>
          <w:sz w:val="26"/>
          <w:szCs w:val="26"/>
        </w:rPr>
        <w:t xml:space="preserve"> 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4.1.5. В случае приостановления пред</w:t>
      </w:r>
      <w:r w:rsidR="001F3A07" w:rsidRPr="00FB7ABC">
        <w:rPr>
          <w:sz w:val="26"/>
          <w:szCs w:val="26"/>
        </w:rPr>
        <w:t xml:space="preserve">оставления </w:t>
      </w:r>
      <w:r w:rsidR="00C038EC">
        <w:rPr>
          <w:sz w:val="26"/>
          <w:szCs w:val="26"/>
        </w:rPr>
        <w:t xml:space="preserve">иных межбюджетных трансфертов </w:t>
      </w:r>
      <w:r w:rsidRPr="00FB7ABC">
        <w:rPr>
          <w:sz w:val="26"/>
          <w:szCs w:val="26"/>
        </w:rPr>
        <w:t xml:space="preserve">информировать </w:t>
      </w:r>
      <w:r w:rsidR="00D17E11">
        <w:rPr>
          <w:sz w:val="26"/>
          <w:szCs w:val="26"/>
        </w:rPr>
        <w:t xml:space="preserve">Получателя </w:t>
      </w:r>
      <w:r w:rsidRPr="00FB7ABC">
        <w:rPr>
          <w:sz w:val="26"/>
          <w:szCs w:val="26"/>
        </w:rPr>
        <w:t>о причинах такого приостановления.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4.2. </w:t>
      </w:r>
      <w:r w:rsidR="00C038EC" w:rsidRPr="009523DD">
        <w:rPr>
          <w:sz w:val="26"/>
          <w:szCs w:val="26"/>
        </w:rPr>
        <w:t xml:space="preserve">Администрация </w:t>
      </w:r>
      <w:r w:rsidR="00151592" w:rsidRPr="009523DD">
        <w:rPr>
          <w:sz w:val="26"/>
          <w:szCs w:val="26"/>
        </w:rPr>
        <w:t xml:space="preserve">имеет </w:t>
      </w:r>
      <w:r w:rsidRPr="009523DD">
        <w:rPr>
          <w:sz w:val="26"/>
          <w:szCs w:val="26"/>
        </w:rPr>
        <w:t>прав</w:t>
      </w:r>
      <w:r w:rsidR="00151592" w:rsidRPr="009523DD">
        <w:rPr>
          <w:sz w:val="26"/>
          <w:szCs w:val="26"/>
        </w:rPr>
        <w:t>о</w:t>
      </w:r>
      <w:r w:rsidRPr="009523DD">
        <w:rPr>
          <w:sz w:val="26"/>
          <w:szCs w:val="26"/>
        </w:rPr>
        <w:t>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4.2.1. Запрашивать у </w:t>
      </w:r>
      <w:r w:rsidR="00D17E11">
        <w:rPr>
          <w:sz w:val="26"/>
          <w:szCs w:val="26"/>
        </w:rPr>
        <w:t>Получателя</w:t>
      </w:r>
      <w:r w:rsidRPr="00FB7ABC">
        <w:rPr>
          <w:sz w:val="26"/>
          <w:szCs w:val="26"/>
        </w:rPr>
        <w:t xml:space="preserve"> документы и материалы, необходимые для осущест</w:t>
      </w:r>
      <w:r w:rsidR="00C038EC">
        <w:rPr>
          <w:sz w:val="26"/>
          <w:szCs w:val="26"/>
        </w:rPr>
        <w:t xml:space="preserve">вления контроля за соблюдением </w:t>
      </w:r>
      <w:r w:rsidR="00D17E11">
        <w:rPr>
          <w:sz w:val="26"/>
          <w:szCs w:val="26"/>
        </w:rPr>
        <w:t>Получателем</w:t>
      </w:r>
      <w:r w:rsidRPr="00FB7ABC">
        <w:rPr>
          <w:sz w:val="26"/>
          <w:szCs w:val="26"/>
        </w:rPr>
        <w:t xml:space="preserve"> условий предоставлен</w:t>
      </w:r>
      <w:r w:rsidR="001F3A07" w:rsidRPr="00FB7ABC">
        <w:rPr>
          <w:sz w:val="26"/>
          <w:szCs w:val="26"/>
        </w:rPr>
        <w:t xml:space="preserve">ия </w:t>
      </w:r>
      <w:r w:rsidR="00C038EC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и других обя</w:t>
      </w:r>
      <w:r w:rsidR="00C038EC">
        <w:rPr>
          <w:sz w:val="26"/>
          <w:szCs w:val="26"/>
        </w:rPr>
        <w:t>зательств, предусмотренных С</w:t>
      </w:r>
      <w:r w:rsidRPr="00FB7ABC">
        <w:rPr>
          <w:sz w:val="26"/>
          <w:szCs w:val="26"/>
        </w:rPr>
        <w:t xml:space="preserve">оглашением, в том числе данные бухгалтерского учета и первичную документацию, связанные с исполнением </w:t>
      </w:r>
      <w:r w:rsidR="00D17E11">
        <w:rPr>
          <w:sz w:val="26"/>
          <w:szCs w:val="26"/>
        </w:rPr>
        <w:t>Получателем</w:t>
      </w:r>
      <w:r w:rsidR="001F3A07" w:rsidRPr="00FB7ABC">
        <w:rPr>
          <w:sz w:val="26"/>
          <w:szCs w:val="26"/>
        </w:rPr>
        <w:t xml:space="preserve"> условий предоставления </w:t>
      </w:r>
      <w:r w:rsidR="00C038EC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.</w:t>
      </w:r>
    </w:p>
    <w:p w:rsidR="00076EF4" w:rsidRPr="00FB7ABC" w:rsidRDefault="00076EF4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4.2.2. Осуществлять иные права, установленные бюджетным законодательством Российской Федерации и настоящим Соглашением.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4.3. </w:t>
      </w:r>
      <w:r w:rsidR="00D17E11" w:rsidRPr="009523DD">
        <w:rPr>
          <w:sz w:val="26"/>
          <w:szCs w:val="26"/>
        </w:rPr>
        <w:t>Получатель</w:t>
      </w:r>
      <w:r w:rsidRPr="009523DD">
        <w:rPr>
          <w:sz w:val="26"/>
          <w:szCs w:val="26"/>
        </w:rPr>
        <w:t xml:space="preserve"> обязуется:</w:t>
      </w:r>
    </w:p>
    <w:p w:rsidR="00477A8F" w:rsidRPr="009B5386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151592">
        <w:rPr>
          <w:sz w:val="26"/>
          <w:szCs w:val="26"/>
        </w:rPr>
        <w:t>4.3.1. Обеспечивать выполнение</w:t>
      </w:r>
      <w:r w:rsidR="001F3A07" w:rsidRPr="00151592">
        <w:rPr>
          <w:sz w:val="26"/>
          <w:szCs w:val="26"/>
        </w:rPr>
        <w:t xml:space="preserve"> условий предоставления </w:t>
      </w:r>
      <w:r w:rsidR="00C038EC" w:rsidRPr="00151592">
        <w:rPr>
          <w:sz w:val="26"/>
          <w:szCs w:val="26"/>
        </w:rPr>
        <w:t xml:space="preserve">иных межбюджетных </w:t>
      </w:r>
      <w:r w:rsidR="00C038EC" w:rsidRPr="009B5386">
        <w:rPr>
          <w:sz w:val="26"/>
          <w:szCs w:val="26"/>
        </w:rPr>
        <w:t>трансфертов</w:t>
      </w:r>
      <w:r w:rsidRPr="009B5386">
        <w:rPr>
          <w:sz w:val="26"/>
          <w:szCs w:val="26"/>
        </w:rPr>
        <w:t>, установленных</w:t>
      </w:r>
      <w:r w:rsidR="004F5538" w:rsidRPr="009B5386">
        <w:rPr>
          <w:sz w:val="26"/>
          <w:szCs w:val="26"/>
        </w:rPr>
        <w:t xml:space="preserve"> </w:t>
      </w:r>
      <w:r w:rsidRPr="009B5386">
        <w:rPr>
          <w:sz w:val="26"/>
          <w:szCs w:val="26"/>
        </w:rPr>
        <w:t>настоящ</w:t>
      </w:r>
      <w:r w:rsidR="00A461D4" w:rsidRPr="009B5386">
        <w:rPr>
          <w:sz w:val="26"/>
          <w:szCs w:val="26"/>
        </w:rPr>
        <w:t>им</w:t>
      </w:r>
      <w:r w:rsidRPr="009B5386">
        <w:rPr>
          <w:sz w:val="26"/>
          <w:szCs w:val="26"/>
        </w:rPr>
        <w:t xml:space="preserve"> Соглашени</w:t>
      </w:r>
      <w:r w:rsidR="00A461D4" w:rsidRPr="009B5386">
        <w:rPr>
          <w:sz w:val="26"/>
          <w:szCs w:val="26"/>
        </w:rPr>
        <w:t>ем</w:t>
      </w:r>
      <w:r w:rsidRPr="009B5386">
        <w:rPr>
          <w:sz w:val="26"/>
          <w:szCs w:val="26"/>
        </w:rPr>
        <w:t>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bookmarkStart w:id="6" w:name="Par63"/>
      <w:bookmarkEnd w:id="6"/>
      <w:r w:rsidRPr="00FB7ABC">
        <w:rPr>
          <w:sz w:val="26"/>
          <w:szCs w:val="26"/>
        </w:rPr>
        <w:t>4.3.</w:t>
      </w:r>
      <w:r w:rsidR="004F5B55">
        <w:rPr>
          <w:sz w:val="26"/>
          <w:szCs w:val="26"/>
        </w:rPr>
        <w:t>2</w:t>
      </w:r>
      <w:r w:rsidRPr="00FB7ABC">
        <w:rPr>
          <w:sz w:val="26"/>
          <w:szCs w:val="26"/>
        </w:rPr>
        <w:t>. Обеспечивать достижение значений показателей результ</w:t>
      </w:r>
      <w:r w:rsidR="001F3A07" w:rsidRPr="00FB7ABC">
        <w:rPr>
          <w:sz w:val="26"/>
          <w:szCs w:val="26"/>
        </w:rPr>
        <w:t xml:space="preserve">ативности использования </w:t>
      </w:r>
      <w:r w:rsidR="003F3349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, установленных в соответствии с приложением № 2 к настоящему Соглашению, являющимся его неотъемлемой частью.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4.3.</w:t>
      </w:r>
      <w:r w:rsidR="004F5B55">
        <w:rPr>
          <w:sz w:val="26"/>
          <w:szCs w:val="26"/>
        </w:rPr>
        <w:t>3</w:t>
      </w:r>
      <w:r w:rsidRPr="00FB7ABC">
        <w:rPr>
          <w:sz w:val="26"/>
          <w:szCs w:val="26"/>
        </w:rPr>
        <w:t xml:space="preserve">. Обеспечивать представление </w:t>
      </w:r>
      <w:r w:rsidR="008E3CE2">
        <w:rPr>
          <w:sz w:val="26"/>
          <w:szCs w:val="26"/>
        </w:rPr>
        <w:t>Администрации</w:t>
      </w:r>
      <w:r w:rsidRPr="00FB7ABC">
        <w:rPr>
          <w:sz w:val="26"/>
          <w:szCs w:val="26"/>
        </w:rPr>
        <w:t xml:space="preserve"> отчетов</w:t>
      </w:r>
      <w:r w:rsidR="00911348" w:rsidRPr="00FB7ABC">
        <w:rPr>
          <w:sz w:val="26"/>
          <w:szCs w:val="26"/>
        </w:rPr>
        <w:t>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- </w:t>
      </w:r>
      <w:r w:rsidR="00911348" w:rsidRPr="00FB7ABC">
        <w:rPr>
          <w:sz w:val="26"/>
          <w:szCs w:val="26"/>
        </w:rPr>
        <w:t xml:space="preserve">о </w:t>
      </w:r>
      <w:r w:rsidRPr="00FB7ABC">
        <w:rPr>
          <w:sz w:val="26"/>
          <w:szCs w:val="26"/>
        </w:rPr>
        <w:t>расходах бюджета</w:t>
      </w:r>
      <w:r w:rsidR="008E3CE2">
        <w:rPr>
          <w:sz w:val="26"/>
          <w:szCs w:val="26"/>
        </w:rPr>
        <w:t xml:space="preserve"> поселен</w:t>
      </w:r>
      <w:r w:rsidR="003F3349">
        <w:rPr>
          <w:sz w:val="26"/>
          <w:szCs w:val="26"/>
        </w:rPr>
        <w:t>ия</w:t>
      </w:r>
      <w:r w:rsidRPr="00FB7ABC">
        <w:rPr>
          <w:sz w:val="26"/>
          <w:szCs w:val="26"/>
        </w:rPr>
        <w:t xml:space="preserve">, в целях </w:t>
      </w:r>
      <w:proofErr w:type="spellStart"/>
      <w:r w:rsidRPr="00FB7ABC">
        <w:rPr>
          <w:sz w:val="26"/>
          <w:szCs w:val="26"/>
        </w:rPr>
        <w:t>софинансир</w:t>
      </w:r>
      <w:r w:rsidR="001F3A07" w:rsidRPr="00FB7ABC">
        <w:rPr>
          <w:sz w:val="26"/>
          <w:szCs w:val="26"/>
        </w:rPr>
        <w:t>ования</w:t>
      </w:r>
      <w:proofErr w:type="spellEnd"/>
      <w:r w:rsidR="001F3A07" w:rsidRPr="00FB7ABC">
        <w:rPr>
          <w:sz w:val="26"/>
          <w:szCs w:val="26"/>
        </w:rPr>
        <w:t xml:space="preserve"> которых предоставля</w:t>
      </w:r>
      <w:r w:rsidR="00FD2FF5">
        <w:rPr>
          <w:sz w:val="26"/>
          <w:szCs w:val="26"/>
        </w:rPr>
        <w:t>ю</w:t>
      </w:r>
      <w:r w:rsidR="001F3A07" w:rsidRPr="00FB7ABC">
        <w:rPr>
          <w:sz w:val="26"/>
          <w:szCs w:val="26"/>
        </w:rPr>
        <w:t xml:space="preserve">тся </w:t>
      </w:r>
      <w:r w:rsidR="003F3349">
        <w:rPr>
          <w:sz w:val="26"/>
          <w:szCs w:val="26"/>
        </w:rPr>
        <w:t>иные межбюджетные трансферты</w:t>
      </w:r>
      <w:r w:rsidRPr="00FB7ABC">
        <w:rPr>
          <w:sz w:val="26"/>
          <w:szCs w:val="26"/>
        </w:rPr>
        <w:t>, по форме согласно приложению № 3 к настоящему Соглашению, являющемуся его неотъемлемой частью, не позднее 1</w:t>
      </w:r>
      <w:r w:rsidR="00255B05">
        <w:rPr>
          <w:sz w:val="26"/>
          <w:szCs w:val="26"/>
        </w:rPr>
        <w:t>3</w:t>
      </w:r>
      <w:r w:rsidRPr="00FB7ABC">
        <w:rPr>
          <w:sz w:val="26"/>
          <w:szCs w:val="26"/>
        </w:rPr>
        <w:t xml:space="preserve"> числа месяца, следующего за кварталом, в котором был</w:t>
      </w:r>
      <w:r w:rsidR="003F3349">
        <w:rPr>
          <w:sz w:val="26"/>
          <w:szCs w:val="26"/>
        </w:rPr>
        <w:t xml:space="preserve">и </w:t>
      </w:r>
      <w:r w:rsidRPr="00FB7ABC">
        <w:rPr>
          <w:sz w:val="26"/>
          <w:szCs w:val="26"/>
        </w:rPr>
        <w:t>получен</w:t>
      </w:r>
      <w:r w:rsidR="003F3349">
        <w:rPr>
          <w:sz w:val="26"/>
          <w:szCs w:val="26"/>
        </w:rPr>
        <w:t>ы иные межбюджетные трансферты</w:t>
      </w:r>
      <w:r w:rsidRPr="00FB7ABC">
        <w:rPr>
          <w:sz w:val="26"/>
          <w:szCs w:val="26"/>
        </w:rPr>
        <w:t>;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-</w:t>
      </w:r>
      <w:r w:rsidR="00911348" w:rsidRPr="00FB7ABC">
        <w:rPr>
          <w:sz w:val="26"/>
          <w:szCs w:val="26"/>
        </w:rPr>
        <w:t xml:space="preserve"> о </w:t>
      </w:r>
      <w:r w:rsidRPr="00FB7ABC">
        <w:rPr>
          <w:sz w:val="26"/>
          <w:szCs w:val="26"/>
        </w:rPr>
        <w:t>достижении значений показателей результативности по форме согласно приложению № 4 к настоящему Соглашению, являющемуся его неотъемлемой частью, не позднее 1</w:t>
      </w:r>
      <w:r w:rsidR="00255B05">
        <w:rPr>
          <w:sz w:val="26"/>
          <w:szCs w:val="26"/>
        </w:rPr>
        <w:t>3</w:t>
      </w:r>
      <w:r w:rsidRPr="00FB7ABC">
        <w:rPr>
          <w:sz w:val="26"/>
          <w:szCs w:val="26"/>
        </w:rPr>
        <w:t xml:space="preserve"> января года, следующего за </w:t>
      </w:r>
      <w:r w:rsidR="00911348" w:rsidRPr="00FB7ABC">
        <w:rPr>
          <w:sz w:val="26"/>
          <w:szCs w:val="26"/>
        </w:rPr>
        <w:t>годом, в котором был</w:t>
      </w:r>
      <w:r w:rsidR="008E3CE2">
        <w:rPr>
          <w:sz w:val="26"/>
          <w:szCs w:val="26"/>
        </w:rPr>
        <w:t>и</w:t>
      </w:r>
      <w:r w:rsidR="00911348" w:rsidRPr="00FB7ABC">
        <w:rPr>
          <w:sz w:val="26"/>
          <w:szCs w:val="26"/>
        </w:rPr>
        <w:t xml:space="preserve"> получен</w:t>
      </w:r>
      <w:r w:rsidR="008E3CE2">
        <w:rPr>
          <w:sz w:val="26"/>
          <w:szCs w:val="26"/>
        </w:rPr>
        <w:t>ы</w:t>
      </w:r>
      <w:r w:rsidR="00911348" w:rsidRPr="00FB7ABC">
        <w:rPr>
          <w:sz w:val="26"/>
          <w:szCs w:val="26"/>
        </w:rPr>
        <w:t xml:space="preserve"> </w:t>
      </w:r>
      <w:r w:rsidR="008E3CE2">
        <w:rPr>
          <w:sz w:val="26"/>
          <w:szCs w:val="26"/>
        </w:rPr>
        <w:t>иные межбюджетные трансферты</w:t>
      </w:r>
      <w:r w:rsidRPr="00FB7ABC">
        <w:rPr>
          <w:sz w:val="26"/>
          <w:szCs w:val="26"/>
        </w:rPr>
        <w:t>.</w:t>
      </w:r>
    </w:p>
    <w:p w:rsidR="00477A8F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4.3.</w:t>
      </w:r>
      <w:r w:rsidR="004F5B55">
        <w:rPr>
          <w:sz w:val="26"/>
          <w:szCs w:val="26"/>
        </w:rPr>
        <w:t>4</w:t>
      </w:r>
      <w:r w:rsidRPr="00FB7ABC">
        <w:rPr>
          <w:sz w:val="26"/>
          <w:szCs w:val="26"/>
        </w:rPr>
        <w:t xml:space="preserve">. В случае получения запроса обеспечивать представление </w:t>
      </w:r>
      <w:r w:rsidR="008E3CE2">
        <w:rPr>
          <w:sz w:val="26"/>
          <w:szCs w:val="26"/>
        </w:rPr>
        <w:t>Администрации</w:t>
      </w:r>
      <w:r w:rsidRPr="00FB7ABC">
        <w:rPr>
          <w:sz w:val="26"/>
          <w:szCs w:val="26"/>
        </w:rPr>
        <w:t xml:space="preserve"> документов и материалов, необходимых для осуществления контроля за соблюдением </w:t>
      </w:r>
      <w:r w:rsidR="009523DD">
        <w:rPr>
          <w:sz w:val="26"/>
          <w:szCs w:val="26"/>
        </w:rPr>
        <w:t>Получателем</w:t>
      </w:r>
      <w:r w:rsidR="00911348" w:rsidRPr="00FB7ABC">
        <w:rPr>
          <w:sz w:val="26"/>
          <w:szCs w:val="26"/>
        </w:rPr>
        <w:t xml:space="preserve"> условий предоставления </w:t>
      </w:r>
      <w:r w:rsidR="008E3CE2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и других</w:t>
      </w:r>
      <w:r w:rsidR="006F157F" w:rsidRPr="00FB7ABC">
        <w:rPr>
          <w:sz w:val="26"/>
          <w:szCs w:val="26"/>
        </w:rPr>
        <w:t xml:space="preserve"> обязательств, предусмотренных С</w:t>
      </w:r>
      <w:r w:rsidRPr="00FB7ABC">
        <w:rPr>
          <w:sz w:val="26"/>
          <w:szCs w:val="26"/>
        </w:rPr>
        <w:t xml:space="preserve">оглашением, в том числе данных бухгалтерского учета и первичной документации, связанных с использованием средств </w:t>
      </w:r>
      <w:r w:rsidR="008E3CE2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.</w:t>
      </w:r>
    </w:p>
    <w:p w:rsidR="004F5B55" w:rsidRPr="00FB7ABC" w:rsidRDefault="004F5B55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4F5B55">
        <w:rPr>
          <w:sz w:val="26"/>
          <w:szCs w:val="26"/>
        </w:rPr>
        <w:t>4.3.</w:t>
      </w:r>
      <w:r>
        <w:rPr>
          <w:sz w:val="26"/>
          <w:szCs w:val="26"/>
        </w:rPr>
        <w:t>5</w:t>
      </w:r>
      <w:r w:rsidRPr="004F5B55">
        <w:rPr>
          <w:sz w:val="26"/>
          <w:szCs w:val="26"/>
        </w:rPr>
        <w:t xml:space="preserve">. </w:t>
      </w:r>
      <w:r>
        <w:rPr>
          <w:sz w:val="26"/>
          <w:szCs w:val="26"/>
        </w:rPr>
        <w:t>Нести ответственность за нецелевое использование предоставленных иных межбюджетных трансфертов, недостоверность сведений, содержащихся в документах отчетности.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lastRenderedPageBreak/>
        <w:t xml:space="preserve">4.3.6. Возвратить в </w:t>
      </w:r>
      <w:r w:rsidR="008E3CE2">
        <w:rPr>
          <w:sz w:val="26"/>
          <w:szCs w:val="26"/>
        </w:rPr>
        <w:t>б</w:t>
      </w:r>
      <w:r w:rsidRPr="00FB7ABC">
        <w:rPr>
          <w:sz w:val="26"/>
          <w:szCs w:val="26"/>
        </w:rPr>
        <w:t>юджет</w:t>
      </w:r>
      <w:r w:rsidR="008E3CE2">
        <w:rPr>
          <w:sz w:val="26"/>
          <w:szCs w:val="26"/>
        </w:rPr>
        <w:t xml:space="preserve"> района</w:t>
      </w:r>
      <w:r w:rsidRPr="00FB7ABC">
        <w:rPr>
          <w:sz w:val="26"/>
          <w:szCs w:val="26"/>
        </w:rPr>
        <w:t xml:space="preserve">, не использованный по состоянию на </w:t>
      </w:r>
      <w:r w:rsidR="00D16CC7">
        <w:rPr>
          <w:sz w:val="26"/>
          <w:szCs w:val="26"/>
        </w:rPr>
        <w:t>0</w:t>
      </w:r>
      <w:r w:rsidRPr="00FB7ABC">
        <w:rPr>
          <w:sz w:val="26"/>
          <w:szCs w:val="26"/>
        </w:rPr>
        <w:t>1 января финансового года, следующег</w:t>
      </w:r>
      <w:r w:rsidR="00911348" w:rsidRPr="00FB7ABC">
        <w:rPr>
          <w:sz w:val="26"/>
          <w:szCs w:val="26"/>
        </w:rPr>
        <w:t xml:space="preserve">о за отчетным, остаток средств </w:t>
      </w:r>
      <w:r w:rsidR="008E3CE2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в сроки, установленные бюджетным законодательством Российской Федерации.</w:t>
      </w:r>
    </w:p>
    <w:p w:rsidR="00076EF4" w:rsidRPr="00FB7ABC" w:rsidRDefault="00076EF4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4.3.7. Выполнять иные обязательства, установленные бюджетным законодательством Российской Федерации и настоящим Соглашением.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9523DD">
        <w:rPr>
          <w:sz w:val="26"/>
          <w:szCs w:val="26"/>
        </w:rPr>
        <w:t xml:space="preserve">4.4. </w:t>
      </w:r>
      <w:r w:rsidR="00510F6C" w:rsidRPr="009523DD">
        <w:rPr>
          <w:sz w:val="26"/>
          <w:szCs w:val="26"/>
        </w:rPr>
        <w:t>Получатель</w:t>
      </w:r>
      <w:r w:rsidRPr="009523DD">
        <w:rPr>
          <w:sz w:val="26"/>
          <w:szCs w:val="26"/>
        </w:rPr>
        <w:t xml:space="preserve"> </w:t>
      </w:r>
      <w:r w:rsidR="008E3CE2" w:rsidRPr="009523DD">
        <w:rPr>
          <w:sz w:val="26"/>
          <w:szCs w:val="26"/>
        </w:rPr>
        <w:t xml:space="preserve">имеет </w:t>
      </w:r>
      <w:r w:rsidRPr="009523DD">
        <w:rPr>
          <w:sz w:val="26"/>
          <w:szCs w:val="26"/>
        </w:rPr>
        <w:t>прав</w:t>
      </w:r>
      <w:r w:rsidR="008E3CE2" w:rsidRPr="009523DD">
        <w:rPr>
          <w:sz w:val="26"/>
          <w:szCs w:val="26"/>
        </w:rPr>
        <w:t>о</w:t>
      </w:r>
      <w:r w:rsidRPr="009523DD">
        <w:rPr>
          <w:sz w:val="26"/>
          <w:szCs w:val="26"/>
        </w:rPr>
        <w:t>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4.4.1. Обращаться </w:t>
      </w:r>
      <w:r w:rsidR="008E3CE2">
        <w:rPr>
          <w:sz w:val="26"/>
          <w:szCs w:val="26"/>
        </w:rPr>
        <w:t>в Администрацию</w:t>
      </w:r>
      <w:r w:rsidRPr="00FB7ABC">
        <w:rPr>
          <w:sz w:val="26"/>
          <w:szCs w:val="26"/>
        </w:rPr>
        <w:t xml:space="preserve"> за разъяснениями в связи с исполнением настоящего Соглашения.</w:t>
      </w:r>
    </w:p>
    <w:p w:rsidR="00076EF4" w:rsidRPr="00FB7ABC" w:rsidRDefault="00076EF4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 и настоящим Соглашением.</w:t>
      </w:r>
    </w:p>
    <w:p w:rsidR="00911348" w:rsidRPr="00FB7ABC" w:rsidRDefault="00911348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</w:p>
    <w:p w:rsidR="006F28FD" w:rsidRPr="00CA119D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8"/>
          <w:szCs w:val="28"/>
        </w:rPr>
      </w:pPr>
      <w:r w:rsidRPr="00CA119D">
        <w:rPr>
          <w:b/>
          <w:bCs/>
          <w:sz w:val="28"/>
          <w:szCs w:val="28"/>
        </w:rPr>
        <w:t>V. Ответственность Сторон</w:t>
      </w:r>
    </w:p>
    <w:p w:rsidR="006F28FD" w:rsidRPr="00CA119D" w:rsidRDefault="006F28FD" w:rsidP="00510F6C">
      <w:pPr>
        <w:autoSpaceDE w:val="0"/>
        <w:autoSpaceDN w:val="0"/>
        <w:adjustRightInd w:val="0"/>
        <w:spacing w:line="24" w:lineRule="atLeast"/>
        <w:outlineLvl w:val="0"/>
        <w:rPr>
          <w:sz w:val="28"/>
          <w:szCs w:val="28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5.2. В случае если не использованный по состоянию на 01 января финансового года, следующего за отчетным, остаток иных межбюджетных трансфертов не перечислен в доход бюджета района, указанные средства подлежат взысканию в доход бюджета района в порядке, установленном действующим законодательством.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VI. Иные условия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6.1. Иные условия по настоящему Соглашению: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 xml:space="preserve">6.1.1. Уполномоченным органом местного самоуправления, осуществляющим взаимодействие с Администрацией, на который со стороны Получателя возлагаются функции по исполнению (координации исполнения) настоящего Соглашения и представление отчетности, является администрация </w:t>
      </w:r>
      <w:r w:rsidR="00A93CFD">
        <w:rPr>
          <w:sz w:val="26"/>
          <w:szCs w:val="26"/>
        </w:rPr>
        <w:t>Подгоренского</w:t>
      </w:r>
      <w:r w:rsidR="00FD2FF5">
        <w:rPr>
          <w:sz w:val="26"/>
          <w:szCs w:val="26"/>
        </w:rPr>
        <w:t xml:space="preserve"> сельского поселения</w:t>
      </w:r>
      <w:r w:rsidRPr="00D17E11">
        <w:rPr>
          <w:sz w:val="26"/>
          <w:szCs w:val="26"/>
        </w:rPr>
        <w:t xml:space="preserve"> Россошанского муниципального района</w:t>
      </w:r>
      <w:r w:rsidR="00FD2FF5">
        <w:rPr>
          <w:sz w:val="26"/>
          <w:szCs w:val="26"/>
        </w:rPr>
        <w:t xml:space="preserve"> В</w:t>
      </w:r>
      <w:r w:rsidR="00BE5423">
        <w:rPr>
          <w:sz w:val="26"/>
          <w:szCs w:val="26"/>
        </w:rPr>
        <w:t>оронежской области</w:t>
      </w:r>
      <w:r w:rsidRPr="00D17E11">
        <w:rPr>
          <w:sz w:val="26"/>
          <w:szCs w:val="26"/>
        </w:rPr>
        <w:t xml:space="preserve">.  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VII. Заключительные положения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</w:t>
      </w:r>
      <w:proofErr w:type="spellStart"/>
      <w:r w:rsidRPr="00D17E11">
        <w:rPr>
          <w:sz w:val="26"/>
          <w:szCs w:val="26"/>
        </w:rPr>
        <w:t>недостижении</w:t>
      </w:r>
      <w:proofErr w:type="spellEnd"/>
      <w:r w:rsidRPr="00D17E11">
        <w:rPr>
          <w:sz w:val="26"/>
          <w:szCs w:val="26"/>
        </w:rPr>
        <w:t xml:space="preserve"> согласия споры между Сторонами решаются в судебном порядке.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7.2. Настоящее Соглашение вступает в силу с момента его официального опубликования обеими сторонами и действует до полного исполнения Сторонами своих обязательств по настоящему Соглашению.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 xml:space="preserve">7.3. Изменения вносятся в настоящее Соглашение по согласованию Сторон путем оформления дополнительного соглашения в двух экземплярах, имеющих одинаковую юридическую силу, по одному для каждой Стороны. 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Подписанное Сторонами дополнительное соглашение к настоящему Соглашению вступает в силу с момента его официального опубликования обеими сторонами.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lastRenderedPageBreak/>
        <w:t xml:space="preserve">7.4. Расторжение настоящего Соглашения возможно при взаимном согласии Сторон. 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VIII</w:t>
      </w:r>
      <w:r w:rsidRPr="00D17E11">
        <w:rPr>
          <w:sz w:val="26"/>
          <w:szCs w:val="26"/>
        </w:rPr>
        <w:t xml:space="preserve">. </w:t>
      </w:r>
      <w:r w:rsidRPr="00D17E11">
        <w:rPr>
          <w:b/>
          <w:bCs/>
          <w:sz w:val="26"/>
          <w:szCs w:val="26"/>
        </w:rPr>
        <w:t>Платежные реквизиты Сторон</w:t>
      </w:r>
      <w:r w:rsidRPr="00D17E11">
        <w:rPr>
          <w:sz w:val="26"/>
          <w:szCs w:val="26"/>
        </w:rPr>
        <w:t>: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</w:p>
    <w:tbl>
      <w:tblPr>
        <w:tblW w:w="95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44"/>
        <w:gridCol w:w="4693"/>
      </w:tblGrid>
      <w:tr w:rsidR="006F28FD" w:rsidRPr="00D17E11" w:rsidTr="000951E5">
        <w:trPr>
          <w:trHeight w:val="1229"/>
        </w:trPr>
        <w:tc>
          <w:tcPr>
            <w:tcW w:w="4740" w:type="dxa"/>
          </w:tcPr>
          <w:p w:rsidR="000951E5" w:rsidRDefault="006F28FD" w:rsidP="000951E5">
            <w:pPr>
              <w:autoSpaceDE w:val="0"/>
              <w:autoSpaceDN w:val="0"/>
              <w:adjustRightInd w:val="0"/>
              <w:spacing w:line="24" w:lineRule="atLeast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Администрация Россошанского муниципального района Воронежской области</w:t>
            </w:r>
          </w:p>
          <w:p w:rsidR="006F28FD" w:rsidRPr="000951E5" w:rsidRDefault="006F28FD" w:rsidP="000951E5">
            <w:pPr>
              <w:rPr>
                <w:sz w:val="26"/>
                <w:szCs w:val="26"/>
              </w:rPr>
            </w:pPr>
          </w:p>
        </w:tc>
        <w:tc>
          <w:tcPr>
            <w:tcW w:w="144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693" w:type="dxa"/>
          </w:tcPr>
          <w:p w:rsidR="006F28FD" w:rsidRPr="000951E5" w:rsidRDefault="000951E5" w:rsidP="00A93CFD">
            <w:pPr>
              <w:pStyle w:val="af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Администрация </w:t>
            </w:r>
            <w:r w:rsidR="00A93CFD">
              <w:rPr>
                <w:sz w:val="26"/>
                <w:szCs w:val="26"/>
              </w:rPr>
              <w:t xml:space="preserve">Подгоренского </w:t>
            </w:r>
            <w:r w:rsidRPr="000951E5">
              <w:rPr>
                <w:sz w:val="26"/>
                <w:szCs w:val="26"/>
              </w:rPr>
              <w:t>сельского поселения Россошанского муниципального района Воронежской области</w:t>
            </w:r>
          </w:p>
        </w:tc>
      </w:tr>
      <w:tr w:rsidR="006F28FD" w:rsidRPr="00D17E11" w:rsidTr="000951E5">
        <w:tc>
          <w:tcPr>
            <w:tcW w:w="4740" w:type="dxa"/>
          </w:tcPr>
          <w:p w:rsidR="006F28FD" w:rsidRPr="00D17E11" w:rsidRDefault="006F28FD" w:rsidP="000951E5">
            <w:pPr>
              <w:pStyle w:val="af"/>
              <w:spacing w:line="24" w:lineRule="atLeast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396650, Воронежская область, Р</w:t>
            </w:r>
            <w:r w:rsidR="000951E5">
              <w:rPr>
                <w:sz w:val="26"/>
                <w:szCs w:val="26"/>
              </w:rPr>
              <w:t xml:space="preserve">оссошанский район, г. Россошь, </w:t>
            </w:r>
            <w:r w:rsidRPr="00D17E11">
              <w:rPr>
                <w:sz w:val="26"/>
                <w:szCs w:val="26"/>
              </w:rPr>
              <w:t>пл. Ленина, д. 4</w:t>
            </w:r>
          </w:p>
        </w:tc>
        <w:tc>
          <w:tcPr>
            <w:tcW w:w="144" w:type="dxa"/>
          </w:tcPr>
          <w:p w:rsidR="006F28FD" w:rsidRPr="00D17E11" w:rsidRDefault="006F28FD" w:rsidP="00510F6C">
            <w:pPr>
              <w:pStyle w:val="af"/>
              <w:spacing w:line="24" w:lineRule="atLeast"/>
              <w:rPr>
                <w:sz w:val="26"/>
                <w:szCs w:val="26"/>
              </w:rPr>
            </w:pPr>
          </w:p>
        </w:tc>
        <w:tc>
          <w:tcPr>
            <w:tcW w:w="4693" w:type="dxa"/>
          </w:tcPr>
          <w:p w:rsidR="00A93CFD" w:rsidRPr="00A93CFD" w:rsidRDefault="00A93CFD" w:rsidP="00045517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A93CFD">
              <w:rPr>
                <w:sz w:val="26"/>
                <w:szCs w:val="26"/>
              </w:rPr>
              <w:t xml:space="preserve">396620, </w:t>
            </w:r>
            <w:r w:rsidR="00C30C5F" w:rsidRPr="00D17E11">
              <w:rPr>
                <w:sz w:val="26"/>
                <w:szCs w:val="26"/>
              </w:rPr>
              <w:t xml:space="preserve">Воронежская область, </w:t>
            </w:r>
            <w:r w:rsidRPr="00A93CFD">
              <w:rPr>
                <w:sz w:val="26"/>
                <w:szCs w:val="26"/>
              </w:rPr>
              <w:t xml:space="preserve">Россошанский район, </w:t>
            </w:r>
          </w:p>
          <w:p w:rsidR="00A93CFD" w:rsidRPr="00A93CFD" w:rsidRDefault="00A93CFD" w:rsidP="00045517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A93CFD">
              <w:rPr>
                <w:sz w:val="26"/>
                <w:szCs w:val="26"/>
              </w:rPr>
              <w:t>с. Подгорное, ул. Пролетарская, д. 18</w:t>
            </w:r>
          </w:p>
          <w:p w:rsidR="006F28FD" w:rsidRPr="000951E5" w:rsidRDefault="006F28FD" w:rsidP="00A93CFD">
            <w:pPr>
              <w:pStyle w:val="af"/>
              <w:spacing w:line="24" w:lineRule="atLeast"/>
              <w:rPr>
                <w:sz w:val="26"/>
                <w:szCs w:val="26"/>
              </w:rPr>
            </w:pPr>
          </w:p>
        </w:tc>
      </w:tr>
      <w:tr w:rsidR="006F28FD" w:rsidRPr="00D17E11" w:rsidTr="000951E5">
        <w:tc>
          <w:tcPr>
            <w:tcW w:w="4740" w:type="dxa"/>
          </w:tcPr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0951E5" w:rsidRDefault="000951E5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ИНН 3627001908</w:t>
            </w: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КПП 362701001</w:t>
            </w: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Казначейский счет: 03231643206470003100</w:t>
            </w: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Банк: ОТДЕЛЕНИЕ ВО</w:t>
            </w:r>
            <w:r w:rsidR="000951E5">
              <w:rPr>
                <w:sz w:val="26"/>
                <w:szCs w:val="26"/>
              </w:rPr>
              <w:t xml:space="preserve">РОНЕЖ   </w:t>
            </w:r>
            <w:r w:rsidRPr="00D17E11">
              <w:rPr>
                <w:sz w:val="26"/>
                <w:szCs w:val="26"/>
              </w:rPr>
              <w:t>БАНКА РОССИИ//УФК по Воронежской области, г. Воронеж</w:t>
            </w: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Единый казначейский счет: 40102810945370000023</w:t>
            </w:r>
          </w:p>
          <w:p w:rsidR="000951E5" w:rsidRPr="000951E5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л/с 02313001240</w:t>
            </w:r>
            <w:r w:rsidR="000951E5">
              <w:rPr>
                <w:sz w:val="26"/>
                <w:szCs w:val="26"/>
              </w:rPr>
              <w:t xml:space="preserve"> </w:t>
            </w:r>
            <w:r w:rsidR="000951E5" w:rsidRPr="000951E5">
              <w:rPr>
                <w:sz w:val="26"/>
                <w:szCs w:val="26"/>
              </w:rPr>
              <w:t>в УФК по Воронежской области</w:t>
            </w:r>
          </w:p>
          <w:p w:rsidR="006F28FD" w:rsidRPr="00D17E11" w:rsidRDefault="006F28FD" w:rsidP="003C21D1">
            <w:pPr>
              <w:pStyle w:val="af"/>
              <w:spacing w:line="276" w:lineRule="auto"/>
              <w:ind w:right="-20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БИК 012007084</w:t>
            </w: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ОКТМО 20647000</w:t>
            </w:r>
          </w:p>
          <w:p w:rsidR="006F28FD" w:rsidRPr="00D17E11" w:rsidRDefault="006F28FD" w:rsidP="003C21D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" w:type="dxa"/>
          </w:tcPr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93" w:type="dxa"/>
          </w:tcPr>
          <w:p w:rsidR="006F28FD" w:rsidRPr="000951E5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УФК по Воронежской области (Администрация </w:t>
            </w:r>
            <w:r w:rsidR="00A93CFD">
              <w:rPr>
                <w:sz w:val="26"/>
                <w:szCs w:val="26"/>
              </w:rPr>
              <w:t>Подгоренского</w:t>
            </w:r>
            <w:r w:rsidR="00045517">
              <w:rPr>
                <w:sz w:val="26"/>
                <w:szCs w:val="26"/>
              </w:rPr>
              <w:t xml:space="preserve"> </w:t>
            </w:r>
            <w:r w:rsidR="000951E5">
              <w:rPr>
                <w:sz w:val="26"/>
                <w:szCs w:val="26"/>
              </w:rPr>
              <w:t xml:space="preserve">сельского поселения </w:t>
            </w:r>
            <w:r w:rsidR="000951E5" w:rsidRPr="00D17E11">
              <w:rPr>
                <w:sz w:val="26"/>
                <w:szCs w:val="26"/>
              </w:rPr>
              <w:t>Россошанского муниципального района Воронежской области</w:t>
            </w:r>
            <w:r w:rsidRPr="000951E5">
              <w:rPr>
                <w:sz w:val="26"/>
                <w:szCs w:val="26"/>
              </w:rPr>
              <w:t>)</w:t>
            </w:r>
          </w:p>
          <w:p w:rsidR="000951E5" w:rsidRPr="00A93CFD" w:rsidRDefault="000951E5" w:rsidP="003C21D1">
            <w:pPr>
              <w:spacing w:line="276" w:lineRule="auto"/>
              <w:rPr>
                <w:sz w:val="26"/>
                <w:szCs w:val="26"/>
              </w:rPr>
            </w:pPr>
            <w:r w:rsidRPr="00A93CFD">
              <w:rPr>
                <w:sz w:val="26"/>
                <w:szCs w:val="26"/>
              </w:rPr>
              <w:t xml:space="preserve">ИНН </w:t>
            </w:r>
            <w:r w:rsidR="00A93CFD" w:rsidRPr="00A93CFD">
              <w:rPr>
                <w:sz w:val="26"/>
                <w:szCs w:val="26"/>
              </w:rPr>
              <w:t>3627009706</w:t>
            </w:r>
          </w:p>
          <w:p w:rsidR="000951E5" w:rsidRPr="000951E5" w:rsidRDefault="000951E5" w:rsidP="003C21D1">
            <w:pPr>
              <w:spacing w:line="276" w:lineRule="auto"/>
              <w:rPr>
                <w:sz w:val="26"/>
                <w:szCs w:val="26"/>
              </w:rPr>
            </w:pPr>
            <w:r w:rsidRPr="00A93CFD">
              <w:rPr>
                <w:sz w:val="26"/>
                <w:szCs w:val="26"/>
              </w:rPr>
              <w:t>КПП 362701001</w:t>
            </w:r>
          </w:p>
          <w:p w:rsidR="000951E5" w:rsidRPr="000951E5" w:rsidRDefault="000951E5" w:rsidP="003C21D1">
            <w:pPr>
              <w:pStyle w:val="a6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>Казначейский счет</w:t>
            </w:r>
          </w:p>
          <w:p w:rsidR="000951E5" w:rsidRPr="000951E5" w:rsidRDefault="000951E5" w:rsidP="003C21D1">
            <w:pPr>
              <w:spacing w:line="276" w:lineRule="auto"/>
              <w:rPr>
                <w:sz w:val="26"/>
                <w:szCs w:val="26"/>
              </w:rPr>
            </w:pPr>
            <w:r w:rsidRPr="00D16CC7">
              <w:rPr>
                <w:sz w:val="26"/>
                <w:szCs w:val="26"/>
              </w:rPr>
              <w:t>03100643000000013100</w:t>
            </w:r>
          </w:p>
          <w:p w:rsidR="000951E5" w:rsidRPr="000951E5" w:rsidRDefault="000951E5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Банк: </w:t>
            </w:r>
            <w:r w:rsidRPr="00D17E11">
              <w:rPr>
                <w:sz w:val="26"/>
                <w:szCs w:val="26"/>
              </w:rPr>
              <w:t>ОТДЕЛЕНИЕ ВО</w:t>
            </w:r>
            <w:r>
              <w:rPr>
                <w:sz w:val="26"/>
                <w:szCs w:val="26"/>
              </w:rPr>
              <w:t xml:space="preserve">РОНЕЖ   </w:t>
            </w:r>
            <w:r w:rsidRPr="00D17E11">
              <w:rPr>
                <w:sz w:val="26"/>
                <w:szCs w:val="26"/>
              </w:rPr>
              <w:t xml:space="preserve">БАНКА </w:t>
            </w:r>
            <w:r w:rsidRPr="000951E5">
              <w:rPr>
                <w:sz w:val="26"/>
                <w:szCs w:val="26"/>
              </w:rPr>
              <w:t xml:space="preserve">РОССИИ//УФК по Воронежской области г. Воронеж </w:t>
            </w:r>
          </w:p>
          <w:p w:rsidR="000951E5" w:rsidRPr="000951E5" w:rsidRDefault="000951E5" w:rsidP="003C21D1">
            <w:pPr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Единый казначейский счет 40102810945370000023 </w:t>
            </w:r>
          </w:p>
          <w:p w:rsidR="000951E5" w:rsidRPr="000951E5" w:rsidRDefault="000951E5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л/с</w:t>
            </w:r>
            <w:r w:rsidRPr="000951E5">
              <w:rPr>
                <w:sz w:val="26"/>
                <w:szCs w:val="26"/>
              </w:rPr>
              <w:t xml:space="preserve"> </w:t>
            </w:r>
            <w:r w:rsidR="00A93CFD" w:rsidRPr="00A93CFD">
              <w:rPr>
                <w:sz w:val="26"/>
                <w:szCs w:val="26"/>
              </w:rPr>
              <w:t>04313002790</w:t>
            </w:r>
            <w:r w:rsidRPr="000951E5">
              <w:rPr>
                <w:sz w:val="26"/>
                <w:szCs w:val="26"/>
              </w:rPr>
              <w:t xml:space="preserve"> в УФК по Воронежской области</w:t>
            </w:r>
          </w:p>
          <w:p w:rsidR="000951E5" w:rsidRPr="000951E5" w:rsidRDefault="000951E5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>БИК 012007084</w:t>
            </w:r>
          </w:p>
          <w:p w:rsidR="000951E5" w:rsidRPr="000951E5" w:rsidRDefault="000951E5" w:rsidP="003C21D1">
            <w:pPr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ОКТМО </w:t>
            </w:r>
            <w:r w:rsidR="00A93CFD" w:rsidRPr="00A93CFD">
              <w:rPr>
                <w:sz w:val="26"/>
                <w:szCs w:val="26"/>
              </w:rPr>
              <w:t>20647448</w:t>
            </w:r>
          </w:p>
          <w:p w:rsidR="006F28FD" w:rsidRPr="000951E5" w:rsidRDefault="000951E5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>КБК 914 2 02 49999 10 0000 150</w:t>
            </w:r>
          </w:p>
        </w:tc>
      </w:tr>
    </w:tbl>
    <w:p w:rsidR="000951E5" w:rsidRDefault="000951E5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b/>
          <w:bCs/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IX</w:t>
      </w:r>
      <w:r w:rsidRPr="00D17E11">
        <w:rPr>
          <w:sz w:val="26"/>
          <w:szCs w:val="26"/>
        </w:rPr>
        <w:t xml:space="preserve">. </w:t>
      </w:r>
      <w:r w:rsidRPr="00D17E11">
        <w:rPr>
          <w:b/>
          <w:bCs/>
          <w:sz w:val="26"/>
          <w:szCs w:val="26"/>
        </w:rPr>
        <w:t>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819"/>
      </w:tblGrid>
      <w:tr w:rsidR="006F28FD" w:rsidRPr="00D17E11" w:rsidTr="00A652DA">
        <w:tc>
          <w:tcPr>
            <w:tcW w:w="5024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Администрация:</w:t>
            </w:r>
          </w:p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Исполняющий обязанности главы администрации Россошанского муниципального района Воронежской области</w:t>
            </w:r>
          </w:p>
        </w:tc>
        <w:tc>
          <w:tcPr>
            <w:tcW w:w="4819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Получатель:</w:t>
            </w:r>
          </w:p>
          <w:p w:rsidR="006F28FD" w:rsidRPr="00D17E11" w:rsidRDefault="006F28FD" w:rsidP="00A93CFD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6"/>
                <w:szCs w:val="26"/>
                <w:highlight w:val="yellow"/>
              </w:rPr>
            </w:pPr>
            <w:r w:rsidRPr="00423BB4">
              <w:rPr>
                <w:sz w:val="26"/>
                <w:szCs w:val="26"/>
              </w:rPr>
              <w:t>Глава</w:t>
            </w:r>
            <w:r w:rsidR="00A93CFD">
              <w:rPr>
                <w:sz w:val="26"/>
                <w:szCs w:val="26"/>
              </w:rPr>
              <w:t xml:space="preserve"> Подгоренского</w:t>
            </w:r>
            <w:r w:rsidR="00CC1FE4">
              <w:rPr>
                <w:sz w:val="26"/>
                <w:szCs w:val="26"/>
              </w:rPr>
              <w:t xml:space="preserve"> сельского поселения</w:t>
            </w:r>
            <w:r w:rsidRPr="00D17E11">
              <w:rPr>
                <w:sz w:val="26"/>
                <w:szCs w:val="26"/>
              </w:rPr>
              <w:t xml:space="preserve"> Россошанского муниципального района Воронежской области </w:t>
            </w:r>
          </w:p>
        </w:tc>
      </w:tr>
      <w:tr w:rsidR="006F28FD" w:rsidRPr="00D17E11" w:rsidTr="00A652DA">
        <w:tc>
          <w:tcPr>
            <w:tcW w:w="5024" w:type="dxa"/>
          </w:tcPr>
          <w:p w:rsidR="006F28FD" w:rsidRPr="00D17E11" w:rsidRDefault="00CC39E5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 /А.И. </w:t>
            </w:r>
            <w:proofErr w:type="spellStart"/>
            <w:r>
              <w:rPr>
                <w:sz w:val="26"/>
                <w:szCs w:val="26"/>
              </w:rPr>
              <w:t>Хиценко</w:t>
            </w:r>
            <w:proofErr w:type="spellEnd"/>
            <w:r w:rsidR="006F28FD" w:rsidRPr="00D17E11">
              <w:rPr>
                <w:sz w:val="26"/>
                <w:szCs w:val="26"/>
              </w:rPr>
              <w:t>/</w:t>
            </w:r>
            <w:r w:rsidR="006F28FD" w:rsidRPr="00D17E11">
              <w:rPr>
                <w:sz w:val="26"/>
                <w:szCs w:val="26"/>
                <w:u w:val="single"/>
              </w:rPr>
              <w:t xml:space="preserve"> </w:t>
            </w:r>
          </w:p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 xml:space="preserve"> (подпись)                      (ФИО)</w:t>
            </w:r>
          </w:p>
        </w:tc>
        <w:tc>
          <w:tcPr>
            <w:tcW w:w="4819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________________ /</w:t>
            </w:r>
            <w:r w:rsidR="00A93CFD">
              <w:rPr>
                <w:sz w:val="26"/>
                <w:szCs w:val="26"/>
              </w:rPr>
              <w:t>С.Д. Ордынская</w:t>
            </w:r>
            <w:r w:rsidRPr="00D17E11">
              <w:rPr>
                <w:sz w:val="26"/>
                <w:szCs w:val="26"/>
              </w:rPr>
              <w:t>/</w:t>
            </w:r>
          </w:p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  <w:highlight w:val="yellow"/>
              </w:rPr>
            </w:pPr>
            <w:r w:rsidRPr="00D17E11">
              <w:rPr>
                <w:sz w:val="26"/>
                <w:szCs w:val="26"/>
              </w:rPr>
              <w:t xml:space="preserve"> (подпись)                     (ФИО)</w:t>
            </w:r>
          </w:p>
        </w:tc>
      </w:tr>
    </w:tbl>
    <w:p w:rsidR="00477A8F" w:rsidRPr="00477A8F" w:rsidRDefault="00477A8F" w:rsidP="00477A8F">
      <w:pPr>
        <w:sectPr w:rsidR="00477A8F" w:rsidRPr="00477A8F" w:rsidSect="00510F6C">
          <w:headerReference w:type="default" r:id="rId8"/>
          <w:pgSz w:w="11906" w:h="16838"/>
          <w:pgMar w:top="851" w:right="567" w:bottom="1135" w:left="1701" w:header="340" w:footer="0" w:gutter="0"/>
          <w:pgNumType w:start="1"/>
          <w:cols w:space="720"/>
          <w:formProt w:val="0"/>
          <w:titlePg/>
          <w:docGrid w:linePitch="326"/>
        </w:sectPr>
      </w:pPr>
    </w:p>
    <w:tbl>
      <w:tblPr>
        <w:tblStyle w:val="ac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670"/>
      </w:tblGrid>
      <w:tr w:rsidR="00562DA1" w:rsidRPr="000403A9" w:rsidTr="000403A9">
        <w:tc>
          <w:tcPr>
            <w:tcW w:w="9464" w:type="dxa"/>
          </w:tcPr>
          <w:p w:rsidR="00562DA1" w:rsidRPr="000403A9" w:rsidRDefault="00562DA1" w:rsidP="00477A8F">
            <w:pPr>
              <w:jc w:val="right"/>
            </w:pPr>
          </w:p>
        </w:tc>
        <w:tc>
          <w:tcPr>
            <w:tcW w:w="5670" w:type="dxa"/>
          </w:tcPr>
          <w:p w:rsidR="00562DA1" w:rsidRPr="000403A9" w:rsidRDefault="00562DA1" w:rsidP="00616103">
            <w:pPr>
              <w:jc w:val="right"/>
            </w:pPr>
            <w:r w:rsidRPr="000403A9">
              <w:t>Приложение № 1</w:t>
            </w:r>
          </w:p>
          <w:p w:rsidR="00562DA1" w:rsidRPr="000403A9" w:rsidRDefault="00562DA1" w:rsidP="00616103">
            <w:pPr>
              <w:jc w:val="both"/>
              <w:rPr>
                <w:bCs/>
              </w:rPr>
            </w:pPr>
            <w:r w:rsidRPr="000403A9">
              <w:t xml:space="preserve">к соглашению </w:t>
            </w:r>
            <w:r w:rsidR="00616103" w:rsidRPr="000403A9">
              <w:t xml:space="preserve">о предоставлении иных межбюджетных трансфертов бюджетам поселений Россошанского муниципального района Воронежской области в целях </w:t>
            </w:r>
            <w:proofErr w:type="spellStart"/>
            <w:r w:rsidR="00616103" w:rsidRPr="000403A9">
              <w:t>софинансирования</w:t>
            </w:r>
            <w:proofErr w:type="spellEnd"/>
            <w:r w:rsidR="00616103" w:rsidRPr="000403A9"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  <w:r w:rsidR="00616103" w:rsidRPr="000403A9">
              <w:rPr>
                <w:bCs/>
              </w:rPr>
              <w:t xml:space="preserve"> </w:t>
            </w:r>
          </w:p>
          <w:p w:rsidR="00155DE5" w:rsidRPr="000403A9" w:rsidRDefault="00155DE5" w:rsidP="000403A9">
            <w:pPr>
              <w:jc w:val="right"/>
            </w:pPr>
            <w:r w:rsidRPr="000403A9">
              <w:rPr>
                <w:bCs/>
              </w:rPr>
              <w:t>от_________2024  №_____</w:t>
            </w:r>
          </w:p>
        </w:tc>
      </w:tr>
    </w:tbl>
    <w:p w:rsidR="00562DA1" w:rsidRPr="000403A9" w:rsidRDefault="00562DA1" w:rsidP="00477A8F">
      <w:pPr>
        <w:jc w:val="right"/>
      </w:pPr>
    </w:p>
    <w:p w:rsidR="00477A8F" w:rsidRPr="000403A9" w:rsidRDefault="00477A8F" w:rsidP="00477A8F">
      <w:pPr>
        <w:jc w:val="center"/>
        <w:outlineLvl w:val="0"/>
        <w:rPr>
          <w:b/>
        </w:rPr>
      </w:pPr>
      <w:r w:rsidRPr="000403A9">
        <w:rPr>
          <w:b/>
        </w:rPr>
        <w:t>Перечень мероприятий,</w:t>
      </w:r>
    </w:p>
    <w:p w:rsidR="00477A8F" w:rsidRPr="000403A9" w:rsidRDefault="00477A8F" w:rsidP="00477A8F">
      <w:pPr>
        <w:jc w:val="center"/>
        <w:outlineLvl w:val="0"/>
        <w:rPr>
          <w:b/>
        </w:rPr>
      </w:pPr>
      <w:r w:rsidRPr="000403A9">
        <w:rPr>
          <w:b/>
        </w:rPr>
        <w:t xml:space="preserve">в целях </w:t>
      </w:r>
      <w:proofErr w:type="spellStart"/>
      <w:r w:rsidRPr="000403A9">
        <w:rPr>
          <w:b/>
        </w:rPr>
        <w:t>софинансирования</w:t>
      </w:r>
      <w:proofErr w:type="spellEnd"/>
      <w:r w:rsidRPr="000403A9">
        <w:rPr>
          <w:b/>
        </w:rPr>
        <w:t xml:space="preserve"> которых предоставля</w:t>
      </w:r>
      <w:r w:rsidR="00616103" w:rsidRPr="000403A9">
        <w:rPr>
          <w:b/>
        </w:rPr>
        <w:t>ю</w:t>
      </w:r>
      <w:r w:rsidRPr="000403A9">
        <w:rPr>
          <w:b/>
        </w:rPr>
        <w:t xml:space="preserve">тся </w:t>
      </w:r>
      <w:r w:rsidR="00616103" w:rsidRPr="000403A9">
        <w:rPr>
          <w:b/>
        </w:rPr>
        <w:t>иные межбюджетные трансферты</w:t>
      </w:r>
    </w:p>
    <w:p w:rsidR="00477A8F" w:rsidRPr="000403A9" w:rsidRDefault="00477A8F" w:rsidP="00477A8F">
      <w:pPr>
        <w:jc w:val="center"/>
        <w:outlineLvl w:val="0"/>
      </w:pPr>
    </w:p>
    <w:p w:rsidR="00477A8F" w:rsidRPr="000403A9" w:rsidRDefault="00477A8F" w:rsidP="009A67B7">
      <w:pPr>
        <w:pStyle w:val="10"/>
        <w:shd w:val="clear" w:color="auto" w:fill="auto"/>
        <w:tabs>
          <w:tab w:val="left" w:pos="4813"/>
        </w:tabs>
        <w:spacing w:line="240" w:lineRule="auto"/>
        <w:ind w:left="23" w:right="-79"/>
        <w:jc w:val="left"/>
        <w:rPr>
          <w:rFonts w:ascii="Times New Roman" w:hAnsi="Times New Roman" w:cs="Times New Roman"/>
          <w:sz w:val="24"/>
          <w:szCs w:val="24"/>
        </w:rPr>
      </w:pPr>
      <w:r w:rsidRPr="000403A9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образования: администрация </w:t>
      </w:r>
      <w:r w:rsidR="00A93CFD">
        <w:rPr>
          <w:rFonts w:ascii="Times New Roman" w:hAnsi="Times New Roman" w:cs="Times New Roman"/>
          <w:sz w:val="24"/>
          <w:szCs w:val="24"/>
        </w:rPr>
        <w:t>Подгоренского</w:t>
      </w:r>
      <w:r w:rsidR="009769C2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</w:t>
      </w:r>
      <w:r w:rsidR="00E70DD4" w:rsidRPr="000403A9">
        <w:rPr>
          <w:rFonts w:ascii="Times New Roman" w:hAnsi="Times New Roman" w:cs="Times New Roman"/>
          <w:sz w:val="24"/>
          <w:szCs w:val="24"/>
        </w:rPr>
        <w:t xml:space="preserve"> </w:t>
      </w:r>
      <w:r w:rsidR="00D8484E" w:rsidRPr="000403A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023846" w:rsidRPr="000403A9">
        <w:rPr>
          <w:rFonts w:ascii="Times New Roman" w:hAnsi="Times New Roman" w:cs="Times New Roman"/>
          <w:sz w:val="24"/>
          <w:szCs w:val="24"/>
        </w:rPr>
        <w:t xml:space="preserve"> </w:t>
      </w:r>
      <w:r w:rsidRPr="000403A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559"/>
        <w:gridCol w:w="425"/>
        <w:gridCol w:w="567"/>
        <w:gridCol w:w="567"/>
        <w:gridCol w:w="3119"/>
        <w:gridCol w:w="3402"/>
        <w:gridCol w:w="142"/>
      </w:tblGrid>
      <w:tr w:rsidR="00477A8F" w:rsidRPr="00FB7085" w:rsidTr="00D8484E">
        <w:trPr>
          <w:gridAfter w:val="1"/>
          <w:wAfter w:w="142" w:type="dxa"/>
        </w:trPr>
        <w:tc>
          <w:tcPr>
            <w:tcW w:w="5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 xml:space="preserve">Наименование мероприятия (направления)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>Код строки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>Объем финансового обеспечения на реализацию мероприятия, предусмотренный в местном бюджете</w:t>
            </w:r>
            <w:r w:rsidR="009B4A56" w:rsidRPr="00155DE5">
              <w:rPr>
                <w:sz w:val="22"/>
                <w:szCs w:val="22"/>
              </w:rPr>
              <w:t xml:space="preserve"> </w:t>
            </w:r>
          </w:p>
          <w:p w:rsidR="00477A8F" w:rsidRPr="00155DE5" w:rsidRDefault="009B4A56" w:rsidP="00D8484E">
            <w:pPr>
              <w:jc w:val="center"/>
            </w:pPr>
            <w:r w:rsidRPr="00155DE5">
              <w:rPr>
                <w:sz w:val="22"/>
                <w:szCs w:val="22"/>
              </w:rPr>
              <w:t>в 202</w:t>
            </w:r>
            <w:r w:rsidR="00D8484E" w:rsidRPr="00155DE5">
              <w:rPr>
                <w:sz w:val="22"/>
                <w:szCs w:val="22"/>
              </w:rPr>
              <w:t>4</w:t>
            </w:r>
            <w:r w:rsidRPr="00155DE5">
              <w:rPr>
                <w:sz w:val="22"/>
                <w:szCs w:val="22"/>
              </w:rPr>
              <w:t xml:space="preserve"> году</w:t>
            </w:r>
            <w:r w:rsidR="00477A8F" w:rsidRPr="00155DE5">
              <w:rPr>
                <w:sz w:val="22"/>
                <w:szCs w:val="22"/>
              </w:rPr>
              <w:t>, руб.</w:t>
            </w:r>
          </w:p>
        </w:tc>
      </w:tr>
      <w:tr w:rsidR="00477A8F" w:rsidRPr="00FB7085" w:rsidTr="000403A9">
        <w:trPr>
          <w:gridAfter w:val="1"/>
          <w:wAfter w:w="142" w:type="dxa"/>
          <w:trHeight w:val="503"/>
        </w:trPr>
        <w:tc>
          <w:tcPr>
            <w:tcW w:w="5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both"/>
              <w:outlineLv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both"/>
              <w:outlineLvl w:val="0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both"/>
              <w:outlineLvl w:val="0"/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CE" w:rsidRPr="00155DE5" w:rsidRDefault="009953CE" w:rsidP="000403A9">
            <w:pPr>
              <w:jc w:val="center"/>
            </w:pPr>
            <w:r w:rsidRPr="00155DE5">
              <w:rPr>
                <w:sz w:val="22"/>
                <w:szCs w:val="22"/>
              </w:rPr>
              <w:t>В</w:t>
            </w:r>
            <w:r w:rsidR="00477A8F" w:rsidRPr="00155DE5">
              <w:rPr>
                <w:sz w:val="22"/>
                <w:szCs w:val="22"/>
              </w:rPr>
              <w:t>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155DE5" w:rsidRDefault="00477A8F" w:rsidP="00616103">
            <w:pPr>
              <w:jc w:val="center"/>
            </w:pPr>
            <w:r w:rsidRPr="00155DE5">
              <w:rPr>
                <w:sz w:val="22"/>
                <w:szCs w:val="22"/>
              </w:rPr>
              <w:t xml:space="preserve">в том числе средства </w:t>
            </w:r>
            <w:r w:rsidR="00616103" w:rsidRPr="00155DE5">
              <w:rPr>
                <w:sz w:val="22"/>
                <w:szCs w:val="22"/>
              </w:rPr>
              <w:t>иных межбюджетных трансфертов</w:t>
            </w:r>
          </w:p>
        </w:tc>
      </w:tr>
      <w:tr w:rsidR="009B4A56" w:rsidRPr="00FB7085" w:rsidTr="000403A9">
        <w:trPr>
          <w:gridAfter w:val="1"/>
          <w:wAfter w:w="142" w:type="dxa"/>
          <w:trHeight w:val="21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5</w:t>
            </w:r>
          </w:p>
        </w:tc>
      </w:tr>
      <w:tr w:rsidR="009B4A56" w:rsidRPr="00FB7085" w:rsidTr="00D8484E">
        <w:trPr>
          <w:gridAfter w:val="1"/>
          <w:wAfter w:w="142" w:type="dxa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D8484E" w:rsidRDefault="00D8484E" w:rsidP="00023846">
            <w:proofErr w:type="spellStart"/>
            <w:r w:rsidRPr="00D8484E">
              <w:rPr>
                <w:sz w:val="22"/>
                <w:szCs w:val="22"/>
              </w:rPr>
              <w:t>Софинансирование</w:t>
            </w:r>
            <w:proofErr w:type="spellEnd"/>
            <w:r w:rsidRPr="00D8484E">
              <w:rPr>
                <w:sz w:val="22"/>
                <w:szCs w:val="22"/>
              </w:rPr>
              <w:t xml:space="preserve"> расходных обязательств, возникающих</w:t>
            </w:r>
            <w:r w:rsidRPr="00D8484E">
              <w:rPr>
                <w:b/>
                <w:sz w:val="22"/>
                <w:szCs w:val="22"/>
              </w:rPr>
              <w:t xml:space="preserve"> </w:t>
            </w:r>
            <w:r w:rsidRPr="00D8484E">
              <w:rPr>
                <w:sz w:val="22"/>
                <w:szCs w:val="22"/>
              </w:rPr>
              <w:t xml:space="preserve">при выполнении </w:t>
            </w:r>
            <w:r w:rsidRPr="00D8484E">
              <w:rPr>
                <w:bCs/>
                <w:sz w:val="22"/>
                <w:szCs w:val="22"/>
              </w:rPr>
              <w:t>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56" w:rsidRPr="00D8484E" w:rsidRDefault="009B4A56" w:rsidP="009953CE">
            <w:pPr>
              <w:jc w:val="center"/>
            </w:pPr>
            <w:r w:rsidRPr="00D8484E">
              <w:rPr>
                <w:sz w:val="22"/>
                <w:szCs w:val="22"/>
              </w:rPr>
              <w:t>202</w:t>
            </w:r>
            <w:r w:rsidR="009953CE" w:rsidRPr="00D8484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56" w:rsidRPr="00D8484E" w:rsidRDefault="009B4A56" w:rsidP="00B045D4">
            <w:pPr>
              <w:jc w:val="center"/>
            </w:pPr>
            <w:r w:rsidRPr="00D8484E">
              <w:rPr>
                <w:sz w:val="22"/>
                <w:szCs w:val="22"/>
              </w:rPr>
              <w:t>01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A56" w:rsidRPr="00A93CFD" w:rsidRDefault="00A93CFD" w:rsidP="009769C2">
            <w:pPr>
              <w:jc w:val="center"/>
            </w:pPr>
            <w:r w:rsidRPr="00A93CFD">
              <w:rPr>
                <w:sz w:val="22"/>
              </w:rPr>
              <w:t>256 500,00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56" w:rsidRPr="00A93CFD" w:rsidRDefault="00A93CFD" w:rsidP="003B3937">
            <w:pPr>
              <w:jc w:val="center"/>
            </w:pPr>
            <w:r w:rsidRPr="00A93CFD">
              <w:rPr>
                <w:sz w:val="22"/>
              </w:rPr>
              <w:t>256 500,00</w:t>
            </w:r>
          </w:p>
        </w:tc>
      </w:tr>
      <w:tr w:rsidR="00477A8F" w:rsidRPr="00FB7085" w:rsidTr="00D8484E">
        <w:tc>
          <w:tcPr>
            <w:tcW w:w="7433" w:type="dxa"/>
            <w:gridSpan w:val="3"/>
          </w:tcPr>
          <w:p w:rsidR="00155DE5" w:rsidRPr="000403A9" w:rsidRDefault="00155DE5" w:rsidP="00B045D4"/>
          <w:p w:rsidR="00477A8F" w:rsidRPr="000403A9" w:rsidRDefault="00155DE5" w:rsidP="00B045D4">
            <w:r w:rsidRPr="000403A9">
              <w:t>Исполняющий обязанности главы администрации Россошанского муниципального района</w:t>
            </w:r>
            <w:r w:rsidR="00477A8F" w:rsidRPr="000403A9">
              <w:t xml:space="preserve"> Воронежской области</w:t>
            </w:r>
          </w:p>
        </w:tc>
        <w:tc>
          <w:tcPr>
            <w:tcW w:w="1134" w:type="dxa"/>
            <w:gridSpan w:val="2"/>
          </w:tcPr>
          <w:p w:rsidR="00477A8F" w:rsidRPr="000403A9" w:rsidRDefault="00477A8F" w:rsidP="00B045D4">
            <w:pPr>
              <w:pStyle w:val="10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 w:rsidR="00155DE5" w:rsidRPr="000403A9" w:rsidRDefault="00155DE5" w:rsidP="00512D86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86" w:rsidRPr="000403A9" w:rsidRDefault="00A02C0A" w:rsidP="00512D86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3BB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A93CFD">
              <w:rPr>
                <w:rFonts w:ascii="Times New Roman" w:hAnsi="Times New Roman" w:cs="Times New Roman"/>
                <w:sz w:val="24"/>
                <w:szCs w:val="24"/>
              </w:rPr>
              <w:t xml:space="preserve"> Подгоренского</w:t>
            </w:r>
            <w:r w:rsidR="009769C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155DE5"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7B4" w:rsidRPr="000403A9">
              <w:rPr>
                <w:rFonts w:ascii="Times New Roman" w:hAnsi="Times New Roman" w:cs="Times New Roman"/>
                <w:sz w:val="24"/>
                <w:szCs w:val="24"/>
              </w:rPr>
              <w:t>Россошанского</w:t>
            </w:r>
            <w:r w:rsidR="00155DE5"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84E" w:rsidRPr="000403A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9A08D9"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D86"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</w:p>
          <w:p w:rsidR="00477A8F" w:rsidRPr="000403A9" w:rsidRDefault="00477A8F" w:rsidP="009A67B7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477A8F" w:rsidRPr="00FB7085" w:rsidTr="00D8484E">
        <w:tc>
          <w:tcPr>
            <w:tcW w:w="7433" w:type="dxa"/>
            <w:gridSpan w:val="3"/>
          </w:tcPr>
          <w:p w:rsidR="00477A8F" w:rsidRPr="000403A9" w:rsidRDefault="00AF0834" w:rsidP="00155DE5">
            <w:pPr>
              <w:jc w:val="both"/>
              <w:outlineLvl w:val="0"/>
            </w:pPr>
            <w:r w:rsidRPr="000403A9">
              <w:t>___________________________</w:t>
            </w:r>
            <w:r w:rsidR="00250C23" w:rsidRPr="000403A9">
              <w:t xml:space="preserve"> </w:t>
            </w:r>
            <w:r w:rsidR="00423BB4">
              <w:t>/</w:t>
            </w:r>
            <w:r w:rsidR="00155DE5" w:rsidRPr="000403A9">
              <w:t xml:space="preserve">А.И. </w:t>
            </w:r>
            <w:proofErr w:type="spellStart"/>
            <w:r w:rsidR="00155DE5" w:rsidRPr="000403A9">
              <w:t>Хиценко</w:t>
            </w:r>
            <w:proofErr w:type="spellEnd"/>
            <w:r w:rsidR="00423BB4">
              <w:t>/</w:t>
            </w:r>
          </w:p>
        </w:tc>
        <w:tc>
          <w:tcPr>
            <w:tcW w:w="1134" w:type="dxa"/>
            <w:gridSpan w:val="2"/>
          </w:tcPr>
          <w:p w:rsidR="00477A8F" w:rsidRPr="000403A9" w:rsidRDefault="00477A8F" w:rsidP="00B045D4">
            <w:pPr>
              <w:jc w:val="both"/>
              <w:outlineLvl w:val="0"/>
            </w:pPr>
          </w:p>
        </w:tc>
        <w:tc>
          <w:tcPr>
            <w:tcW w:w="6663" w:type="dxa"/>
            <w:gridSpan w:val="3"/>
          </w:tcPr>
          <w:p w:rsidR="00477A8F" w:rsidRPr="000403A9" w:rsidRDefault="00AF0834" w:rsidP="00A93CFD">
            <w:pPr>
              <w:jc w:val="both"/>
              <w:outlineLvl w:val="0"/>
              <w:rPr>
                <w:u w:val="single"/>
              </w:rPr>
            </w:pPr>
            <w:r w:rsidRPr="000403A9">
              <w:t>__________________________</w:t>
            </w:r>
            <w:r w:rsidR="00423BB4">
              <w:t>/</w:t>
            </w:r>
            <w:r w:rsidR="00A93CFD">
              <w:t>С.Д. Ордынская</w:t>
            </w:r>
            <w:r w:rsidR="00423BB4">
              <w:t>/</w:t>
            </w:r>
            <w:r w:rsidR="00412AE9" w:rsidRPr="000403A9">
              <w:t xml:space="preserve"> </w:t>
            </w:r>
          </w:p>
        </w:tc>
      </w:tr>
      <w:tr w:rsidR="00AF0834" w:rsidRPr="00155DE5" w:rsidTr="00D8484E">
        <w:tc>
          <w:tcPr>
            <w:tcW w:w="7433" w:type="dxa"/>
            <w:gridSpan w:val="3"/>
          </w:tcPr>
          <w:p w:rsidR="00AF0834" w:rsidRPr="00155DE5" w:rsidRDefault="00AF0834" w:rsidP="00B045D4">
            <w:pPr>
              <w:jc w:val="both"/>
              <w:outlineLvl w:val="0"/>
            </w:pPr>
            <w:r w:rsidRPr="00155DE5">
              <w:rPr>
                <w:sz w:val="22"/>
                <w:szCs w:val="22"/>
              </w:rPr>
              <w:t xml:space="preserve">           </w:t>
            </w:r>
            <w:r w:rsidR="006B6BDB" w:rsidRPr="00155DE5">
              <w:rPr>
                <w:sz w:val="22"/>
                <w:szCs w:val="22"/>
              </w:rPr>
              <w:t xml:space="preserve"> </w:t>
            </w:r>
            <w:r w:rsidRPr="00155DE5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gridSpan w:val="2"/>
          </w:tcPr>
          <w:p w:rsidR="00AF0834" w:rsidRPr="00155DE5" w:rsidRDefault="00AF0834" w:rsidP="00B045D4">
            <w:pPr>
              <w:jc w:val="both"/>
              <w:outlineLvl w:val="0"/>
            </w:pPr>
          </w:p>
        </w:tc>
        <w:tc>
          <w:tcPr>
            <w:tcW w:w="6663" w:type="dxa"/>
            <w:gridSpan w:val="3"/>
          </w:tcPr>
          <w:p w:rsidR="00AF0834" w:rsidRPr="00155DE5" w:rsidRDefault="00AF0834" w:rsidP="00B045D4">
            <w:pPr>
              <w:jc w:val="both"/>
              <w:outlineLvl w:val="0"/>
            </w:pPr>
            <w:r w:rsidRPr="00155DE5">
              <w:rPr>
                <w:sz w:val="22"/>
                <w:szCs w:val="22"/>
              </w:rPr>
              <w:t xml:space="preserve">          </w:t>
            </w:r>
            <w:r w:rsidR="006B6BDB" w:rsidRPr="00155DE5">
              <w:rPr>
                <w:sz w:val="22"/>
                <w:szCs w:val="22"/>
              </w:rPr>
              <w:t xml:space="preserve">    </w:t>
            </w:r>
            <w:r w:rsidRPr="00155DE5">
              <w:rPr>
                <w:sz w:val="22"/>
                <w:szCs w:val="22"/>
              </w:rPr>
              <w:t>МП</w:t>
            </w:r>
          </w:p>
        </w:tc>
      </w:tr>
    </w:tbl>
    <w:p w:rsidR="00527B0A" w:rsidRPr="00155DE5" w:rsidRDefault="00527B0A">
      <w:pPr>
        <w:rPr>
          <w:sz w:val="22"/>
          <w:szCs w:val="22"/>
        </w:rPr>
      </w:pPr>
    </w:p>
    <w:tbl>
      <w:tblPr>
        <w:tblStyle w:val="ac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670"/>
      </w:tblGrid>
      <w:tr w:rsidR="009B4A56" w:rsidTr="000403A9">
        <w:tc>
          <w:tcPr>
            <w:tcW w:w="9606" w:type="dxa"/>
          </w:tcPr>
          <w:p w:rsidR="009B4A56" w:rsidRDefault="009B4A56" w:rsidP="009B4A56"/>
        </w:tc>
        <w:tc>
          <w:tcPr>
            <w:tcW w:w="5670" w:type="dxa"/>
          </w:tcPr>
          <w:p w:rsidR="00155DE5" w:rsidRDefault="00155DE5" w:rsidP="009A67B7"/>
          <w:p w:rsidR="00155DE5" w:rsidRDefault="00155DE5" w:rsidP="009A67B7"/>
          <w:p w:rsidR="000403A9" w:rsidRPr="000403A9" w:rsidRDefault="000403A9" w:rsidP="000403A9">
            <w:pPr>
              <w:ind w:left="39" w:hanging="39"/>
              <w:jc w:val="right"/>
            </w:pPr>
            <w:r w:rsidRPr="000403A9">
              <w:t xml:space="preserve">Приложение № </w:t>
            </w:r>
            <w:r w:rsidR="00631A9E">
              <w:t>2</w:t>
            </w:r>
          </w:p>
          <w:p w:rsidR="000403A9" w:rsidRPr="000403A9" w:rsidRDefault="000403A9" w:rsidP="000403A9">
            <w:pPr>
              <w:jc w:val="both"/>
              <w:rPr>
                <w:bCs/>
              </w:rPr>
            </w:pPr>
            <w:r w:rsidRPr="000403A9">
              <w:t xml:space="preserve">к соглашению о предоставлении иных межбюджетных трансфертов бюджетам поселений Россошанского муниципального района Воронежской области в целях </w:t>
            </w:r>
            <w:proofErr w:type="spellStart"/>
            <w:r w:rsidRPr="000403A9">
              <w:t>софинансирования</w:t>
            </w:r>
            <w:proofErr w:type="spellEnd"/>
            <w:r w:rsidRPr="000403A9"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  <w:r w:rsidRPr="000403A9">
              <w:rPr>
                <w:bCs/>
              </w:rPr>
              <w:t xml:space="preserve"> </w:t>
            </w:r>
          </w:p>
          <w:p w:rsidR="009B4A56" w:rsidRDefault="000403A9" w:rsidP="00C74F24">
            <w:pPr>
              <w:jc w:val="right"/>
            </w:pPr>
            <w:r w:rsidRPr="000403A9">
              <w:rPr>
                <w:bCs/>
              </w:rPr>
              <w:t>от_________2024  №_____</w:t>
            </w:r>
          </w:p>
        </w:tc>
      </w:tr>
    </w:tbl>
    <w:p w:rsidR="009B4A56" w:rsidRDefault="009B4A56" w:rsidP="009B4A56"/>
    <w:p w:rsidR="009B4A56" w:rsidRDefault="009B4A56" w:rsidP="009B4A56"/>
    <w:p w:rsidR="00477A8F" w:rsidRPr="00C74F24" w:rsidRDefault="00477A8F" w:rsidP="00477A8F">
      <w:pPr>
        <w:jc w:val="center"/>
      </w:pPr>
      <w:r w:rsidRPr="00C74F24">
        <w:rPr>
          <w:b/>
          <w:bCs/>
        </w:rPr>
        <w:t>Показатели</w:t>
      </w:r>
    </w:p>
    <w:p w:rsidR="00477A8F" w:rsidRPr="00C74F24" w:rsidRDefault="009A67B7" w:rsidP="00477A8F">
      <w:pPr>
        <w:jc w:val="center"/>
      </w:pPr>
      <w:r w:rsidRPr="00C74F24">
        <w:rPr>
          <w:b/>
          <w:bCs/>
        </w:rPr>
        <w:t xml:space="preserve">результативности использования </w:t>
      </w:r>
      <w:r w:rsidR="00155DE5" w:rsidRPr="00C74F24">
        <w:rPr>
          <w:b/>
          <w:bCs/>
        </w:rPr>
        <w:t>иных межбюджетных трансфертов</w:t>
      </w:r>
    </w:p>
    <w:p w:rsidR="00477A8F" w:rsidRPr="00FB7085" w:rsidRDefault="00477A8F" w:rsidP="00477A8F">
      <w:pPr>
        <w:jc w:val="center"/>
        <w:rPr>
          <w:sz w:val="26"/>
          <w:szCs w:val="26"/>
        </w:rPr>
      </w:pPr>
    </w:p>
    <w:tbl>
      <w:tblPr>
        <w:tblW w:w="15173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81"/>
        <w:gridCol w:w="849"/>
        <w:gridCol w:w="5362"/>
        <w:gridCol w:w="1179"/>
        <w:gridCol w:w="3402"/>
      </w:tblGrid>
      <w:tr w:rsidR="00477A8F" w:rsidRPr="00FB7085" w:rsidTr="00C74F24">
        <w:trPr>
          <w:trHeight w:val="781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>Код строки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 xml:space="preserve">Наименование показателя </w:t>
            </w:r>
          </w:p>
          <w:p w:rsidR="00477A8F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>результативности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C74F24" w:rsidRDefault="00477A8F" w:rsidP="009A67B7">
            <w:pPr>
              <w:jc w:val="center"/>
            </w:pPr>
            <w:r w:rsidRPr="00C74F24">
              <w:rPr>
                <w:sz w:val="22"/>
                <w:szCs w:val="22"/>
              </w:rPr>
              <w:t>Единица измерен</w:t>
            </w:r>
            <w:r w:rsidR="009A67B7" w:rsidRPr="00C74F24">
              <w:rPr>
                <w:sz w:val="22"/>
                <w:szCs w:val="22"/>
              </w:rPr>
              <w:t>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477A8F" w:rsidP="00512D86">
            <w:pPr>
              <w:jc w:val="center"/>
            </w:pPr>
            <w:r w:rsidRPr="00C74F24">
              <w:rPr>
                <w:sz w:val="22"/>
                <w:szCs w:val="22"/>
              </w:rPr>
              <w:t>Значение показателя результативности</w:t>
            </w:r>
            <w:r w:rsidR="009A67B7" w:rsidRPr="00C74F24">
              <w:rPr>
                <w:sz w:val="22"/>
                <w:szCs w:val="22"/>
              </w:rPr>
              <w:t xml:space="preserve"> в 202</w:t>
            </w:r>
            <w:r w:rsidR="00512D86" w:rsidRPr="00C74F24">
              <w:rPr>
                <w:sz w:val="22"/>
                <w:szCs w:val="22"/>
              </w:rPr>
              <w:t>4</w:t>
            </w:r>
            <w:r w:rsidR="009A67B7" w:rsidRPr="00C74F24">
              <w:rPr>
                <w:sz w:val="22"/>
                <w:szCs w:val="22"/>
              </w:rPr>
              <w:t xml:space="preserve"> году</w:t>
            </w:r>
            <w:r w:rsidRPr="00C74F24">
              <w:rPr>
                <w:sz w:val="22"/>
                <w:szCs w:val="22"/>
              </w:rPr>
              <w:t xml:space="preserve"> </w:t>
            </w:r>
          </w:p>
        </w:tc>
      </w:tr>
      <w:tr w:rsidR="009A67B7" w:rsidRPr="00FB7085" w:rsidTr="00C74F2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2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5</w:t>
            </w:r>
          </w:p>
        </w:tc>
      </w:tr>
      <w:tr w:rsidR="009A67B7" w:rsidRPr="00FB7085" w:rsidTr="00C74F2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D8484E" w:rsidP="00512D86">
            <w:pPr>
              <w:ind w:left="142"/>
            </w:pPr>
            <w:proofErr w:type="spellStart"/>
            <w:r w:rsidRPr="00C74F24">
              <w:rPr>
                <w:sz w:val="22"/>
                <w:szCs w:val="22"/>
              </w:rPr>
              <w:t>Софинансирование</w:t>
            </w:r>
            <w:proofErr w:type="spellEnd"/>
            <w:r w:rsidRPr="00C74F24">
              <w:rPr>
                <w:sz w:val="22"/>
                <w:szCs w:val="22"/>
              </w:rPr>
              <w:t xml:space="preserve"> расходных обязательств, возникающих</w:t>
            </w:r>
            <w:r w:rsidRPr="00C74F24">
              <w:rPr>
                <w:b/>
                <w:sz w:val="22"/>
                <w:szCs w:val="22"/>
              </w:rPr>
              <w:t xml:space="preserve"> </w:t>
            </w:r>
            <w:r w:rsidRPr="00C74F24">
              <w:rPr>
                <w:sz w:val="22"/>
                <w:szCs w:val="22"/>
              </w:rPr>
              <w:t xml:space="preserve">при выполнении </w:t>
            </w:r>
            <w:r w:rsidRPr="00C74F24">
              <w:rPr>
                <w:bCs/>
                <w:sz w:val="22"/>
                <w:szCs w:val="22"/>
              </w:rPr>
              <w:t>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01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Default="000F472D" w:rsidP="00155DE5">
            <w:pPr>
              <w:ind w:left="137"/>
            </w:pPr>
            <w:r>
              <w:rPr>
                <w:sz w:val="22"/>
                <w:szCs w:val="22"/>
              </w:rPr>
              <w:t>Доля освоения</w:t>
            </w:r>
            <w:r w:rsidR="00D8484E" w:rsidRPr="00C74F24">
              <w:rPr>
                <w:sz w:val="22"/>
                <w:szCs w:val="22"/>
              </w:rPr>
              <w:t xml:space="preserve"> муниципальны</w:t>
            </w:r>
            <w:r>
              <w:rPr>
                <w:sz w:val="22"/>
                <w:szCs w:val="22"/>
              </w:rPr>
              <w:t>м</w:t>
            </w:r>
            <w:r w:rsidR="00D8484E" w:rsidRPr="00C74F24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ем</w:t>
            </w:r>
            <w:r w:rsidR="009E1656" w:rsidRPr="00C74F24">
              <w:rPr>
                <w:sz w:val="22"/>
                <w:szCs w:val="22"/>
              </w:rPr>
              <w:t xml:space="preserve"> </w:t>
            </w:r>
            <w:r w:rsidR="00155DE5" w:rsidRPr="00C74F24">
              <w:rPr>
                <w:sz w:val="22"/>
                <w:szCs w:val="22"/>
              </w:rPr>
              <w:t>ины</w:t>
            </w:r>
            <w:r>
              <w:rPr>
                <w:sz w:val="22"/>
                <w:szCs w:val="22"/>
              </w:rPr>
              <w:t>х</w:t>
            </w:r>
            <w:r w:rsidR="00155DE5" w:rsidRPr="00C74F24">
              <w:rPr>
                <w:sz w:val="22"/>
                <w:szCs w:val="22"/>
              </w:rPr>
              <w:t xml:space="preserve"> межбюджетны</w:t>
            </w:r>
            <w:r>
              <w:rPr>
                <w:sz w:val="22"/>
                <w:szCs w:val="22"/>
              </w:rPr>
              <w:t>х</w:t>
            </w:r>
            <w:r w:rsidR="00155DE5" w:rsidRPr="00C74F24">
              <w:rPr>
                <w:sz w:val="22"/>
                <w:szCs w:val="22"/>
              </w:rPr>
              <w:t xml:space="preserve"> трансферт</w:t>
            </w:r>
            <w:r>
              <w:rPr>
                <w:sz w:val="22"/>
                <w:szCs w:val="22"/>
              </w:rPr>
              <w:t>ов</w:t>
            </w:r>
            <w:r w:rsidR="00155DE5" w:rsidRPr="00C74F24">
              <w:rPr>
                <w:sz w:val="22"/>
                <w:szCs w:val="22"/>
              </w:rPr>
              <w:t xml:space="preserve"> из</w:t>
            </w:r>
            <w:r w:rsidR="009E1656" w:rsidRPr="00C74F24">
              <w:rPr>
                <w:sz w:val="22"/>
                <w:szCs w:val="22"/>
              </w:rPr>
              <w:t xml:space="preserve"> бюджета</w:t>
            </w:r>
            <w:r w:rsidR="00155DE5" w:rsidRPr="00C74F24">
              <w:rPr>
                <w:sz w:val="22"/>
                <w:szCs w:val="22"/>
              </w:rPr>
              <w:t xml:space="preserve"> района</w:t>
            </w:r>
            <w:r w:rsidR="009E1656" w:rsidRPr="00C74F24">
              <w:rPr>
                <w:sz w:val="22"/>
                <w:szCs w:val="22"/>
              </w:rPr>
              <w:t xml:space="preserve"> на оплату электроэнергии для целей уличного освещения, в том числе в рамках </w:t>
            </w:r>
            <w:proofErr w:type="spellStart"/>
            <w:r w:rsidR="009E1656" w:rsidRPr="00C74F24">
              <w:rPr>
                <w:sz w:val="22"/>
                <w:szCs w:val="22"/>
              </w:rPr>
              <w:t>энергосервисных</w:t>
            </w:r>
            <w:proofErr w:type="spellEnd"/>
            <w:r w:rsidR="009E1656" w:rsidRPr="00C74F24">
              <w:rPr>
                <w:sz w:val="22"/>
                <w:szCs w:val="22"/>
              </w:rPr>
              <w:t xml:space="preserve"> договоров</w:t>
            </w:r>
            <w:r>
              <w:rPr>
                <w:sz w:val="22"/>
                <w:szCs w:val="22"/>
              </w:rPr>
              <w:t>.</w:t>
            </w:r>
          </w:p>
          <w:p w:rsidR="000F472D" w:rsidRPr="00C74F24" w:rsidRDefault="000F472D" w:rsidP="00155DE5">
            <w:pPr>
              <w:ind w:left="137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B7" w:rsidRPr="00C74F24" w:rsidRDefault="009A67B7" w:rsidP="00B045D4">
            <w:pPr>
              <w:jc w:val="center"/>
            </w:pPr>
          </w:p>
          <w:p w:rsidR="00512D86" w:rsidRPr="00C74F24" w:rsidRDefault="00616103" w:rsidP="00B045D4">
            <w:pPr>
              <w:jc w:val="center"/>
            </w:pPr>
            <w:r w:rsidRPr="00C74F24">
              <w:rPr>
                <w:sz w:val="22"/>
                <w:szCs w:val="22"/>
              </w:rPr>
              <w:t>100</w:t>
            </w:r>
          </w:p>
        </w:tc>
      </w:tr>
    </w:tbl>
    <w:p w:rsidR="00477A8F" w:rsidRPr="00FB7085" w:rsidRDefault="00477A8F" w:rsidP="00477A8F">
      <w:pPr>
        <w:jc w:val="center"/>
        <w:rPr>
          <w:sz w:val="26"/>
          <w:szCs w:val="26"/>
        </w:rPr>
      </w:pPr>
    </w:p>
    <w:p w:rsidR="00477A8F" w:rsidRPr="00FB7085" w:rsidRDefault="00477A8F" w:rsidP="00477A8F">
      <w:pPr>
        <w:jc w:val="center"/>
        <w:rPr>
          <w:sz w:val="26"/>
          <w:szCs w:val="26"/>
        </w:rPr>
      </w:pPr>
    </w:p>
    <w:p w:rsidR="00477A8F" w:rsidRPr="00FB7085" w:rsidRDefault="00477A8F" w:rsidP="00477A8F">
      <w:pPr>
        <w:jc w:val="center"/>
        <w:rPr>
          <w:b/>
          <w:bCs/>
          <w:sz w:val="26"/>
          <w:szCs w:val="26"/>
        </w:rPr>
      </w:pPr>
    </w:p>
    <w:tbl>
      <w:tblPr>
        <w:tblW w:w="1523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1134"/>
        <w:gridCol w:w="6663"/>
      </w:tblGrid>
      <w:tr w:rsidR="009769C2" w:rsidRPr="00FB7085" w:rsidTr="00D76086">
        <w:tc>
          <w:tcPr>
            <w:tcW w:w="7433" w:type="dxa"/>
          </w:tcPr>
          <w:p w:rsidR="009769C2" w:rsidRPr="00FB7085" w:rsidRDefault="009769C2" w:rsidP="009769C2">
            <w:pPr>
              <w:rPr>
                <w:sz w:val="26"/>
                <w:szCs w:val="26"/>
              </w:rPr>
            </w:pPr>
            <w:r w:rsidRPr="000403A9">
              <w:t>Исполняющий обязанности главы администрации Россошанского муниципального района Воронежской области</w:t>
            </w:r>
          </w:p>
        </w:tc>
        <w:tc>
          <w:tcPr>
            <w:tcW w:w="1134" w:type="dxa"/>
          </w:tcPr>
          <w:p w:rsidR="009769C2" w:rsidRPr="00FB7085" w:rsidRDefault="009769C2" w:rsidP="009769C2">
            <w:pPr>
              <w:pStyle w:val="10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3" w:type="dxa"/>
          </w:tcPr>
          <w:p w:rsidR="009769C2" w:rsidRPr="000403A9" w:rsidRDefault="009769C2" w:rsidP="009769C2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3BB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A93CFD">
              <w:rPr>
                <w:rFonts w:ascii="Times New Roman" w:hAnsi="Times New Roman" w:cs="Times New Roman"/>
                <w:sz w:val="24"/>
                <w:szCs w:val="24"/>
              </w:rPr>
              <w:t xml:space="preserve"> Подгоренского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 Россошанского муниципального района Воронежской области </w:t>
            </w:r>
          </w:p>
          <w:p w:rsidR="009769C2" w:rsidRPr="000403A9" w:rsidRDefault="009769C2" w:rsidP="009769C2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9769C2" w:rsidRPr="00FB7085" w:rsidTr="00D76086">
        <w:tc>
          <w:tcPr>
            <w:tcW w:w="7433" w:type="dxa"/>
          </w:tcPr>
          <w:p w:rsidR="009769C2" w:rsidRPr="00FB7085" w:rsidRDefault="009769C2" w:rsidP="009769C2">
            <w:pPr>
              <w:jc w:val="both"/>
              <w:outlineLvl w:val="0"/>
              <w:rPr>
                <w:sz w:val="26"/>
                <w:szCs w:val="26"/>
              </w:rPr>
            </w:pPr>
            <w:r w:rsidRPr="00FB7085">
              <w:rPr>
                <w:sz w:val="26"/>
                <w:szCs w:val="26"/>
              </w:rPr>
              <w:t>________________________________</w:t>
            </w:r>
            <w:r w:rsidRPr="000403A9">
              <w:t xml:space="preserve"> </w:t>
            </w:r>
            <w:r w:rsidR="00423BB4">
              <w:t>/</w:t>
            </w:r>
            <w:r w:rsidRPr="000403A9">
              <w:t xml:space="preserve">А.И. </w:t>
            </w:r>
            <w:proofErr w:type="spellStart"/>
            <w:r w:rsidRPr="000403A9">
              <w:t>Хиценко</w:t>
            </w:r>
            <w:proofErr w:type="spellEnd"/>
            <w:r w:rsidR="00423BB4">
              <w:t>/</w:t>
            </w:r>
          </w:p>
        </w:tc>
        <w:tc>
          <w:tcPr>
            <w:tcW w:w="1134" w:type="dxa"/>
          </w:tcPr>
          <w:p w:rsidR="009769C2" w:rsidRPr="00FB7085" w:rsidRDefault="009769C2" w:rsidP="009769C2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769C2" w:rsidRPr="000403A9" w:rsidRDefault="009769C2" w:rsidP="00A93CFD">
            <w:pPr>
              <w:jc w:val="both"/>
              <w:outlineLvl w:val="0"/>
              <w:rPr>
                <w:u w:val="single"/>
              </w:rPr>
            </w:pPr>
            <w:r w:rsidRPr="000403A9">
              <w:t>__________________________</w:t>
            </w:r>
            <w:r w:rsidR="00423BB4">
              <w:t>/</w:t>
            </w:r>
            <w:r w:rsidR="00A93CFD">
              <w:t>С.Д. Ордынская</w:t>
            </w:r>
            <w:r w:rsidR="00423BB4">
              <w:t>/</w:t>
            </w:r>
            <w:r w:rsidRPr="000403A9">
              <w:t xml:space="preserve"> </w:t>
            </w:r>
          </w:p>
        </w:tc>
      </w:tr>
      <w:tr w:rsidR="009769C2" w:rsidRPr="00FB7085" w:rsidTr="00D76086">
        <w:tc>
          <w:tcPr>
            <w:tcW w:w="7433" w:type="dxa"/>
          </w:tcPr>
          <w:p w:rsidR="009769C2" w:rsidRPr="00FB7085" w:rsidRDefault="009769C2" w:rsidP="009769C2">
            <w:pPr>
              <w:jc w:val="both"/>
              <w:outlineLvl w:val="0"/>
              <w:rPr>
                <w:sz w:val="26"/>
                <w:szCs w:val="26"/>
              </w:rPr>
            </w:pPr>
            <w:r w:rsidRPr="00FB7085">
              <w:rPr>
                <w:sz w:val="26"/>
                <w:szCs w:val="26"/>
              </w:rPr>
              <w:t xml:space="preserve">                             МП</w:t>
            </w:r>
          </w:p>
        </w:tc>
        <w:tc>
          <w:tcPr>
            <w:tcW w:w="1134" w:type="dxa"/>
          </w:tcPr>
          <w:p w:rsidR="009769C2" w:rsidRPr="00FB7085" w:rsidRDefault="009769C2" w:rsidP="009769C2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769C2" w:rsidRPr="00155DE5" w:rsidRDefault="009769C2" w:rsidP="009769C2">
            <w:pPr>
              <w:jc w:val="both"/>
              <w:outlineLvl w:val="0"/>
            </w:pPr>
            <w:r w:rsidRPr="00155DE5">
              <w:rPr>
                <w:sz w:val="22"/>
                <w:szCs w:val="22"/>
              </w:rPr>
              <w:t xml:space="preserve">              МП</w:t>
            </w:r>
          </w:p>
        </w:tc>
      </w:tr>
    </w:tbl>
    <w:p w:rsidR="00477A8F" w:rsidRDefault="00477A8F" w:rsidP="00477A8F">
      <w:pPr>
        <w:jc w:val="center"/>
      </w:pPr>
    </w:p>
    <w:p w:rsidR="000F472D" w:rsidRPr="00477A8F" w:rsidRDefault="000F472D" w:rsidP="00477A8F">
      <w:pPr>
        <w:jc w:val="center"/>
      </w:pPr>
    </w:p>
    <w:tbl>
      <w:tblPr>
        <w:tblStyle w:val="ac"/>
        <w:tblW w:w="2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670"/>
        <w:gridCol w:w="5747"/>
      </w:tblGrid>
      <w:tr w:rsidR="007C3D93" w:rsidTr="00631A9E">
        <w:tc>
          <w:tcPr>
            <w:tcW w:w="9606" w:type="dxa"/>
          </w:tcPr>
          <w:p w:rsidR="007C3D93" w:rsidRDefault="007C3D93" w:rsidP="00477A8F">
            <w:pPr>
              <w:jc w:val="center"/>
            </w:pPr>
          </w:p>
        </w:tc>
        <w:tc>
          <w:tcPr>
            <w:tcW w:w="5670" w:type="dxa"/>
          </w:tcPr>
          <w:p w:rsidR="00631A9E" w:rsidRPr="000403A9" w:rsidRDefault="00631A9E" w:rsidP="00631A9E">
            <w:pPr>
              <w:ind w:left="39" w:hanging="39"/>
              <w:jc w:val="right"/>
            </w:pPr>
            <w:r w:rsidRPr="000403A9">
              <w:t xml:space="preserve">Приложение № </w:t>
            </w:r>
            <w:r>
              <w:t>3</w:t>
            </w:r>
          </w:p>
          <w:p w:rsidR="00631A9E" w:rsidRPr="000403A9" w:rsidRDefault="00631A9E" w:rsidP="00631A9E">
            <w:pPr>
              <w:jc w:val="both"/>
              <w:rPr>
                <w:bCs/>
              </w:rPr>
            </w:pPr>
            <w:r w:rsidRPr="000403A9">
              <w:t xml:space="preserve">к соглашению о предоставлении иных межбюджетных трансфертов бюджетам поселений Россошанского муниципального района Воронежской области в целях </w:t>
            </w:r>
            <w:proofErr w:type="spellStart"/>
            <w:r w:rsidRPr="000403A9">
              <w:t>софинансирования</w:t>
            </w:r>
            <w:proofErr w:type="spellEnd"/>
            <w:r w:rsidRPr="000403A9"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  <w:r w:rsidRPr="000403A9">
              <w:rPr>
                <w:bCs/>
              </w:rPr>
              <w:t xml:space="preserve"> </w:t>
            </w:r>
          </w:p>
          <w:p w:rsidR="007C3D93" w:rsidRDefault="00631A9E" w:rsidP="00E71B00">
            <w:pPr>
              <w:jc w:val="right"/>
            </w:pPr>
            <w:r w:rsidRPr="000403A9">
              <w:rPr>
                <w:bCs/>
              </w:rPr>
              <w:t>от_________2024  №_____</w:t>
            </w:r>
          </w:p>
        </w:tc>
        <w:tc>
          <w:tcPr>
            <w:tcW w:w="5747" w:type="dxa"/>
            <w:tcBorders>
              <w:left w:val="nil"/>
            </w:tcBorders>
          </w:tcPr>
          <w:p w:rsidR="007C3D93" w:rsidRDefault="007C3D93" w:rsidP="00477A8F">
            <w:pPr>
              <w:jc w:val="center"/>
            </w:pPr>
          </w:p>
        </w:tc>
      </w:tr>
    </w:tbl>
    <w:p w:rsidR="00477A8F" w:rsidRPr="00477A8F" w:rsidRDefault="00477A8F" w:rsidP="00477A8F">
      <w:pPr>
        <w:jc w:val="center"/>
      </w:pPr>
    </w:p>
    <w:p w:rsidR="00477A8F" w:rsidRPr="00100DA5" w:rsidRDefault="00477A8F" w:rsidP="00477A8F">
      <w:pPr>
        <w:jc w:val="center"/>
      </w:pPr>
      <w:r w:rsidRPr="00100DA5">
        <w:rPr>
          <w:b/>
          <w:bCs/>
        </w:rPr>
        <w:t>ОТЧЕТ</w:t>
      </w:r>
    </w:p>
    <w:p w:rsidR="00477A8F" w:rsidRPr="00100DA5" w:rsidRDefault="00477A8F" w:rsidP="00477A8F">
      <w:pPr>
        <w:jc w:val="center"/>
        <w:rPr>
          <w:b/>
          <w:bCs/>
        </w:rPr>
      </w:pPr>
      <w:r w:rsidRPr="00100DA5">
        <w:rPr>
          <w:b/>
          <w:bCs/>
        </w:rPr>
        <w:t xml:space="preserve">о расходах, в целях </w:t>
      </w:r>
      <w:proofErr w:type="spellStart"/>
      <w:r w:rsidRPr="00100DA5">
        <w:rPr>
          <w:b/>
          <w:bCs/>
        </w:rPr>
        <w:t>софинанс</w:t>
      </w:r>
      <w:r w:rsidR="007C3D93" w:rsidRPr="00100DA5">
        <w:rPr>
          <w:b/>
          <w:bCs/>
        </w:rPr>
        <w:t>ирования</w:t>
      </w:r>
      <w:proofErr w:type="spellEnd"/>
      <w:r w:rsidR="007C3D93" w:rsidRPr="00100DA5">
        <w:rPr>
          <w:b/>
          <w:bCs/>
        </w:rPr>
        <w:t xml:space="preserve"> которых предоставлена С</w:t>
      </w:r>
      <w:r w:rsidRPr="00100DA5">
        <w:rPr>
          <w:b/>
          <w:bCs/>
        </w:rPr>
        <w:t>убсидия</w:t>
      </w:r>
    </w:p>
    <w:p w:rsidR="007C3D93" w:rsidRPr="00100DA5" w:rsidRDefault="007C3D93" w:rsidP="00477A8F">
      <w:pPr>
        <w:jc w:val="center"/>
        <w:rPr>
          <w:b/>
          <w:bCs/>
        </w:rPr>
      </w:pPr>
      <w:r w:rsidRPr="00100DA5">
        <w:rPr>
          <w:b/>
          <w:bCs/>
        </w:rPr>
        <w:t>по состоянию на «____» ________________ 20___ года</w:t>
      </w:r>
    </w:p>
    <w:tbl>
      <w:tblPr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4"/>
        <w:gridCol w:w="4171"/>
        <w:gridCol w:w="1929"/>
        <w:gridCol w:w="1700"/>
      </w:tblGrid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A8F" w:rsidRPr="00477A8F" w:rsidRDefault="00477A8F" w:rsidP="00B045D4"/>
        </w:tc>
        <w:tc>
          <w:tcPr>
            <w:tcW w:w="1700" w:type="dxa"/>
            <w:tcBorders>
              <w:left w:val="single" w:sz="4" w:space="0" w:color="auto"/>
            </w:tcBorders>
          </w:tcPr>
          <w:p w:rsidR="00477A8F" w:rsidRPr="00477A8F" w:rsidRDefault="00477A8F" w:rsidP="00B045D4">
            <w:pPr>
              <w:jc w:val="center"/>
            </w:pPr>
            <w:r w:rsidRPr="00477A8F">
              <w:t>КОДЫ</w:t>
            </w:r>
          </w:p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Дата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уполномоченного органа муниципального образования</w:t>
            </w:r>
          </w:p>
        </w:tc>
        <w:tc>
          <w:tcPr>
            <w:tcW w:w="4171" w:type="dxa"/>
            <w:vMerge w:val="restart"/>
            <w:tcBorders>
              <w:top w:val="nil"/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ОКПО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4171" w:type="dxa"/>
            <w:vMerge/>
            <w:tcBorders>
              <w:left w:val="nil"/>
              <w:right w:val="nil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местного бюджета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ОКТМО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финансового органа муниципального образования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ОКПО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255B05">
            <w:r w:rsidRPr="00477A8F">
              <w:t>Наименование главного распорядителя средств бюджета</w:t>
            </w:r>
            <w:r w:rsidR="00631A9E">
              <w:t xml:space="preserve"> района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муниципальной программы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БК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Периодичность: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/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Единица измерения:</w:t>
            </w:r>
          </w:p>
        </w:tc>
        <w:tc>
          <w:tcPr>
            <w:tcW w:w="4171" w:type="dxa"/>
            <w:tcBorders>
              <w:left w:val="nil"/>
              <w:bottom w:val="single" w:sz="4" w:space="0" w:color="auto"/>
              <w:right w:val="nil"/>
            </w:tcBorders>
          </w:tcPr>
          <w:p w:rsidR="00477A8F" w:rsidRPr="00477A8F" w:rsidRDefault="00477A8F" w:rsidP="00B045D4">
            <w:r w:rsidRPr="00477A8F">
              <w:t>рубль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ОКЕИ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center"/>
            </w:pPr>
          </w:p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7A8F" w:rsidRPr="00527B0A" w:rsidRDefault="00477A8F" w:rsidP="00B045D4">
            <w:pPr>
              <w:rPr>
                <w:sz w:val="16"/>
                <w:szCs w:val="16"/>
              </w:rPr>
            </w:pPr>
            <w:r w:rsidRPr="00527B0A">
              <w:rPr>
                <w:sz w:val="16"/>
                <w:szCs w:val="16"/>
              </w:rPr>
              <w:t>(с точностью до второго десятичного знака после запятой)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</w:tr>
    </w:tbl>
    <w:p w:rsidR="00477A8F" w:rsidRPr="00477A8F" w:rsidRDefault="00477A8F" w:rsidP="00477A8F">
      <w:pPr>
        <w:ind w:firstLine="540"/>
        <w:jc w:val="both"/>
      </w:pPr>
      <w:r w:rsidRPr="00477A8F">
        <w:t>1. Движение денежных средств</w:t>
      </w:r>
    </w:p>
    <w:tbl>
      <w:tblPr>
        <w:tblW w:w="1511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086"/>
        <w:gridCol w:w="737"/>
        <w:gridCol w:w="1049"/>
        <w:gridCol w:w="1841"/>
        <w:gridCol w:w="1560"/>
        <w:gridCol w:w="1842"/>
      </w:tblGrid>
      <w:tr w:rsidR="00477A8F" w:rsidRPr="00477A8F" w:rsidTr="00B045D4">
        <w:tc>
          <w:tcPr>
            <w:tcW w:w="8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Код строки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E71B00">
            <w:pPr>
              <w:jc w:val="center"/>
            </w:pPr>
            <w:r w:rsidRPr="00700F8F">
              <w:rPr>
                <w:sz w:val="22"/>
                <w:szCs w:val="22"/>
              </w:rPr>
              <w:t>Средства  бюджета</w:t>
            </w:r>
            <w:r w:rsidR="00E71B00" w:rsidRPr="00700F8F">
              <w:rPr>
                <w:sz w:val="22"/>
                <w:szCs w:val="22"/>
              </w:rPr>
              <w:t xml:space="preserve"> поселения</w:t>
            </w:r>
          </w:p>
        </w:tc>
      </w:tr>
      <w:tr w:rsidR="00477A8F" w:rsidRPr="00477A8F" w:rsidTr="00B045D4">
        <w:tc>
          <w:tcPr>
            <w:tcW w:w="8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both"/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 xml:space="preserve">в том числе средства </w:t>
            </w:r>
            <w:r w:rsidR="00E71B00" w:rsidRPr="00700F8F">
              <w:rPr>
                <w:sz w:val="22"/>
                <w:szCs w:val="22"/>
              </w:rPr>
              <w:t>иных межбюджетных трансфертов</w:t>
            </w:r>
          </w:p>
          <w:p w:rsidR="00477A8F" w:rsidRPr="00700F8F" w:rsidRDefault="00477A8F" w:rsidP="00E71B00">
            <w:pPr>
              <w:jc w:val="center"/>
            </w:pPr>
            <w:r w:rsidRPr="00700F8F">
              <w:rPr>
                <w:sz w:val="22"/>
                <w:szCs w:val="22"/>
              </w:rPr>
              <w:t>из бюджета</w:t>
            </w:r>
            <w:r w:rsidR="00E71B00" w:rsidRPr="00700F8F">
              <w:rPr>
                <w:sz w:val="22"/>
                <w:szCs w:val="22"/>
              </w:rPr>
              <w:t xml:space="preserve"> района</w:t>
            </w:r>
          </w:p>
        </w:tc>
      </w:tr>
      <w:tr w:rsidR="00477A8F" w:rsidRPr="00477A8F" w:rsidTr="00B045D4">
        <w:tc>
          <w:tcPr>
            <w:tcW w:w="8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both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нарастающим итогом с начала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нарастающим итогом с начала года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6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E71B00">
            <w:r w:rsidRPr="00700F8F">
              <w:rPr>
                <w:sz w:val="22"/>
                <w:szCs w:val="22"/>
              </w:rPr>
              <w:t xml:space="preserve">Остаток средств </w:t>
            </w:r>
            <w:r w:rsidR="00E71B00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на начало года,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из них:</w:t>
            </w:r>
          </w:p>
          <w:p w:rsidR="00477A8F" w:rsidRPr="00700F8F" w:rsidRDefault="00477A8F" w:rsidP="00700F8F">
            <w:pPr>
              <w:ind w:left="283"/>
            </w:pPr>
            <w:r w:rsidRPr="00700F8F">
              <w:rPr>
                <w:sz w:val="22"/>
                <w:szCs w:val="22"/>
              </w:rPr>
              <w:t>подлежит возврату в бюджет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lastRenderedPageBreak/>
              <w:t xml:space="preserve">Объем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>, предоставленной бюджету</w:t>
            </w:r>
            <w:r w:rsidR="00700F8F" w:rsidRPr="00700F8F">
              <w:rPr>
                <w:sz w:val="22"/>
                <w:szCs w:val="22"/>
              </w:rPr>
              <w:t xml:space="preserve"> поселения </w:t>
            </w:r>
            <w:r w:rsidRPr="00700F8F">
              <w:rPr>
                <w:sz w:val="22"/>
                <w:szCs w:val="22"/>
              </w:rPr>
              <w:t xml:space="preserve"> из бюджета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Предусмотрено в бюджете (сводной бюджетной росписью) </w:t>
            </w:r>
            <w:r w:rsidR="00700F8F" w:rsidRPr="00700F8F">
              <w:rPr>
                <w:sz w:val="22"/>
                <w:szCs w:val="22"/>
              </w:rPr>
              <w:t>поселения</w:t>
            </w:r>
            <w:r w:rsidRPr="00700F8F">
              <w:rPr>
                <w:sz w:val="22"/>
                <w:szCs w:val="22"/>
              </w:rPr>
              <w:t xml:space="preserve"> расходов, в целях осуществления которых предоставлен</w:t>
            </w:r>
            <w:r w:rsidR="00700F8F" w:rsidRPr="00700F8F">
              <w:rPr>
                <w:sz w:val="22"/>
                <w:szCs w:val="22"/>
              </w:rPr>
              <w:t>ы 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Поступило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бюджет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 xml:space="preserve"> из бюджета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040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>Израсходовано средств бюджета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 xml:space="preserve"> (кассовый расход)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050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Восстановлено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в бюджет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>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в том числе</w:t>
            </w:r>
          </w:p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не по целевому назначению в текущем году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в предшествующие годы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>Возвращено в бюджет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  <w:r w:rsidRPr="00700F8F">
              <w:rPr>
                <w:sz w:val="22"/>
                <w:szCs w:val="22"/>
              </w:rPr>
              <w:t xml:space="preserve">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>, восстановленных в бюджет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>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в том числе</w:t>
            </w:r>
          </w:p>
          <w:p w:rsidR="00477A8F" w:rsidRPr="00700F8F" w:rsidRDefault="00477A8F" w:rsidP="00700F8F">
            <w:pPr>
              <w:ind w:left="283"/>
            </w:pPr>
            <w:r w:rsidRPr="00700F8F">
              <w:rPr>
                <w:sz w:val="22"/>
                <w:szCs w:val="22"/>
              </w:rPr>
              <w:t xml:space="preserve">остаток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на начало года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не по целевому назначению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использованные в предшествующие годы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Остаток средств </w:t>
            </w:r>
            <w:r w:rsidR="00AA4D13">
              <w:rPr>
                <w:sz w:val="22"/>
                <w:szCs w:val="22"/>
              </w:rPr>
              <w:t xml:space="preserve">иных </w:t>
            </w:r>
            <w:r w:rsidR="00700F8F" w:rsidRPr="00700F8F">
              <w:rPr>
                <w:sz w:val="22"/>
                <w:szCs w:val="22"/>
              </w:rPr>
              <w:t>межбюджетных трансфертов</w:t>
            </w:r>
            <w:r w:rsidRPr="00700F8F">
              <w:rPr>
                <w:sz w:val="22"/>
                <w:szCs w:val="22"/>
              </w:rPr>
              <w:t xml:space="preserve"> на конец отчетного периода (года),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080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из них:</w:t>
            </w:r>
          </w:p>
          <w:p w:rsidR="00477A8F" w:rsidRPr="00700F8F" w:rsidRDefault="00477A8F" w:rsidP="00700F8F">
            <w:pPr>
              <w:ind w:left="283"/>
            </w:pPr>
            <w:r w:rsidRPr="00700F8F">
              <w:rPr>
                <w:sz w:val="22"/>
                <w:szCs w:val="22"/>
              </w:rPr>
              <w:t>подлежит возврату в бюджет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081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</w:tbl>
    <w:p w:rsidR="00477A8F" w:rsidRPr="00477A8F" w:rsidRDefault="00477A8F" w:rsidP="00477A8F">
      <w:pPr>
        <w:jc w:val="both"/>
      </w:pPr>
    </w:p>
    <w:p w:rsidR="00477A8F" w:rsidRPr="00477A8F" w:rsidRDefault="00477A8F" w:rsidP="00477A8F">
      <w:pPr>
        <w:ind w:firstLine="540"/>
        <w:jc w:val="both"/>
      </w:pPr>
      <w:r w:rsidRPr="00477A8F">
        <w:t>2. Сведения о направлении расходов бюджета</w:t>
      </w:r>
      <w:r w:rsidR="00700F8F">
        <w:t xml:space="preserve"> поселения</w:t>
      </w:r>
      <w:r w:rsidRPr="00477A8F">
        <w:t xml:space="preserve">, </w:t>
      </w:r>
      <w:proofErr w:type="spellStart"/>
      <w:r w:rsidRPr="00477A8F">
        <w:t>софинансирование</w:t>
      </w:r>
      <w:proofErr w:type="spellEnd"/>
      <w:r w:rsidRPr="00477A8F">
        <w:t xml:space="preserve"> которых осуществляется из бюджета</w:t>
      </w:r>
      <w:r w:rsidR="00700F8F">
        <w:t xml:space="preserve"> района</w:t>
      </w:r>
    </w:p>
    <w:tbl>
      <w:tblPr>
        <w:tblW w:w="15173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38"/>
        <w:gridCol w:w="3945"/>
        <w:gridCol w:w="851"/>
        <w:gridCol w:w="3402"/>
        <w:gridCol w:w="1986"/>
        <w:gridCol w:w="2209"/>
        <w:gridCol w:w="2042"/>
      </w:tblGrid>
      <w:tr w:rsidR="00477A8F" w:rsidRPr="00477A8F" w:rsidTr="00E71B0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Код по БК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Код строки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pPr>
              <w:jc w:val="center"/>
            </w:pPr>
            <w:r w:rsidRPr="00700F8F">
              <w:rPr>
                <w:sz w:val="22"/>
                <w:szCs w:val="22"/>
              </w:rPr>
              <w:t>Предусмотрено бюджетных ассигнований в бюджете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 xml:space="preserve"> на 20__ г.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pPr>
              <w:jc w:val="center"/>
            </w:pPr>
            <w:r w:rsidRPr="00700F8F">
              <w:rPr>
                <w:sz w:val="22"/>
                <w:szCs w:val="22"/>
              </w:rPr>
              <w:t>Кассовые расходы бюджета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 xml:space="preserve">Уровень </w:t>
            </w:r>
            <w:proofErr w:type="spellStart"/>
            <w:r w:rsidRPr="00700F8F">
              <w:rPr>
                <w:sz w:val="22"/>
                <w:szCs w:val="22"/>
              </w:rPr>
              <w:t>софинансирования</w:t>
            </w:r>
            <w:proofErr w:type="spellEnd"/>
            <w:r w:rsidRPr="00700F8F">
              <w:rPr>
                <w:sz w:val="22"/>
                <w:szCs w:val="22"/>
              </w:rPr>
              <w:t>, %</w:t>
            </w:r>
          </w:p>
        </w:tc>
      </w:tr>
      <w:tr w:rsidR="00477A8F" w:rsidRPr="00477A8F" w:rsidTr="00E71B0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нарастающим итогом с начала года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</w:p>
        </w:tc>
      </w:tr>
      <w:tr w:rsidR="00477A8F" w:rsidRPr="00477A8F" w:rsidTr="00E71B0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7</w:t>
            </w:r>
          </w:p>
        </w:tc>
      </w:tr>
      <w:tr w:rsidR="00477A8F" w:rsidRPr="00477A8F" w:rsidTr="00E71B0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</w:tbl>
    <w:p w:rsidR="00477A8F" w:rsidRPr="00477A8F" w:rsidRDefault="00477A8F" w:rsidP="00477A8F"/>
    <w:p w:rsidR="00477A8F" w:rsidRPr="00477A8F" w:rsidRDefault="00477A8F" w:rsidP="00477A8F">
      <w:pPr>
        <w:jc w:val="both"/>
        <w:outlineLvl w:val="0"/>
      </w:pPr>
      <w:r w:rsidRPr="00477A8F">
        <w:t>Руководитель           _______________   _________ _____________________</w:t>
      </w:r>
    </w:p>
    <w:p w:rsidR="00477A8F" w:rsidRPr="00477A8F" w:rsidRDefault="00477A8F" w:rsidP="00477A8F">
      <w:pPr>
        <w:jc w:val="both"/>
        <w:outlineLvl w:val="0"/>
      </w:pPr>
      <w:r w:rsidRPr="00477A8F">
        <w:t xml:space="preserve">(уполномоченное </w:t>
      </w:r>
      <w:proofErr w:type="gramStart"/>
      <w:r w:rsidRPr="00477A8F">
        <w:t xml:space="preserve">лицо)   </w:t>
      </w:r>
      <w:proofErr w:type="gramEnd"/>
      <w:r w:rsidRPr="00477A8F">
        <w:t xml:space="preserve">                       (должность)                        (подпись)                 (расшифровка подписи)</w:t>
      </w:r>
    </w:p>
    <w:p w:rsidR="00477A8F" w:rsidRPr="00477A8F" w:rsidRDefault="00477A8F" w:rsidP="00477A8F">
      <w:pPr>
        <w:jc w:val="both"/>
        <w:outlineLvl w:val="0"/>
      </w:pPr>
    </w:p>
    <w:p w:rsidR="00477A8F" w:rsidRPr="00477A8F" w:rsidRDefault="00477A8F" w:rsidP="00477A8F">
      <w:pPr>
        <w:jc w:val="both"/>
        <w:outlineLvl w:val="0"/>
      </w:pPr>
      <w:r w:rsidRPr="00477A8F">
        <w:t>Исполнитель ___________ ___________________ ________________________</w:t>
      </w:r>
    </w:p>
    <w:p w:rsidR="00477A8F" w:rsidRPr="00477A8F" w:rsidRDefault="00477A8F" w:rsidP="00477A8F">
      <w:pPr>
        <w:ind w:firstLine="1701"/>
        <w:jc w:val="both"/>
        <w:outlineLvl w:val="0"/>
      </w:pPr>
      <w:r w:rsidRPr="00477A8F">
        <w:t>(</w:t>
      </w:r>
      <w:proofErr w:type="gramStart"/>
      <w:r w:rsidRPr="00477A8F">
        <w:t xml:space="preserve">должность)   </w:t>
      </w:r>
      <w:proofErr w:type="gramEnd"/>
      <w:r w:rsidRPr="00477A8F">
        <w:t xml:space="preserve">                   (инициалы, фамилия)                          (телефон с кодом)</w:t>
      </w:r>
    </w:p>
    <w:p w:rsidR="00477A8F" w:rsidRPr="00477A8F" w:rsidRDefault="00477A8F" w:rsidP="00477A8F">
      <w:pPr>
        <w:jc w:val="both"/>
        <w:outlineLvl w:val="0"/>
      </w:pPr>
    </w:p>
    <w:p w:rsidR="00477A8F" w:rsidRPr="00477A8F" w:rsidRDefault="00477A8F" w:rsidP="00477A8F">
      <w:pPr>
        <w:jc w:val="both"/>
        <w:outlineLvl w:val="0"/>
        <w:sectPr w:rsidR="00477A8F" w:rsidRPr="00477A8F" w:rsidSect="00155DE5">
          <w:headerReference w:type="default" r:id="rId9"/>
          <w:pgSz w:w="16838" w:h="11906" w:orient="landscape"/>
          <w:pgMar w:top="567" w:right="1134" w:bottom="567" w:left="1134" w:header="454" w:footer="0" w:gutter="0"/>
          <w:cols w:space="720"/>
          <w:formProt w:val="0"/>
          <w:docGrid w:linePitch="326"/>
        </w:sectPr>
      </w:pPr>
      <w:r w:rsidRPr="00477A8F">
        <w:t>«__»_______20__г.</w:t>
      </w:r>
    </w:p>
    <w:tbl>
      <w:tblPr>
        <w:tblStyle w:val="ac"/>
        <w:tblpPr w:leftFromText="180" w:rightFromText="180" w:horzAnchor="margin" w:tblpY="-268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237"/>
      </w:tblGrid>
      <w:tr w:rsidR="00100DA5" w:rsidTr="00E71B00">
        <w:tc>
          <w:tcPr>
            <w:tcW w:w="9180" w:type="dxa"/>
          </w:tcPr>
          <w:p w:rsidR="00100DA5" w:rsidRDefault="00100DA5" w:rsidP="00100DA5"/>
        </w:tc>
        <w:tc>
          <w:tcPr>
            <w:tcW w:w="6237" w:type="dxa"/>
          </w:tcPr>
          <w:p w:rsidR="00631A9E" w:rsidRPr="000403A9" w:rsidRDefault="00631A9E" w:rsidP="00631A9E">
            <w:pPr>
              <w:ind w:left="39" w:hanging="39"/>
              <w:jc w:val="right"/>
            </w:pPr>
            <w:r w:rsidRPr="000403A9">
              <w:t xml:space="preserve">Приложение № </w:t>
            </w:r>
            <w:r>
              <w:t>4</w:t>
            </w:r>
          </w:p>
          <w:p w:rsidR="00631A9E" w:rsidRPr="000403A9" w:rsidRDefault="00631A9E" w:rsidP="00631A9E">
            <w:pPr>
              <w:jc w:val="both"/>
              <w:rPr>
                <w:bCs/>
              </w:rPr>
            </w:pPr>
            <w:r w:rsidRPr="000403A9">
              <w:t xml:space="preserve">к соглашению о предоставлении иных межбюджетных трансфертов бюджетам поселений Россошанского муниципального района Воронежской области в целях </w:t>
            </w:r>
            <w:proofErr w:type="spellStart"/>
            <w:r w:rsidRPr="000403A9">
              <w:t>софинансирования</w:t>
            </w:r>
            <w:proofErr w:type="spellEnd"/>
            <w:r w:rsidRPr="000403A9"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  <w:r w:rsidRPr="000403A9">
              <w:rPr>
                <w:bCs/>
              </w:rPr>
              <w:t xml:space="preserve"> </w:t>
            </w:r>
          </w:p>
          <w:p w:rsidR="00100DA5" w:rsidRDefault="00631A9E" w:rsidP="00E71B00">
            <w:pPr>
              <w:jc w:val="right"/>
            </w:pPr>
            <w:r w:rsidRPr="000403A9">
              <w:rPr>
                <w:bCs/>
              </w:rPr>
              <w:t>от_________2024  №_____</w:t>
            </w:r>
          </w:p>
        </w:tc>
      </w:tr>
    </w:tbl>
    <w:p w:rsidR="00477A8F" w:rsidRPr="00477A8F" w:rsidRDefault="00477A8F" w:rsidP="00100DA5">
      <w:pPr>
        <w:jc w:val="center"/>
      </w:pPr>
      <w:r w:rsidRPr="00477A8F">
        <w:rPr>
          <w:b/>
          <w:bCs/>
        </w:rPr>
        <w:t>ОТЧЕТ</w:t>
      </w:r>
    </w:p>
    <w:p w:rsidR="00477A8F" w:rsidRPr="00477A8F" w:rsidRDefault="00477A8F" w:rsidP="00477A8F">
      <w:pPr>
        <w:jc w:val="center"/>
      </w:pPr>
      <w:r w:rsidRPr="00477A8F">
        <w:rPr>
          <w:b/>
          <w:bCs/>
        </w:rPr>
        <w:t>о достижении значений показателей результативности</w:t>
      </w:r>
    </w:p>
    <w:p w:rsidR="00477A8F" w:rsidRPr="00477A8F" w:rsidRDefault="00477A8F" w:rsidP="00477A8F">
      <w:pPr>
        <w:jc w:val="center"/>
      </w:pPr>
      <w:r w:rsidRPr="00477A8F">
        <w:rPr>
          <w:b/>
          <w:bCs/>
        </w:rPr>
        <w:t>по состоянию на «__» _________ 20__ года</w:t>
      </w:r>
    </w:p>
    <w:tbl>
      <w:tblPr>
        <w:tblW w:w="15314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709"/>
        <w:gridCol w:w="1129"/>
        <w:gridCol w:w="4399"/>
        <w:gridCol w:w="534"/>
        <w:gridCol w:w="600"/>
        <w:gridCol w:w="995"/>
        <w:gridCol w:w="672"/>
        <w:gridCol w:w="750"/>
        <w:gridCol w:w="1377"/>
        <w:gridCol w:w="33"/>
      </w:tblGrid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</w:tcPr>
          <w:p w:rsidR="00477A8F" w:rsidRPr="00477A8F" w:rsidRDefault="00477A8F" w:rsidP="00B045D4"/>
        </w:tc>
        <w:tc>
          <w:tcPr>
            <w:tcW w:w="4933" w:type="dxa"/>
            <w:gridSpan w:val="2"/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>
            <w:pPr>
              <w:jc w:val="center"/>
            </w:pPr>
            <w:r w:rsidRPr="00477A8F">
              <w:t>Коды</w:t>
            </w:r>
          </w:p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</w:tcPr>
          <w:p w:rsidR="00477A8F" w:rsidRPr="00477A8F" w:rsidRDefault="00477A8F" w:rsidP="00B045D4"/>
        </w:tc>
        <w:tc>
          <w:tcPr>
            <w:tcW w:w="4933" w:type="dxa"/>
            <w:gridSpan w:val="2"/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Дата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Merge w:val="restart"/>
            <w:vAlign w:val="bottom"/>
          </w:tcPr>
          <w:p w:rsidR="00477A8F" w:rsidRPr="00477A8F" w:rsidRDefault="00477A8F" w:rsidP="00B045D4">
            <w:r w:rsidRPr="00477A8F">
              <w:t>Наименование уполномоченного органа муниципального образования</w:t>
            </w:r>
          </w:p>
        </w:tc>
        <w:tc>
          <w:tcPr>
            <w:tcW w:w="4933" w:type="dxa"/>
            <w:gridSpan w:val="2"/>
            <w:vMerge w:val="restart"/>
            <w:tcBorders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ОКПО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Merge/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4933" w:type="dxa"/>
            <w:gridSpan w:val="2"/>
            <w:vMerge/>
            <w:tcBorders>
              <w:bottom w:val="single" w:sz="4" w:space="0" w:color="000000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  <w:trHeight w:val="270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>Наименование местного бюджета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ОКТМО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 xml:space="preserve">Наименование </w:t>
            </w:r>
            <w:r w:rsidR="00AA4D13" w:rsidRPr="00477A8F">
              <w:t>главного распорядителя средств бюджета</w:t>
            </w:r>
            <w:r w:rsidR="00AA4D13">
              <w:t xml:space="preserve"> района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БК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>Периодичность: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</w:tcPr>
          <w:p w:rsidR="00477A8F" w:rsidRPr="00477A8F" w:rsidRDefault="00477A8F" w:rsidP="00B045D4"/>
        </w:tc>
        <w:tc>
          <w:tcPr>
            <w:tcW w:w="2127" w:type="dxa"/>
            <w:gridSpan w:val="2"/>
            <w:tcBorders>
              <w:top w:val="single" w:sz="4" w:space="0" w:color="000000"/>
            </w:tcBorders>
          </w:tcPr>
          <w:p w:rsidR="00477A8F" w:rsidRPr="00477A8F" w:rsidRDefault="00477A8F" w:rsidP="00B045D4"/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Код строки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Наименование показателя результативности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89" w:rsidRDefault="00167F89" w:rsidP="00B045D4">
            <w:pPr>
              <w:jc w:val="center"/>
            </w:pPr>
            <w:r>
              <w:t>Единица</w:t>
            </w:r>
          </w:p>
          <w:p w:rsidR="00167F89" w:rsidRPr="00477A8F" w:rsidRDefault="00167F89" w:rsidP="00B045D4">
            <w:pPr>
              <w:jc w:val="center"/>
            </w:pPr>
            <w:r>
              <w:t>измерения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Значение показателя результативности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Причина отклонения</w:t>
            </w:r>
          </w:p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c>
          <w:tcPr>
            <w:tcW w:w="4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плановое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фактическое</w:t>
            </w:r>
          </w:p>
        </w:tc>
        <w:tc>
          <w:tcPr>
            <w:tcW w:w="1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</w:p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167F89">
            <w:pPr>
              <w:jc w:val="center"/>
            </w:pPr>
            <w:r w:rsidRPr="00477A8F"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076EF4" w:rsidP="00B045D4">
            <w:pPr>
              <w:jc w:val="center"/>
            </w:pPr>
            <w:r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076EF4" w:rsidP="00B045D4">
            <w:pPr>
              <w:jc w:val="center"/>
            </w:pPr>
            <w:r>
              <w:t>6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076EF4" w:rsidP="00B045D4">
            <w:pPr>
              <w:jc w:val="center"/>
            </w:pPr>
            <w:r>
              <w:t>7</w:t>
            </w:r>
          </w:p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rPr>
          <w:trHeight w:val="1666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167F89" w:rsidRDefault="009E1656" w:rsidP="00512D86">
            <w:pPr>
              <w:suppressAutoHyphens w:val="0"/>
              <w:autoSpaceDE w:val="0"/>
              <w:autoSpaceDN w:val="0"/>
              <w:adjustRightInd w:val="0"/>
            </w:pPr>
            <w:proofErr w:type="spellStart"/>
            <w:r w:rsidRPr="00D8484E">
              <w:rPr>
                <w:sz w:val="22"/>
                <w:szCs w:val="22"/>
              </w:rPr>
              <w:t>Софинансирование</w:t>
            </w:r>
            <w:proofErr w:type="spellEnd"/>
            <w:r w:rsidRPr="00D8484E">
              <w:rPr>
                <w:sz w:val="22"/>
                <w:szCs w:val="22"/>
              </w:rPr>
              <w:t xml:space="preserve"> расходных обязательств, возникающих</w:t>
            </w:r>
            <w:r w:rsidRPr="00D8484E">
              <w:rPr>
                <w:b/>
                <w:sz w:val="22"/>
                <w:szCs w:val="22"/>
              </w:rPr>
              <w:t xml:space="preserve"> </w:t>
            </w:r>
            <w:r w:rsidRPr="00D8484E">
              <w:rPr>
                <w:sz w:val="22"/>
                <w:szCs w:val="22"/>
              </w:rPr>
              <w:t xml:space="preserve">при выполнении </w:t>
            </w:r>
            <w:r w:rsidRPr="00D8484E">
              <w:rPr>
                <w:bCs/>
                <w:sz w:val="22"/>
                <w:szCs w:val="22"/>
              </w:rPr>
              <w:t>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167F89" w:rsidRDefault="00167F89" w:rsidP="00B045D4">
            <w:pPr>
              <w:jc w:val="center"/>
            </w:pPr>
            <w:r w:rsidRPr="00167F89">
              <w:t>01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7D" w:rsidRDefault="008C1D7D" w:rsidP="008C1D7D">
            <w:pPr>
              <w:ind w:left="137"/>
            </w:pPr>
            <w:r>
              <w:rPr>
                <w:sz w:val="22"/>
                <w:szCs w:val="22"/>
              </w:rPr>
              <w:t>Доля освоения</w:t>
            </w:r>
            <w:r w:rsidRPr="00C74F24">
              <w:rPr>
                <w:sz w:val="22"/>
                <w:szCs w:val="22"/>
              </w:rPr>
              <w:t xml:space="preserve"> муниципальны</w:t>
            </w:r>
            <w:r>
              <w:rPr>
                <w:sz w:val="22"/>
                <w:szCs w:val="22"/>
              </w:rPr>
              <w:t>м</w:t>
            </w:r>
            <w:r w:rsidRPr="00C74F24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ем</w:t>
            </w:r>
            <w:r w:rsidRPr="00C74F24">
              <w:rPr>
                <w:sz w:val="22"/>
                <w:szCs w:val="22"/>
              </w:rPr>
              <w:t xml:space="preserve"> ины</w:t>
            </w:r>
            <w:r>
              <w:rPr>
                <w:sz w:val="22"/>
                <w:szCs w:val="22"/>
              </w:rPr>
              <w:t>х</w:t>
            </w:r>
            <w:r w:rsidRPr="00C74F24">
              <w:rPr>
                <w:sz w:val="22"/>
                <w:szCs w:val="22"/>
              </w:rPr>
              <w:t xml:space="preserve"> межбюджетны</w:t>
            </w:r>
            <w:r>
              <w:rPr>
                <w:sz w:val="22"/>
                <w:szCs w:val="22"/>
              </w:rPr>
              <w:t>х</w:t>
            </w:r>
            <w:r w:rsidRPr="00C74F24">
              <w:rPr>
                <w:sz w:val="22"/>
                <w:szCs w:val="22"/>
              </w:rPr>
              <w:t xml:space="preserve"> трансферт</w:t>
            </w:r>
            <w:r>
              <w:rPr>
                <w:sz w:val="22"/>
                <w:szCs w:val="22"/>
              </w:rPr>
              <w:t>ов</w:t>
            </w:r>
            <w:r w:rsidRPr="00C74F24">
              <w:rPr>
                <w:sz w:val="22"/>
                <w:szCs w:val="22"/>
              </w:rPr>
              <w:t xml:space="preserve"> из бюджета района на оплату электроэнергии для целей уличного освещения, в том числе в рамках </w:t>
            </w:r>
            <w:proofErr w:type="spellStart"/>
            <w:r w:rsidRPr="00C74F24">
              <w:rPr>
                <w:sz w:val="22"/>
                <w:szCs w:val="22"/>
              </w:rPr>
              <w:t>энергосервисных</w:t>
            </w:r>
            <w:proofErr w:type="spellEnd"/>
            <w:r w:rsidRPr="00C74F24">
              <w:rPr>
                <w:sz w:val="22"/>
                <w:szCs w:val="22"/>
              </w:rPr>
              <w:t xml:space="preserve"> договоров</w:t>
            </w:r>
            <w:r>
              <w:rPr>
                <w:sz w:val="22"/>
                <w:szCs w:val="22"/>
              </w:rPr>
              <w:t>.</w:t>
            </w:r>
          </w:p>
          <w:p w:rsidR="00167F89" w:rsidRPr="00167F89" w:rsidRDefault="00167F89" w:rsidP="00631A9E">
            <w:pPr>
              <w:ind w:left="136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</w:tr>
    </w:tbl>
    <w:p w:rsidR="00477A8F" w:rsidRPr="00477A8F" w:rsidRDefault="00477A8F" w:rsidP="00477A8F">
      <w:pPr>
        <w:jc w:val="both"/>
        <w:outlineLvl w:val="0"/>
      </w:pPr>
      <w:r w:rsidRPr="00477A8F">
        <w:t>Руководитель           ___________ _________ _____________________</w:t>
      </w:r>
    </w:p>
    <w:p w:rsidR="00477A8F" w:rsidRPr="00477A8F" w:rsidRDefault="00477A8F" w:rsidP="00477A8F">
      <w:pPr>
        <w:jc w:val="both"/>
        <w:outlineLvl w:val="0"/>
      </w:pPr>
      <w:r w:rsidRPr="00477A8F">
        <w:t xml:space="preserve">(уполномоченное </w:t>
      </w:r>
      <w:proofErr w:type="gramStart"/>
      <w:r w:rsidRPr="00477A8F">
        <w:t>лицо)  (</w:t>
      </w:r>
      <w:proofErr w:type="gramEnd"/>
      <w:r w:rsidRPr="00477A8F">
        <w:t>должность)           (подпись)           (расшифровка подписи)</w:t>
      </w:r>
    </w:p>
    <w:p w:rsidR="00FE45C7" w:rsidRPr="00477A8F" w:rsidRDefault="00477A8F" w:rsidP="00167F89">
      <w:pPr>
        <w:outlineLvl w:val="0"/>
      </w:pPr>
      <w:r w:rsidRPr="00477A8F">
        <w:t>«_____» ___________ 2</w:t>
      </w:r>
      <w:r w:rsidR="00167F89">
        <w:t>0___ г.</w:t>
      </w:r>
    </w:p>
    <w:sectPr w:rsidR="00FE45C7" w:rsidRPr="00477A8F" w:rsidSect="00E71B00">
      <w:head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34" w:rsidRDefault="00042034">
      <w:r>
        <w:separator/>
      </w:r>
    </w:p>
  </w:endnote>
  <w:endnote w:type="continuationSeparator" w:id="0">
    <w:p w:rsidR="00042034" w:rsidRDefault="0004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34" w:rsidRDefault="00042034">
      <w:r>
        <w:separator/>
      </w:r>
    </w:p>
  </w:footnote>
  <w:footnote w:type="continuationSeparator" w:id="0">
    <w:p w:rsidR="00042034" w:rsidRDefault="00042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523122"/>
      <w:docPartObj>
        <w:docPartGallery w:val="Page Numbers (Top of Page)"/>
        <w:docPartUnique/>
      </w:docPartObj>
    </w:sdtPr>
    <w:sdtEndPr/>
    <w:sdtContent>
      <w:p w:rsidR="00C74F24" w:rsidRDefault="00C74F24" w:rsidP="000C2056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26B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24" w:rsidRDefault="00C74F24">
    <w:pPr>
      <w:pStyle w:val="1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435212"/>
      <w:docPartObj>
        <w:docPartGallery w:val="Page Numbers (Top of Page)"/>
        <w:docPartUnique/>
      </w:docPartObj>
    </w:sdtPr>
    <w:sdtEndPr/>
    <w:sdtContent>
      <w:p w:rsidR="00C74F24" w:rsidRDefault="00C74F24">
        <w:pPr>
          <w:pStyle w:val="1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13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7263"/>
    <w:multiLevelType w:val="multilevel"/>
    <w:tmpl w:val="CB622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8F"/>
    <w:rsid w:val="00023846"/>
    <w:rsid w:val="0003634B"/>
    <w:rsid w:val="000403A9"/>
    <w:rsid w:val="00042034"/>
    <w:rsid w:val="00042F95"/>
    <w:rsid w:val="00043062"/>
    <w:rsid w:val="00045517"/>
    <w:rsid w:val="00050E6C"/>
    <w:rsid w:val="0006743F"/>
    <w:rsid w:val="00075DDA"/>
    <w:rsid w:val="00076EF4"/>
    <w:rsid w:val="00082ADD"/>
    <w:rsid w:val="000951E5"/>
    <w:rsid w:val="000A230A"/>
    <w:rsid w:val="000A3357"/>
    <w:rsid w:val="000B22A1"/>
    <w:rsid w:val="000C0AC6"/>
    <w:rsid w:val="000C1500"/>
    <w:rsid w:val="000C2056"/>
    <w:rsid w:val="000C3107"/>
    <w:rsid w:val="000F0EBB"/>
    <w:rsid w:val="000F472D"/>
    <w:rsid w:val="000F5A8B"/>
    <w:rsid w:val="00100DA5"/>
    <w:rsid w:val="00112109"/>
    <w:rsid w:val="00112EEC"/>
    <w:rsid w:val="001154DF"/>
    <w:rsid w:val="00126D83"/>
    <w:rsid w:val="0014722C"/>
    <w:rsid w:val="00151592"/>
    <w:rsid w:val="00152D8D"/>
    <w:rsid w:val="00155122"/>
    <w:rsid w:val="00155DE5"/>
    <w:rsid w:val="00163F68"/>
    <w:rsid w:val="00167F89"/>
    <w:rsid w:val="00180F02"/>
    <w:rsid w:val="00181ABB"/>
    <w:rsid w:val="00190104"/>
    <w:rsid w:val="00197F3E"/>
    <w:rsid w:val="001B04C8"/>
    <w:rsid w:val="001B6399"/>
    <w:rsid w:val="001D19B2"/>
    <w:rsid w:val="001D3A11"/>
    <w:rsid w:val="001E060D"/>
    <w:rsid w:val="001E3CF7"/>
    <w:rsid w:val="001E42DD"/>
    <w:rsid w:val="001E56BE"/>
    <w:rsid w:val="001E5863"/>
    <w:rsid w:val="001E6A21"/>
    <w:rsid w:val="001F3A07"/>
    <w:rsid w:val="001F5ED4"/>
    <w:rsid w:val="001F7F57"/>
    <w:rsid w:val="00214F56"/>
    <w:rsid w:val="0022262B"/>
    <w:rsid w:val="00233340"/>
    <w:rsid w:val="00250C23"/>
    <w:rsid w:val="00251A9E"/>
    <w:rsid w:val="00255B05"/>
    <w:rsid w:val="00256C0A"/>
    <w:rsid w:val="00264D08"/>
    <w:rsid w:val="00281844"/>
    <w:rsid w:val="00281EAC"/>
    <w:rsid w:val="00294386"/>
    <w:rsid w:val="002A3BEE"/>
    <w:rsid w:val="002C46FE"/>
    <w:rsid w:val="002F252C"/>
    <w:rsid w:val="002F30F1"/>
    <w:rsid w:val="002F42DB"/>
    <w:rsid w:val="0030399A"/>
    <w:rsid w:val="00312759"/>
    <w:rsid w:val="0033317C"/>
    <w:rsid w:val="00346867"/>
    <w:rsid w:val="003477F2"/>
    <w:rsid w:val="00353428"/>
    <w:rsid w:val="00357A0E"/>
    <w:rsid w:val="00357E9E"/>
    <w:rsid w:val="003664EA"/>
    <w:rsid w:val="00372078"/>
    <w:rsid w:val="00374866"/>
    <w:rsid w:val="00377227"/>
    <w:rsid w:val="00383612"/>
    <w:rsid w:val="003B3937"/>
    <w:rsid w:val="003C1B3D"/>
    <w:rsid w:val="003C21D1"/>
    <w:rsid w:val="003D0899"/>
    <w:rsid w:val="003D3896"/>
    <w:rsid w:val="003D7B5D"/>
    <w:rsid w:val="003E6087"/>
    <w:rsid w:val="003F2F0E"/>
    <w:rsid w:val="003F3349"/>
    <w:rsid w:val="00412AE9"/>
    <w:rsid w:val="0041358A"/>
    <w:rsid w:val="0041376B"/>
    <w:rsid w:val="00423BB4"/>
    <w:rsid w:val="0044193B"/>
    <w:rsid w:val="0046055B"/>
    <w:rsid w:val="00461150"/>
    <w:rsid w:val="00462B04"/>
    <w:rsid w:val="004722BF"/>
    <w:rsid w:val="00477A8F"/>
    <w:rsid w:val="00493300"/>
    <w:rsid w:val="004B13B1"/>
    <w:rsid w:val="004D67B4"/>
    <w:rsid w:val="004E37FF"/>
    <w:rsid w:val="004E4012"/>
    <w:rsid w:val="004E63A3"/>
    <w:rsid w:val="004E78A6"/>
    <w:rsid w:val="004F3ACA"/>
    <w:rsid w:val="004F5538"/>
    <w:rsid w:val="004F5B55"/>
    <w:rsid w:val="00510F6C"/>
    <w:rsid w:val="00512D86"/>
    <w:rsid w:val="0051692F"/>
    <w:rsid w:val="00522C0F"/>
    <w:rsid w:val="005240A3"/>
    <w:rsid w:val="00527B0A"/>
    <w:rsid w:val="00541011"/>
    <w:rsid w:val="005421CB"/>
    <w:rsid w:val="00547708"/>
    <w:rsid w:val="00562DA1"/>
    <w:rsid w:val="00566927"/>
    <w:rsid w:val="0057358C"/>
    <w:rsid w:val="00573708"/>
    <w:rsid w:val="00576EE8"/>
    <w:rsid w:val="005800D4"/>
    <w:rsid w:val="00581116"/>
    <w:rsid w:val="005C459F"/>
    <w:rsid w:val="005D6F43"/>
    <w:rsid w:val="005F2930"/>
    <w:rsid w:val="005F67FA"/>
    <w:rsid w:val="0061249C"/>
    <w:rsid w:val="00615DAE"/>
    <w:rsid w:val="00616103"/>
    <w:rsid w:val="006179D6"/>
    <w:rsid w:val="00631A9E"/>
    <w:rsid w:val="00641A2C"/>
    <w:rsid w:val="0066051B"/>
    <w:rsid w:val="006855C4"/>
    <w:rsid w:val="006A147C"/>
    <w:rsid w:val="006A1D72"/>
    <w:rsid w:val="006B4D2E"/>
    <w:rsid w:val="006B6BDB"/>
    <w:rsid w:val="006C780A"/>
    <w:rsid w:val="006F157F"/>
    <w:rsid w:val="006F1CA2"/>
    <w:rsid w:val="006F28FD"/>
    <w:rsid w:val="00700F8F"/>
    <w:rsid w:val="00704166"/>
    <w:rsid w:val="0071374D"/>
    <w:rsid w:val="00752E96"/>
    <w:rsid w:val="007609F9"/>
    <w:rsid w:val="00765CCF"/>
    <w:rsid w:val="007766F8"/>
    <w:rsid w:val="00797A92"/>
    <w:rsid w:val="007A1345"/>
    <w:rsid w:val="007C3D93"/>
    <w:rsid w:val="007D25C2"/>
    <w:rsid w:val="007D597B"/>
    <w:rsid w:val="007E3189"/>
    <w:rsid w:val="00827B87"/>
    <w:rsid w:val="008658EC"/>
    <w:rsid w:val="00867A55"/>
    <w:rsid w:val="00873521"/>
    <w:rsid w:val="00886610"/>
    <w:rsid w:val="00887996"/>
    <w:rsid w:val="00891681"/>
    <w:rsid w:val="00895D43"/>
    <w:rsid w:val="008B4253"/>
    <w:rsid w:val="008C1D7D"/>
    <w:rsid w:val="008D5A75"/>
    <w:rsid w:val="008D6525"/>
    <w:rsid w:val="008E2ADC"/>
    <w:rsid w:val="008E3CE2"/>
    <w:rsid w:val="008E62E7"/>
    <w:rsid w:val="0090272D"/>
    <w:rsid w:val="00911348"/>
    <w:rsid w:val="009523DD"/>
    <w:rsid w:val="00953801"/>
    <w:rsid w:val="009543E0"/>
    <w:rsid w:val="0096753F"/>
    <w:rsid w:val="009726DD"/>
    <w:rsid w:val="009769C2"/>
    <w:rsid w:val="00991C5D"/>
    <w:rsid w:val="00995336"/>
    <w:rsid w:val="009953CE"/>
    <w:rsid w:val="00997511"/>
    <w:rsid w:val="009A08D9"/>
    <w:rsid w:val="009A4AF7"/>
    <w:rsid w:val="009A67B7"/>
    <w:rsid w:val="009B4A56"/>
    <w:rsid w:val="009B5386"/>
    <w:rsid w:val="009B6F6E"/>
    <w:rsid w:val="009E1656"/>
    <w:rsid w:val="009E187C"/>
    <w:rsid w:val="00A01312"/>
    <w:rsid w:val="00A02C0A"/>
    <w:rsid w:val="00A0735C"/>
    <w:rsid w:val="00A10110"/>
    <w:rsid w:val="00A10252"/>
    <w:rsid w:val="00A13D74"/>
    <w:rsid w:val="00A165C1"/>
    <w:rsid w:val="00A206A9"/>
    <w:rsid w:val="00A2257F"/>
    <w:rsid w:val="00A32BFE"/>
    <w:rsid w:val="00A42292"/>
    <w:rsid w:val="00A44CA7"/>
    <w:rsid w:val="00A461D4"/>
    <w:rsid w:val="00A71B7F"/>
    <w:rsid w:val="00A7771E"/>
    <w:rsid w:val="00A77A93"/>
    <w:rsid w:val="00A93CFD"/>
    <w:rsid w:val="00AA4D13"/>
    <w:rsid w:val="00AC1AA3"/>
    <w:rsid w:val="00AF0834"/>
    <w:rsid w:val="00AF12CE"/>
    <w:rsid w:val="00B045D4"/>
    <w:rsid w:val="00B17A08"/>
    <w:rsid w:val="00B4226F"/>
    <w:rsid w:val="00B47BAC"/>
    <w:rsid w:val="00B51BA7"/>
    <w:rsid w:val="00B53B08"/>
    <w:rsid w:val="00B559A3"/>
    <w:rsid w:val="00B71806"/>
    <w:rsid w:val="00B73C68"/>
    <w:rsid w:val="00B826B0"/>
    <w:rsid w:val="00B8479C"/>
    <w:rsid w:val="00B86FCB"/>
    <w:rsid w:val="00B87F2A"/>
    <w:rsid w:val="00BA0ABF"/>
    <w:rsid w:val="00BA1CCE"/>
    <w:rsid w:val="00BA28BC"/>
    <w:rsid w:val="00BC2058"/>
    <w:rsid w:val="00BC398D"/>
    <w:rsid w:val="00BE0041"/>
    <w:rsid w:val="00BE5423"/>
    <w:rsid w:val="00BF21EA"/>
    <w:rsid w:val="00C01298"/>
    <w:rsid w:val="00C038EC"/>
    <w:rsid w:val="00C054F2"/>
    <w:rsid w:val="00C138E2"/>
    <w:rsid w:val="00C30C5F"/>
    <w:rsid w:val="00C32611"/>
    <w:rsid w:val="00C5735D"/>
    <w:rsid w:val="00C62BAD"/>
    <w:rsid w:val="00C71DF7"/>
    <w:rsid w:val="00C74F24"/>
    <w:rsid w:val="00C854F1"/>
    <w:rsid w:val="00C95E0C"/>
    <w:rsid w:val="00CA7345"/>
    <w:rsid w:val="00CB4610"/>
    <w:rsid w:val="00CB7A04"/>
    <w:rsid w:val="00CC1FE4"/>
    <w:rsid w:val="00CC39E5"/>
    <w:rsid w:val="00CD0A65"/>
    <w:rsid w:val="00CE279C"/>
    <w:rsid w:val="00CE4C65"/>
    <w:rsid w:val="00CF374C"/>
    <w:rsid w:val="00D10F2B"/>
    <w:rsid w:val="00D16CC7"/>
    <w:rsid w:val="00D17E11"/>
    <w:rsid w:val="00D2090D"/>
    <w:rsid w:val="00D76086"/>
    <w:rsid w:val="00D82C98"/>
    <w:rsid w:val="00D8484E"/>
    <w:rsid w:val="00D919D5"/>
    <w:rsid w:val="00DA13D7"/>
    <w:rsid w:val="00DA2596"/>
    <w:rsid w:val="00DB53EF"/>
    <w:rsid w:val="00DC1126"/>
    <w:rsid w:val="00DC7E9E"/>
    <w:rsid w:val="00DD38E6"/>
    <w:rsid w:val="00E120BE"/>
    <w:rsid w:val="00E2450E"/>
    <w:rsid w:val="00E24994"/>
    <w:rsid w:val="00E257D1"/>
    <w:rsid w:val="00E467E9"/>
    <w:rsid w:val="00E46DBB"/>
    <w:rsid w:val="00E70DD4"/>
    <w:rsid w:val="00E71B00"/>
    <w:rsid w:val="00E7226B"/>
    <w:rsid w:val="00E74C88"/>
    <w:rsid w:val="00E809C6"/>
    <w:rsid w:val="00EA3658"/>
    <w:rsid w:val="00ED43E0"/>
    <w:rsid w:val="00F01C8C"/>
    <w:rsid w:val="00F05AB7"/>
    <w:rsid w:val="00F1798C"/>
    <w:rsid w:val="00F60B7C"/>
    <w:rsid w:val="00F905E1"/>
    <w:rsid w:val="00FB2C50"/>
    <w:rsid w:val="00FB7085"/>
    <w:rsid w:val="00FB7ABC"/>
    <w:rsid w:val="00FC7E88"/>
    <w:rsid w:val="00FD2FF5"/>
    <w:rsid w:val="00FD7751"/>
    <w:rsid w:val="00FE45C7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949D0-5651-49D1-B8DD-1AE6CB60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477A8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3">
    <w:name w:val="Основной текст_"/>
    <w:link w:val="10"/>
    <w:rsid w:val="00477A8F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3"/>
    <w:rsid w:val="00477A8F"/>
    <w:pPr>
      <w:widowControl w:val="0"/>
      <w:shd w:val="clear" w:color="auto" w:fill="FFFFFF"/>
      <w:suppressAutoHyphens w:val="0"/>
      <w:spacing w:after="120" w:line="317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124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4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nhideWhenUsed/>
    <w:rsid w:val="008B4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B4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B4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4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56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1F3A07"/>
    <w:pPr>
      <w:ind w:left="720"/>
      <w:contextualSpacing/>
    </w:pPr>
  </w:style>
  <w:style w:type="paragraph" w:customStyle="1" w:styleId="ab">
    <w:name w:val="Наименование адреса"/>
    <w:basedOn w:val="a"/>
    <w:autoRedefine/>
    <w:rsid w:val="0022262B"/>
    <w:pPr>
      <w:keepNext/>
      <w:tabs>
        <w:tab w:val="left" w:pos="720"/>
        <w:tab w:val="left" w:pos="4680"/>
        <w:tab w:val="left" w:pos="5640"/>
      </w:tabs>
      <w:suppressAutoHyphens w:val="0"/>
      <w:autoSpaceDE w:val="0"/>
      <w:autoSpaceDN w:val="0"/>
      <w:adjustRightInd w:val="0"/>
      <w:spacing w:line="235" w:lineRule="auto"/>
      <w:jc w:val="center"/>
    </w:pPr>
    <w:rPr>
      <w:i/>
      <w:iCs/>
      <w:sz w:val="20"/>
      <w:szCs w:val="20"/>
    </w:rPr>
  </w:style>
  <w:style w:type="table" w:styleId="ac">
    <w:name w:val="Table Grid"/>
    <w:basedOn w:val="a1"/>
    <w:uiPriority w:val="59"/>
    <w:rsid w:val="0056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DA13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76EF4"/>
    <w:rPr>
      <w:color w:val="0000FF" w:themeColor="hyperlink"/>
      <w:u w:val="single"/>
    </w:rPr>
  </w:style>
  <w:style w:type="paragraph" w:styleId="af">
    <w:name w:val="Body Text"/>
    <w:basedOn w:val="a"/>
    <w:link w:val="af0"/>
    <w:rsid w:val="006F28FD"/>
    <w:pPr>
      <w:suppressAutoHyphens w:val="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rsid w:val="006F28F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7E3F-1E8E-4B8C-849A-44851B3D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eknyazeva</dc:creator>
  <cp:lastModifiedBy>ww</cp:lastModifiedBy>
  <cp:revision>2</cp:revision>
  <cp:lastPrinted>2024-04-12T12:57:00Z</cp:lastPrinted>
  <dcterms:created xsi:type="dcterms:W3CDTF">2024-04-17T12:47:00Z</dcterms:created>
  <dcterms:modified xsi:type="dcterms:W3CDTF">2024-04-17T12:47:00Z</dcterms:modified>
</cp:coreProperties>
</file>