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  <w:r w:rsidR="00CF5AEC">
        <w:rPr>
          <w:b/>
          <w:sz w:val="28"/>
          <w:szCs w:val="28"/>
        </w:rPr>
        <w:t>4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CF5AEC">
        <w:rPr>
          <w:b/>
          <w:sz w:val="28"/>
          <w:szCs w:val="28"/>
        </w:rPr>
        <w:t xml:space="preserve">Подгоренского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392E4B">
        <w:rPr>
          <w:sz w:val="28"/>
          <w:szCs w:val="28"/>
        </w:rPr>
        <w:t xml:space="preserve">   </w:t>
      </w:r>
      <w:proofErr w:type="gramStart"/>
      <w:r w:rsidR="00392E4B">
        <w:rPr>
          <w:sz w:val="28"/>
          <w:szCs w:val="28"/>
        </w:rPr>
        <w:t xml:space="preserve">   </w:t>
      </w:r>
      <w:r w:rsidRPr="00475DD9">
        <w:rPr>
          <w:sz w:val="28"/>
          <w:szCs w:val="28"/>
        </w:rPr>
        <w:t>«</w:t>
      </w:r>
      <w:proofErr w:type="gramEnd"/>
      <w:r w:rsidR="00392E4B">
        <w:rPr>
          <w:sz w:val="28"/>
          <w:szCs w:val="28"/>
        </w:rPr>
        <w:t>___</w:t>
      </w:r>
      <w:r w:rsidRPr="00475DD9">
        <w:rPr>
          <w:sz w:val="28"/>
          <w:szCs w:val="28"/>
        </w:rPr>
        <w:t>»</w:t>
      </w:r>
      <w:r w:rsidR="005276E9" w:rsidRPr="00475DD9">
        <w:rPr>
          <w:sz w:val="28"/>
          <w:szCs w:val="28"/>
        </w:rPr>
        <w:t xml:space="preserve"> </w:t>
      </w:r>
      <w:r w:rsidR="00392E4B">
        <w:rPr>
          <w:sz w:val="28"/>
          <w:szCs w:val="28"/>
        </w:rPr>
        <w:t>_______</w:t>
      </w:r>
      <w:r w:rsidRPr="00475DD9">
        <w:rPr>
          <w:sz w:val="28"/>
          <w:szCs w:val="28"/>
        </w:rPr>
        <w:t>20</w:t>
      </w:r>
      <w:r w:rsidR="00B73C38" w:rsidRPr="00475DD9">
        <w:rPr>
          <w:sz w:val="28"/>
          <w:szCs w:val="28"/>
        </w:rPr>
        <w:t>2</w:t>
      </w:r>
      <w:r w:rsidR="00DE618C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proofErr w:type="spellStart"/>
      <w:r w:rsidR="00DE618C">
        <w:rPr>
          <w:sz w:val="28"/>
          <w:szCs w:val="28"/>
        </w:rPr>
        <w:t>Береснева</w:t>
      </w:r>
      <w:proofErr w:type="spellEnd"/>
      <w:r w:rsidR="00DE618C">
        <w:rPr>
          <w:sz w:val="28"/>
          <w:szCs w:val="28"/>
        </w:rPr>
        <w:t xml:space="preserve">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CF5AEC">
        <w:rPr>
          <w:sz w:val="28"/>
          <w:szCs w:val="28"/>
        </w:rPr>
        <w:t>Подгоренского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Pr="009F441A">
        <w:rPr>
          <w:sz w:val="28"/>
          <w:szCs w:val="28"/>
        </w:rPr>
        <w:t xml:space="preserve"> </w:t>
      </w:r>
      <w:r w:rsidR="00CF5AEC">
        <w:rPr>
          <w:sz w:val="28"/>
          <w:szCs w:val="28"/>
        </w:rPr>
        <w:t>Ордынской Светланы Дмитриевны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</w:t>
      </w:r>
      <w:proofErr w:type="spellStart"/>
      <w:r w:rsidR="00917859" w:rsidRPr="009F441A">
        <w:rPr>
          <w:sz w:val="28"/>
          <w:szCs w:val="28"/>
        </w:rPr>
        <w:t>Энергоэффективность</w:t>
      </w:r>
      <w:proofErr w:type="spellEnd"/>
      <w:r w:rsidR="00917859" w:rsidRPr="009F441A">
        <w:rPr>
          <w:sz w:val="28"/>
          <w:szCs w:val="28"/>
        </w:rPr>
        <w:t>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CF5AEC">
        <w:rPr>
          <w:sz w:val="28"/>
          <w:szCs w:val="28"/>
        </w:rPr>
        <w:t>Подгоренского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>«</w:t>
      </w:r>
      <w:proofErr w:type="spellStart"/>
      <w:r w:rsidRPr="009F441A">
        <w:rPr>
          <w:sz w:val="28"/>
          <w:szCs w:val="28"/>
        </w:rPr>
        <w:t>Энергоэффективность</w:t>
      </w:r>
      <w:proofErr w:type="spellEnd"/>
      <w:r w:rsidRPr="009F441A">
        <w:rPr>
          <w:sz w:val="28"/>
          <w:szCs w:val="28"/>
        </w:rPr>
        <w:t xml:space="preserve">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главным распорядителем которых является отдел по финансам администрации </w:t>
      </w:r>
      <w:r w:rsidRPr="009F441A">
        <w:rPr>
          <w:sz w:val="28"/>
          <w:szCs w:val="28"/>
        </w:rPr>
        <w:lastRenderedPageBreak/>
        <w:t>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CF5AEC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CF5AEC">
        <w:rPr>
          <w:sz w:val="28"/>
          <w:szCs w:val="28"/>
        </w:rPr>
        <w:t>Подгоренского</w:t>
      </w:r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году </w:t>
      </w:r>
      <w:r w:rsidR="00CF5AEC" w:rsidRPr="00CF5AEC">
        <w:rPr>
          <w:sz w:val="28"/>
          <w:szCs w:val="28"/>
        </w:rPr>
        <w:t>210 4</w:t>
      </w:r>
      <w:r w:rsidR="00CD33D5" w:rsidRPr="00CF5AEC">
        <w:rPr>
          <w:sz w:val="28"/>
          <w:szCs w:val="28"/>
        </w:rPr>
        <w:t>00</w:t>
      </w:r>
      <w:r w:rsidR="00B7493A" w:rsidRPr="00CF5AEC">
        <w:rPr>
          <w:sz w:val="28"/>
          <w:szCs w:val="28"/>
        </w:rPr>
        <w:t xml:space="preserve"> </w:t>
      </w:r>
      <w:r w:rsidRPr="00CF5AEC">
        <w:rPr>
          <w:sz w:val="28"/>
          <w:szCs w:val="28"/>
        </w:rPr>
        <w:t>(</w:t>
      </w:r>
      <w:r w:rsidR="00CF5AEC" w:rsidRPr="00CF5AEC">
        <w:rPr>
          <w:sz w:val="28"/>
          <w:szCs w:val="28"/>
        </w:rPr>
        <w:t>двести</w:t>
      </w:r>
      <w:r w:rsidR="00CD33D5" w:rsidRPr="00CF5AEC">
        <w:rPr>
          <w:sz w:val="28"/>
          <w:szCs w:val="28"/>
        </w:rPr>
        <w:t xml:space="preserve"> </w:t>
      </w:r>
      <w:r w:rsidR="00CF5AEC" w:rsidRPr="00CF5AEC">
        <w:rPr>
          <w:sz w:val="28"/>
          <w:szCs w:val="28"/>
        </w:rPr>
        <w:t>десять</w:t>
      </w:r>
      <w:r w:rsidRPr="00CF5AEC">
        <w:rPr>
          <w:sz w:val="28"/>
          <w:szCs w:val="28"/>
        </w:rPr>
        <w:t xml:space="preserve"> тысяч </w:t>
      </w:r>
      <w:r w:rsidR="00CF5AEC" w:rsidRPr="00CF5AEC">
        <w:rPr>
          <w:sz w:val="28"/>
          <w:szCs w:val="28"/>
        </w:rPr>
        <w:t>четыреста</w:t>
      </w:r>
      <w:r w:rsidRPr="00CF5AEC">
        <w:rPr>
          <w:sz w:val="28"/>
          <w:szCs w:val="28"/>
        </w:rPr>
        <w:t>) рубл</w:t>
      </w:r>
      <w:r w:rsidR="00CD33D5" w:rsidRPr="00CF5AEC">
        <w:rPr>
          <w:sz w:val="28"/>
          <w:szCs w:val="28"/>
        </w:rPr>
        <w:t>ей</w:t>
      </w:r>
      <w:r w:rsidRPr="00CF5AEC">
        <w:rPr>
          <w:sz w:val="28"/>
          <w:szCs w:val="28"/>
        </w:rPr>
        <w:t xml:space="preserve"> </w:t>
      </w:r>
      <w:r w:rsidR="00CD33D5" w:rsidRPr="00CF5AEC">
        <w:rPr>
          <w:sz w:val="28"/>
          <w:szCs w:val="28"/>
        </w:rPr>
        <w:t>00</w:t>
      </w:r>
      <w:r w:rsidRPr="00CF5AEC">
        <w:rPr>
          <w:sz w:val="28"/>
          <w:szCs w:val="28"/>
        </w:rPr>
        <w:t xml:space="preserve"> копеек.</w:t>
      </w:r>
    </w:p>
    <w:p w:rsidR="00CF5AEC" w:rsidRPr="001D60AA" w:rsidRDefault="00847955" w:rsidP="00CF5AEC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CF5AEC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CF5AEC" w:rsidRPr="00CF5AEC">
        <w:rPr>
          <w:sz w:val="28"/>
          <w:szCs w:val="28"/>
        </w:rPr>
        <w:t>Подгоренско</w:t>
      </w:r>
      <w:r w:rsidR="00CF5AEC">
        <w:rPr>
          <w:sz w:val="28"/>
          <w:szCs w:val="28"/>
        </w:rPr>
        <w:t>го</w:t>
      </w:r>
      <w:r w:rsidRPr="00CF5AEC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CF5AEC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CF5AEC">
        <w:rPr>
          <w:sz w:val="28"/>
          <w:szCs w:val="28"/>
        </w:rPr>
        <w:t xml:space="preserve">  составляет в 202</w:t>
      </w:r>
      <w:r w:rsidR="00A332DE" w:rsidRPr="00CF5AEC">
        <w:rPr>
          <w:sz w:val="28"/>
          <w:szCs w:val="28"/>
        </w:rPr>
        <w:t>5</w:t>
      </w:r>
      <w:r w:rsidRPr="00CF5AEC">
        <w:rPr>
          <w:sz w:val="28"/>
          <w:szCs w:val="28"/>
        </w:rPr>
        <w:t xml:space="preserve"> году</w:t>
      </w:r>
      <w:r w:rsidR="00A72834" w:rsidRPr="00CF5AEC">
        <w:rPr>
          <w:sz w:val="28"/>
          <w:szCs w:val="28"/>
        </w:rPr>
        <w:t xml:space="preserve"> не более</w:t>
      </w:r>
      <w:r w:rsidRPr="00CF5AEC">
        <w:rPr>
          <w:sz w:val="28"/>
          <w:szCs w:val="28"/>
        </w:rPr>
        <w:t xml:space="preserve"> </w:t>
      </w:r>
      <w:r w:rsidR="00CF5AEC" w:rsidRPr="00CF5AEC">
        <w:rPr>
          <w:sz w:val="28"/>
          <w:szCs w:val="28"/>
        </w:rPr>
        <w:t>210 400 (двухсот десяти тысяч четырехсот)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 </w:t>
      </w:r>
      <w:r w:rsidR="00C609D8">
        <w:rPr>
          <w:sz w:val="28"/>
          <w:szCs w:val="28"/>
        </w:rPr>
        <w:t xml:space="preserve">119 </w:t>
      </w:r>
      <w:bookmarkStart w:id="4" w:name="_GoBack"/>
      <w:bookmarkEnd w:id="4"/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</w:t>
      </w:r>
      <w:r w:rsidR="00A332DE">
        <w:rPr>
          <w:sz w:val="28"/>
          <w:szCs w:val="28"/>
        </w:rPr>
        <w:lastRenderedPageBreak/>
        <w:t>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</w:t>
      </w:r>
      <w:proofErr w:type="spellStart"/>
      <w:r w:rsidRPr="00B7493A">
        <w:rPr>
          <w:sz w:val="28"/>
          <w:szCs w:val="28"/>
        </w:rPr>
        <w:t>неустранении</w:t>
      </w:r>
      <w:proofErr w:type="spellEnd"/>
      <w:r w:rsidRPr="00B7493A">
        <w:rPr>
          <w:sz w:val="28"/>
          <w:szCs w:val="28"/>
        </w:rPr>
        <w:t xml:space="preserve">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</w:t>
      </w:r>
      <w:proofErr w:type="spellStart"/>
      <w:r w:rsidRPr="00475DD9">
        <w:rPr>
          <w:sz w:val="28"/>
          <w:szCs w:val="28"/>
        </w:rPr>
        <w:t>неустранения</w:t>
      </w:r>
      <w:proofErr w:type="spellEnd"/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 xml:space="preserve">Россошанского </w:t>
      </w:r>
      <w:proofErr w:type="gramStart"/>
      <w:r w:rsidR="00133E55">
        <w:rPr>
          <w:sz w:val="28"/>
          <w:szCs w:val="28"/>
        </w:rPr>
        <w:t>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>области</w:t>
      </w:r>
      <w:proofErr w:type="gramEnd"/>
      <w:r w:rsidR="00133E55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472CC2">
        <w:rPr>
          <w:sz w:val="28"/>
          <w:szCs w:val="28"/>
        </w:rPr>
        <w:t>Подгоренского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r w:rsidR="00472CC2">
        <w:rPr>
          <w:sz w:val="28"/>
          <w:szCs w:val="28"/>
        </w:rPr>
        <w:t>Подгоренского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>. Объем финансирования может быть изменен в соответствии с изменениями в законодательстве Воронежской области, распоряжениями и 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lastRenderedPageBreak/>
        <w:t>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бюджете </w:t>
      </w:r>
      <w:r w:rsidR="00472CC2">
        <w:rPr>
          <w:sz w:val="28"/>
          <w:szCs w:val="28"/>
        </w:rPr>
        <w:t>Подгоренского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</w:t>
      </w:r>
      <w:proofErr w:type="spellStart"/>
      <w:r w:rsidRPr="00B47CA8">
        <w:rPr>
          <w:sz w:val="28"/>
          <w:szCs w:val="26"/>
        </w:rPr>
        <w:t>софинансирования</w:t>
      </w:r>
      <w:proofErr w:type="spellEnd"/>
      <w:r w:rsidRPr="00B47CA8">
        <w:rPr>
          <w:sz w:val="28"/>
          <w:szCs w:val="26"/>
        </w:rPr>
        <w:t xml:space="preserve">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</w:t>
      </w:r>
      <w:proofErr w:type="spellStart"/>
      <w:r>
        <w:rPr>
          <w:sz w:val="28"/>
          <w:szCs w:val="26"/>
        </w:rPr>
        <w:t>софинансирование</w:t>
      </w:r>
      <w:proofErr w:type="spellEnd"/>
      <w:r>
        <w:rPr>
          <w:sz w:val="28"/>
          <w:szCs w:val="26"/>
        </w:rPr>
        <w:t xml:space="preserve">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047CCB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472CC2">
        <w:rPr>
          <w:sz w:val="28"/>
          <w:szCs w:val="28"/>
        </w:rPr>
        <w:t>Подгоренского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0604B2">
        <w:rPr>
          <w:sz w:val="28"/>
          <w:szCs w:val="26"/>
        </w:rPr>
        <w:t>Подгоренского сельского поселения</w:t>
      </w:r>
      <w:r w:rsidR="00F44638" w:rsidRPr="00B47CA8">
        <w:rPr>
          <w:sz w:val="28"/>
          <w:szCs w:val="26"/>
        </w:rPr>
        <w:t xml:space="preserve"> 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BA4CDC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472CC2">
        <w:rPr>
          <w:sz w:val="28"/>
          <w:szCs w:val="28"/>
        </w:rPr>
        <w:t>Подгоренского</w:t>
      </w:r>
      <w:r w:rsidR="00472CC2" w:rsidRPr="008770D3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C00F3B" w:rsidRPr="00BA4CDC" w:rsidRDefault="00C00F3B" w:rsidP="00C00F3B">
      <w:pPr>
        <w:rPr>
          <w:sz w:val="28"/>
          <w:szCs w:val="28"/>
        </w:rPr>
      </w:pPr>
      <w:r w:rsidRPr="00BA4CDC">
        <w:rPr>
          <w:sz w:val="28"/>
          <w:szCs w:val="28"/>
        </w:rPr>
        <w:t>ИНН 3627009706</w:t>
      </w:r>
    </w:p>
    <w:p w:rsidR="00C00F3B" w:rsidRPr="00BA4CDC" w:rsidRDefault="00C00F3B" w:rsidP="00C00F3B">
      <w:pPr>
        <w:rPr>
          <w:sz w:val="28"/>
          <w:szCs w:val="28"/>
        </w:rPr>
      </w:pPr>
      <w:r w:rsidRPr="00BA4CDC">
        <w:rPr>
          <w:sz w:val="28"/>
          <w:szCs w:val="28"/>
        </w:rPr>
        <w:t>КПП 362701001</w:t>
      </w:r>
    </w:p>
    <w:p w:rsidR="00C00F3B" w:rsidRPr="00BA4CDC" w:rsidRDefault="00C00F3B" w:rsidP="00C00F3B">
      <w:pPr>
        <w:pStyle w:val="a4"/>
        <w:rPr>
          <w:sz w:val="28"/>
          <w:szCs w:val="28"/>
        </w:rPr>
      </w:pPr>
      <w:r w:rsidRPr="00BA4CDC">
        <w:rPr>
          <w:sz w:val="28"/>
          <w:szCs w:val="28"/>
        </w:rPr>
        <w:t>Казначейский счет</w:t>
      </w:r>
    </w:p>
    <w:p w:rsidR="00C00F3B" w:rsidRPr="00BA4CDC" w:rsidRDefault="00C00F3B" w:rsidP="00C00F3B">
      <w:pPr>
        <w:rPr>
          <w:sz w:val="28"/>
          <w:szCs w:val="28"/>
        </w:rPr>
      </w:pPr>
      <w:r w:rsidRPr="00BA4CDC">
        <w:rPr>
          <w:sz w:val="28"/>
          <w:szCs w:val="28"/>
        </w:rPr>
        <w:t>03100643000000013100</w:t>
      </w:r>
    </w:p>
    <w:p w:rsidR="00C00F3B" w:rsidRPr="00BA4CDC" w:rsidRDefault="00C00F3B" w:rsidP="00C00F3B">
      <w:pPr>
        <w:pStyle w:val="a5"/>
        <w:spacing w:after="0"/>
        <w:rPr>
          <w:sz w:val="28"/>
          <w:szCs w:val="28"/>
        </w:rPr>
      </w:pPr>
      <w:r w:rsidRPr="00BA4CDC">
        <w:rPr>
          <w:sz w:val="28"/>
          <w:szCs w:val="28"/>
        </w:rPr>
        <w:t>Банк: ОТДЕЛЕНИЕ ВОРОНЕЖ   БАНКА РОССИИ//</w:t>
      </w:r>
    </w:p>
    <w:p w:rsidR="00C00F3B" w:rsidRPr="00BA4CDC" w:rsidRDefault="00C00F3B" w:rsidP="00C00F3B">
      <w:pPr>
        <w:pStyle w:val="a5"/>
        <w:spacing w:after="0"/>
        <w:rPr>
          <w:sz w:val="28"/>
          <w:szCs w:val="28"/>
        </w:rPr>
      </w:pPr>
      <w:r w:rsidRPr="00BA4CDC">
        <w:rPr>
          <w:sz w:val="28"/>
          <w:szCs w:val="28"/>
        </w:rPr>
        <w:t xml:space="preserve">УФК по Воронежской области г. Воронеж </w:t>
      </w:r>
    </w:p>
    <w:p w:rsidR="00C00F3B" w:rsidRPr="00BA4CDC" w:rsidRDefault="00C00F3B" w:rsidP="00C00F3B">
      <w:pPr>
        <w:rPr>
          <w:sz w:val="28"/>
          <w:szCs w:val="28"/>
        </w:rPr>
      </w:pPr>
      <w:r w:rsidRPr="00BA4CDC">
        <w:rPr>
          <w:sz w:val="28"/>
          <w:szCs w:val="28"/>
        </w:rPr>
        <w:t xml:space="preserve">Единый казначейский счет 40102810945370000023 </w:t>
      </w:r>
    </w:p>
    <w:p w:rsidR="00C00F3B" w:rsidRPr="00BA4CDC" w:rsidRDefault="00C00F3B" w:rsidP="00C00F3B">
      <w:pPr>
        <w:pStyle w:val="a5"/>
        <w:spacing w:after="0"/>
        <w:rPr>
          <w:sz w:val="28"/>
          <w:szCs w:val="28"/>
        </w:rPr>
      </w:pPr>
      <w:r w:rsidRPr="00BA4CDC">
        <w:rPr>
          <w:sz w:val="28"/>
          <w:szCs w:val="28"/>
        </w:rPr>
        <w:t>л/с 04313002790 в УФК по Воронежской области</w:t>
      </w:r>
    </w:p>
    <w:p w:rsidR="00C00F3B" w:rsidRPr="00BA4CDC" w:rsidRDefault="00C00F3B" w:rsidP="00C00F3B">
      <w:pPr>
        <w:pStyle w:val="a5"/>
        <w:spacing w:after="0"/>
        <w:rPr>
          <w:sz w:val="28"/>
          <w:szCs w:val="28"/>
        </w:rPr>
      </w:pPr>
      <w:r w:rsidRPr="00BA4CDC">
        <w:rPr>
          <w:sz w:val="28"/>
          <w:szCs w:val="28"/>
        </w:rPr>
        <w:t>БИК 012007084</w:t>
      </w:r>
    </w:p>
    <w:p w:rsidR="00C00F3B" w:rsidRPr="00BA4CDC" w:rsidRDefault="00C00F3B" w:rsidP="00C00F3B">
      <w:pPr>
        <w:rPr>
          <w:sz w:val="28"/>
          <w:szCs w:val="28"/>
        </w:rPr>
      </w:pPr>
      <w:r w:rsidRPr="00BA4CDC">
        <w:rPr>
          <w:sz w:val="28"/>
          <w:szCs w:val="28"/>
        </w:rPr>
        <w:t>ОКТМО 20647448</w:t>
      </w:r>
    </w:p>
    <w:p w:rsidR="00C00F3B" w:rsidRPr="00BA4CDC" w:rsidRDefault="00C00F3B" w:rsidP="00C00F3B">
      <w:pPr>
        <w:jc w:val="both"/>
        <w:rPr>
          <w:sz w:val="28"/>
          <w:szCs w:val="28"/>
        </w:rPr>
      </w:pPr>
      <w:r w:rsidRPr="00BA4CDC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604B2">
        <w:rPr>
          <w:b/>
          <w:sz w:val="28"/>
          <w:szCs w:val="28"/>
        </w:rPr>
        <w:tab/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обязательств по настоящему Соглашению, Стороны несут ответственность,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0604B2">
      <w:pPr>
        <w:pStyle w:val="af"/>
        <w:numPr>
          <w:ilvl w:val="0"/>
          <w:numId w:val="19"/>
        </w:numPr>
        <w:ind w:left="142" w:hanging="993"/>
        <w:jc w:val="center"/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>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  <w:gridCol w:w="4693"/>
      </w:tblGrid>
      <w:tr w:rsidR="00C00F3B" w:rsidRPr="00D730A9" w:rsidTr="00C00F3B">
        <w:trPr>
          <w:trHeight w:val="1231"/>
        </w:trPr>
        <w:tc>
          <w:tcPr>
            <w:tcW w:w="4740" w:type="dxa"/>
          </w:tcPr>
          <w:p w:rsidR="00C00F3B" w:rsidRPr="00D730A9" w:rsidRDefault="00C00F3B" w:rsidP="00C00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lastRenderedPageBreak/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C00F3B" w:rsidRPr="00D730A9" w:rsidRDefault="00C00F3B" w:rsidP="00C00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C00F3B" w:rsidRPr="00BA4CDC" w:rsidRDefault="00C00F3B" w:rsidP="00C00F3B">
            <w:pPr>
              <w:pStyle w:val="a5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C00F3B" w:rsidRPr="00D730A9" w:rsidTr="00C00F3B">
        <w:trPr>
          <w:trHeight w:val="558"/>
        </w:trPr>
        <w:tc>
          <w:tcPr>
            <w:tcW w:w="4740" w:type="dxa"/>
          </w:tcPr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C00F3B" w:rsidRPr="00BA4CDC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 xml:space="preserve">396620, Воронежская область, Россошанский район, </w:t>
            </w:r>
          </w:p>
          <w:p w:rsidR="00C00F3B" w:rsidRPr="00BA4CDC" w:rsidRDefault="00C00F3B" w:rsidP="00C00F3B">
            <w:pPr>
              <w:pStyle w:val="a5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с. Подгорное, ул. Пролетарская, д. 18</w:t>
            </w:r>
          </w:p>
        </w:tc>
        <w:tc>
          <w:tcPr>
            <w:tcW w:w="4693" w:type="dxa"/>
          </w:tcPr>
          <w:p w:rsidR="00C00F3B" w:rsidRPr="00D730A9" w:rsidRDefault="00C00F3B" w:rsidP="00C00F3B">
            <w:pPr>
              <w:rPr>
                <w:sz w:val="28"/>
                <w:szCs w:val="28"/>
                <w:highlight w:val="yellow"/>
              </w:rPr>
            </w:pPr>
          </w:p>
        </w:tc>
      </w:tr>
      <w:tr w:rsidR="00C00F3B" w:rsidRPr="00D730A9" w:rsidTr="00C00F3B">
        <w:trPr>
          <w:trHeight w:val="5724"/>
        </w:trPr>
        <w:tc>
          <w:tcPr>
            <w:tcW w:w="4740" w:type="dxa"/>
          </w:tcPr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C00F3B" w:rsidRPr="00D730A9" w:rsidRDefault="00C00F3B" w:rsidP="00C00F3B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C00F3B" w:rsidRPr="00D730A9" w:rsidRDefault="00C00F3B" w:rsidP="00C00F3B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C00F3B" w:rsidRPr="00BA4CDC" w:rsidRDefault="00C00F3B" w:rsidP="00C00F3B">
            <w:pPr>
              <w:pStyle w:val="a5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УФК по Воронежской области (Администрация Подгоренского сельского поселения Россошанского муниципального района Воронежской области)</w:t>
            </w:r>
          </w:p>
          <w:p w:rsidR="00C00F3B" w:rsidRPr="00BA4CDC" w:rsidRDefault="00C00F3B" w:rsidP="00C00F3B">
            <w:pPr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ИНН 3627009706</w:t>
            </w:r>
          </w:p>
          <w:p w:rsidR="00C00F3B" w:rsidRPr="00BA4CDC" w:rsidRDefault="00C00F3B" w:rsidP="00C00F3B">
            <w:pPr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КПП 362701001</w:t>
            </w:r>
          </w:p>
          <w:p w:rsidR="00C00F3B" w:rsidRPr="00BA4CDC" w:rsidRDefault="00C00F3B" w:rsidP="00C00F3B">
            <w:pPr>
              <w:pStyle w:val="a4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Казначейский счет</w:t>
            </w:r>
          </w:p>
          <w:p w:rsidR="00C00F3B" w:rsidRPr="00BA4CDC" w:rsidRDefault="00C00F3B" w:rsidP="00C00F3B">
            <w:pPr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03100643000000013100</w:t>
            </w:r>
          </w:p>
          <w:p w:rsidR="00C00F3B" w:rsidRPr="00BA4CDC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C00F3B" w:rsidRPr="00BA4CDC" w:rsidRDefault="00C00F3B" w:rsidP="00C00F3B">
            <w:pPr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C00F3B" w:rsidRPr="00BA4CDC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л/с 04313002790 в УФК по Воронежской области</w:t>
            </w:r>
          </w:p>
          <w:p w:rsidR="00C00F3B" w:rsidRPr="00BA4CDC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БИК 012007084</w:t>
            </w:r>
          </w:p>
          <w:p w:rsidR="00C00F3B" w:rsidRPr="00BA4CDC" w:rsidRDefault="00C00F3B" w:rsidP="00C00F3B">
            <w:pPr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ОКТМО 20647448</w:t>
            </w:r>
          </w:p>
          <w:p w:rsidR="00C00F3B" w:rsidRPr="00BA4CDC" w:rsidRDefault="00C00F3B" w:rsidP="00C00F3B">
            <w:pPr>
              <w:pStyle w:val="a5"/>
              <w:spacing w:after="0"/>
              <w:rPr>
                <w:sz w:val="28"/>
                <w:szCs w:val="28"/>
              </w:rPr>
            </w:pPr>
            <w:r w:rsidRPr="00BA4CDC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C00F3B" w:rsidRPr="00D730A9" w:rsidRDefault="00C00F3B" w:rsidP="00C00F3B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986C5F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C5F">
              <w:rPr>
                <w:sz w:val="28"/>
                <w:szCs w:val="28"/>
              </w:rPr>
              <w:t>Получатель:</w:t>
            </w:r>
          </w:p>
          <w:p w:rsidR="00D730A9" w:rsidRPr="00986C5F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C5F">
              <w:rPr>
                <w:sz w:val="28"/>
                <w:szCs w:val="28"/>
              </w:rPr>
              <w:t xml:space="preserve">Глава </w:t>
            </w:r>
            <w:r w:rsidR="00986C5F" w:rsidRPr="00986C5F">
              <w:rPr>
                <w:sz w:val="28"/>
                <w:szCs w:val="28"/>
              </w:rPr>
              <w:t>Подгоренского</w:t>
            </w:r>
            <w:r w:rsidRPr="00986C5F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 xml:space="preserve">Р.Н. </w:t>
            </w:r>
            <w:proofErr w:type="spellStart"/>
            <w:r>
              <w:rPr>
                <w:sz w:val="28"/>
                <w:szCs w:val="28"/>
              </w:rPr>
              <w:t>Береснев</w:t>
            </w:r>
            <w:proofErr w:type="spellEnd"/>
            <w:r w:rsidRPr="00D730A9">
              <w:rPr>
                <w:sz w:val="28"/>
                <w:szCs w:val="28"/>
              </w:rPr>
              <w:t>/</w:t>
            </w:r>
            <w:r w:rsidRPr="00D730A9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986C5F" w:rsidRDefault="00D730A9" w:rsidP="00986C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86C5F">
              <w:rPr>
                <w:sz w:val="28"/>
                <w:szCs w:val="28"/>
              </w:rPr>
              <w:t>______________ /</w:t>
            </w:r>
            <w:r w:rsidR="00986C5F" w:rsidRPr="00986C5F">
              <w:rPr>
                <w:sz w:val="28"/>
                <w:szCs w:val="28"/>
              </w:rPr>
              <w:t>С.Д. Ордынская</w:t>
            </w:r>
            <w:r w:rsidRPr="00986C5F">
              <w:rPr>
                <w:sz w:val="28"/>
                <w:szCs w:val="28"/>
              </w:rPr>
              <w:t>/</w:t>
            </w:r>
          </w:p>
          <w:p w:rsidR="00D730A9" w:rsidRPr="00986C5F" w:rsidRDefault="00D730A9" w:rsidP="00986C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86C5F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C00F3B">
              <w:t xml:space="preserve">Подгоренского </w:t>
            </w:r>
            <w:r w:rsidRPr="00D02AEF">
              <w:t xml:space="preserve">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4C4B41">
            <w:pPr>
              <w:jc w:val="both"/>
            </w:pPr>
            <w:r>
              <w:t xml:space="preserve">                                                             </w:t>
            </w:r>
            <w:r w:rsidR="00BC3790">
              <w:t xml:space="preserve">                  </w:t>
            </w:r>
            <w:r>
              <w:t xml:space="preserve"> от</w:t>
            </w:r>
            <w:r w:rsidR="00BC3790">
              <w:t xml:space="preserve"> </w:t>
            </w:r>
            <w:r w:rsidR="004C4B41">
              <w:t>________</w:t>
            </w:r>
            <w:r>
              <w:t xml:space="preserve">№ </w:t>
            </w:r>
            <w:r w:rsidR="004C4B41">
              <w:t>__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C00F3B" w:rsidP="00C00F3B">
            <w:pPr>
              <w:rPr>
                <w:sz w:val="22"/>
                <w:szCs w:val="22"/>
              </w:rPr>
            </w:pPr>
            <w:proofErr w:type="spellStart"/>
            <w:r>
              <w:t>Подгоренское</w:t>
            </w:r>
            <w:proofErr w:type="spellEnd"/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C00F3B" w:rsidP="00C00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210 4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C00F3B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210 400,00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5" w:name="RANGE!A1:F24"/>
      <w:bookmarkEnd w:id="5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  <w:gridCol w:w="1869"/>
        <w:gridCol w:w="5526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C00F3B">
              <w:t>Подгоренского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 xml:space="preserve">___________________________ Р.Н. </w:t>
            </w:r>
            <w:proofErr w:type="spellStart"/>
            <w:r>
              <w:t>Береснев</w:t>
            </w:r>
            <w:proofErr w:type="spellEnd"/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C00F3B" w:rsidRPr="00C00F3B">
              <w:t>С.Д. Ордынская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CF5AEC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CF5AEC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CF5AEC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C00F3B">
              <w:t>Подгоренского</w:t>
            </w:r>
            <w:r w:rsidR="00C00F3B" w:rsidRPr="00D02AEF">
              <w:t xml:space="preserve"> </w:t>
            </w:r>
            <w:r w:rsidRPr="00D02AEF">
              <w:t xml:space="preserve">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CF5AEC">
            <w:pPr>
              <w:jc w:val="both"/>
            </w:pPr>
            <w:r>
              <w:t xml:space="preserve">                                                                               от _________№ __</w:t>
            </w:r>
          </w:p>
        </w:tc>
      </w:tr>
      <w:tr w:rsidR="00767B38" w:rsidRPr="0032647D" w:rsidTr="00CF5AEC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CF5AEC">
            <w:pPr>
              <w:rPr>
                <w:sz w:val="20"/>
                <w:szCs w:val="20"/>
              </w:rPr>
            </w:pPr>
          </w:p>
        </w:tc>
      </w:tr>
      <w:tr w:rsidR="00767B38" w:rsidRPr="0032647D" w:rsidTr="00CF5AEC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CF5AEC">
            <w:pPr>
              <w:rPr>
                <w:sz w:val="20"/>
                <w:szCs w:val="20"/>
              </w:rPr>
            </w:pPr>
          </w:p>
        </w:tc>
      </w:tr>
      <w:tr w:rsidR="00767B38" w:rsidRPr="0032647D" w:rsidTr="00CF5AEC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CF5AEC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 xml:space="preserve"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</w:t>
            </w:r>
            <w:proofErr w:type="spellStart"/>
            <w:r w:rsidRPr="003B0320">
              <w:rPr>
                <w:color w:val="000000"/>
              </w:rPr>
              <w:t>энергосервисных</w:t>
            </w:r>
            <w:proofErr w:type="spellEnd"/>
            <w:r w:rsidRPr="003B0320">
              <w:rPr>
                <w:color w:val="000000"/>
              </w:rPr>
              <w:t xml:space="preserve">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RPr="00C00F3B" w:rsidTr="00D02AEF">
        <w:tc>
          <w:tcPr>
            <w:tcW w:w="595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  <w:r w:rsidRPr="00C00F3B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  <w:r w:rsidRPr="00C00F3B">
              <w:t xml:space="preserve">Глава </w:t>
            </w:r>
            <w:r w:rsidR="00C00F3B" w:rsidRPr="00C00F3B">
              <w:t>Подгоренского</w:t>
            </w:r>
            <w:r w:rsidRPr="00C00F3B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RPr="00C00F3B" w:rsidTr="00D02AEF">
        <w:tc>
          <w:tcPr>
            <w:tcW w:w="595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RPr="00C00F3B" w:rsidTr="00D02AEF">
        <w:tc>
          <w:tcPr>
            <w:tcW w:w="595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  <w:r w:rsidRPr="00C00F3B">
              <w:t xml:space="preserve">___________________________ Р.Н. </w:t>
            </w:r>
            <w:proofErr w:type="spellStart"/>
            <w:r w:rsidRPr="00C00F3B">
              <w:t>Береснев</w:t>
            </w:r>
            <w:proofErr w:type="spellEnd"/>
          </w:p>
        </w:tc>
        <w:tc>
          <w:tcPr>
            <w:tcW w:w="198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C00F3B" w:rsidRDefault="00D02AEF" w:rsidP="00C00F3B">
            <w:pPr>
              <w:tabs>
                <w:tab w:val="left" w:pos="9640"/>
              </w:tabs>
              <w:jc w:val="both"/>
            </w:pPr>
            <w:r w:rsidRPr="00C00F3B">
              <w:t>__________________________</w:t>
            </w:r>
            <w:r w:rsidR="00C00F3B" w:rsidRPr="00C00F3B">
              <w:t>С.Д. Ордынская</w:t>
            </w:r>
          </w:p>
        </w:tc>
      </w:tr>
      <w:tr w:rsidR="00D02AEF" w:rsidTr="00D02AEF">
        <w:tc>
          <w:tcPr>
            <w:tcW w:w="595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  <w:proofErr w:type="spellStart"/>
            <w:r w:rsidRPr="00C00F3B">
              <w:t>м.п</w:t>
            </w:r>
            <w:proofErr w:type="spellEnd"/>
            <w:r w:rsidRPr="00C00F3B">
              <w:t>.</w:t>
            </w:r>
          </w:p>
        </w:tc>
        <w:tc>
          <w:tcPr>
            <w:tcW w:w="1984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C00F3B" w:rsidRDefault="00D02AEF" w:rsidP="004A10D0">
            <w:pPr>
              <w:tabs>
                <w:tab w:val="left" w:pos="9640"/>
              </w:tabs>
              <w:jc w:val="both"/>
            </w:pPr>
            <w:proofErr w:type="spellStart"/>
            <w:r w:rsidRPr="00C00F3B">
              <w:t>м.п</w:t>
            </w:r>
            <w:proofErr w:type="spellEnd"/>
            <w:r w:rsidRPr="00C00F3B">
              <w:t>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C00F3B">
              <w:t>Подгоренского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3B0320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3B0320">
              <w:t>_________</w:t>
            </w:r>
            <w:r>
              <w:t xml:space="preserve">№ </w:t>
            </w:r>
            <w:r w:rsidR="003B0320">
              <w:t>__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C00F3B">
              <w:t>Подгоренского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3B0320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                                 от </w:t>
            </w:r>
            <w:r w:rsidR="003B0320">
              <w:t xml:space="preserve">____       </w:t>
            </w:r>
            <w:r>
              <w:t xml:space="preserve"> №</w:t>
            </w:r>
            <w:r w:rsidR="003E5F90">
              <w:t xml:space="preserve"> 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1B" w:rsidRDefault="002F481B">
      <w:r>
        <w:separator/>
      </w:r>
    </w:p>
  </w:endnote>
  <w:endnote w:type="continuationSeparator" w:id="0">
    <w:p w:rsidR="002F481B" w:rsidRDefault="002F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D8" w:rsidRDefault="00C609D8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09D8" w:rsidRDefault="00C609D8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D8" w:rsidRDefault="00C609D8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1B" w:rsidRDefault="002F481B">
      <w:r>
        <w:separator/>
      </w:r>
    </w:p>
  </w:footnote>
  <w:footnote w:type="continuationSeparator" w:id="0">
    <w:p w:rsidR="002F481B" w:rsidRDefault="002F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D8" w:rsidRDefault="00C609D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FF8">
      <w:rPr>
        <w:noProof/>
      </w:rPr>
      <w:t>5</w:t>
    </w:r>
    <w:r>
      <w:rPr>
        <w:noProof/>
      </w:rPr>
      <w:fldChar w:fldCharType="end"/>
    </w:r>
  </w:p>
  <w:p w:rsidR="00C609D8" w:rsidRDefault="00C609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D8" w:rsidRDefault="00C609D8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6843"/>
    <w:rsid w:val="00056E44"/>
    <w:rsid w:val="000604B2"/>
    <w:rsid w:val="00060A0B"/>
    <w:rsid w:val="000651C7"/>
    <w:rsid w:val="00071D4A"/>
    <w:rsid w:val="0007609D"/>
    <w:rsid w:val="00084A36"/>
    <w:rsid w:val="00093B95"/>
    <w:rsid w:val="000A2BBD"/>
    <w:rsid w:val="000B519D"/>
    <w:rsid w:val="000C2115"/>
    <w:rsid w:val="000C6304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2995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2F481B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2CC2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86C5F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B4B23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4CDC"/>
    <w:rsid w:val="00BA5ED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0F3B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9D8"/>
    <w:rsid w:val="00C60C73"/>
    <w:rsid w:val="00C6249E"/>
    <w:rsid w:val="00C76D9D"/>
    <w:rsid w:val="00C931E5"/>
    <w:rsid w:val="00CA18EA"/>
    <w:rsid w:val="00CA2029"/>
    <w:rsid w:val="00CA2C62"/>
    <w:rsid w:val="00CA3E2A"/>
    <w:rsid w:val="00CA4CBA"/>
    <w:rsid w:val="00CA5039"/>
    <w:rsid w:val="00CB07AB"/>
    <w:rsid w:val="00CC04CE"/>
    <w:rsid w:val="00CC1A04"/>
    <w:rsid w:val="00CD1F73"/>
    <w:rsid w:val="00CD33D5"/>
    <w:rsid w:val="00CE1699"/>
    <w:rsid w:val="00CE27B0"/>
    <w:rsid w:val="00CE6082"/>
    <w:rsid w:val="00CF3563"/>
    <w:rsid w:val="00CF4B1B"/>
    <w:rsid w:val="00CF5AEC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74FF8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D4AFE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4BD8-0655-4993-A9AD-BE263B3B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ww</cp:lastModifiedBy>
  <cp:revision>3</cp:revision>
  <cp:lastPrinted>2025-04-16T07:09:00Z</cp:lastPrinted>
  <dcterms:created xsi:type="dcterms:W3CDTF">2025-04-15T13:53:00Z</dcterms:created>
  <dcterms:modified xsi:type="dcterms:W3CDTF">2025-04-16T07:16:00Z</dcterms:modified>
</cp:coreProperties>
</file>