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42" w:rsidRPr="00433142" w:rsidRDefault="00433142" w:rsidP="00433142">
      <w:pPr>
        <w:pStyle w:val="af2"/>
        <w:ind w:firstLine="0"/>
        <w:rPr>
          <w:sz w:val="28"/>
          <w:szCs w:val="28"/>
        </w:rPr>
      </w:pPr>
      <w:r w:rsidRPr="00433142">
        <w:rPr>
          <w:bCs/>
          <w:spacing w:val="28"/>
          <w:sz w:val="28"/>
          <w:szCs w:val="28"/>
        </w:rPr>
        <w:t>ГЛАВА</w:t>
      </w:r>
    </w:p>
    <w:p w:rsidR="00433142" w:rsidRPr="00433142" w:rsidRDefault="00433142" w:rsidP="00433142">
      <w:pPr>
        <w:pStyle w:val="af2"/>
        <w:ind w:firstLine="0"/>
        <w:rPr>
          <w:sz w:val="28"/>
          <w:szCs w:val="28"/>
        </w:rPr>
      </w:pPr>
      <w:r w:rsidRPr="00433142">
        <w:rPr>
          <w:bCs/>
          <w:spacing w:val="28"/>
          <w:sz w:val="28"/>
          <w:szCs w:val="28"/>
        </w:rPr>
        <w:t>ПОДГОРЕНСКОГО СЕЛЬСКОГО ПОСЕЛЕНИЯ</w:t>
      </w:r>
    </w:p>
    <w:p w:rsidR="00433142" w:rsidRPr="00433142" w:rsidRDefault="00433142" w:rsidP="00433142">
      <w:pPr>
        <w:pStyle w:val="af2"/>
        <w:ind w:firstLine="0"/>
        <w:rPr>
          <w:sz w:val="28"/>
          <w:szCs w:val="28"/>
        </w:rPr>
      </w:pPr>
      <w:r w:rsidRPr="00433142">
        <w:rPr>
          <w:bCs/>
          <w:spacing w:val="28"/>
          <w:sz w:val="28"/>
          <w:szCs w:val="28"/>
        </w:rPr>
        <w:t>РОССОШАНСКОГО МУНИЦИПАЛЬНОГО РАЙОНА</w:t>
      </w:r>
    </w:p>
    <w:p w:rsidR="000B6909" w:rsidRPr="00433142" w:rsidRDefault="00433142" w:rsidP="00433142">
      <w:pPr>
        <w:jc w:val="center"/>
        <w:rPr>
          <w:rFonts w:ascii="Times New Roman" w:hAnsi="Times New Roman"/>
          <w:bCs/>
          <w:spacing w:val="28"/>
          <w:sz w:val="28"/>
          <w:szCs w:val="28"/>
        </w:rPr>
      </w:pPr>
      <w:r w:rsidRPr="00433142">
        <w:rPr>
          <w:rFonts w:ascii="Times New Roman" w:hAnsi="Times New Roman"/>
          <w:bCs/>
          <w:spacing w:val="28"/>
          <w:sz w:val="28"/>
          <w:szCs w:val="28"/>
        </w:rPr>
        <w:t>ВОРОНЕЖСКОЙ ОБЛАСТИ</w:t>
      </w:r>
    </w:p>
    <w:p w:rsidR="00433142" w:rsidRPr="000B6909" w:rsidRDefault="00433142" w:rsidP="00433142">
      <w:pPr>
        <w:jc w:val="center"/>
        <w:rPr>
          <w:rFonts w:ascii="Times New Roman" w:hAnsi="Times New Roman"/>
          <w:sz w:val="26"/>
          <w:szCs w:val="26"/>
        </w:rPr>
      </w:pPr>
    </w:p>
    <w:p w:rsidR="000B6909" w:rsidRPr="000B6909" w:rsidRDefault="000B6909" w:rsidP="000B6909">
      <w:pPr>
        <w:pStyle w:val="af0"/>
        <w:tabs>
          <w:tab w:val="left" w:pos="426"/>
          <w:tab w:val="left" w:pos="2977"/>
        </w:tabs>
        <w:jc w:val="center"/>
        <w:rPr>
          <w:rFonts w:ascii="Times New Roman" w:hAnsi="Times New Roman"/>
          <w:b/>
          <w:spacing w:val="40"/>
        </w:rPr>
      </w:pPr>
      <w:r w:rsidRPr="000B6909">
        <w:rPr>
          <w:rFonts w:ascii="Times New Roman" w:hAnsi="Times New Roman"/>
          <w:b/>
          <w:spacing w:val="40"/>
        </w:rPr>
        <w:t>ПОСТАНОВЛЕНИЕ</w:t>
      </w:r>
    </w:p>
    <w:p w:rsidR="000B6909" w:rsidRPr="000B6909" w:rsidRDefault="000B6909" w:rsidP="00506E0B">
      <w:pPr>
        <w:pStyle w:val="a4"/>
        <w:tabs>
          <w:tab w:val="left" w:pos="708"/>
        </w:tabs>
        <w:ind w:firstLine="709"/>
        <w:jc w:val="center"/>
        <w:rPr>
          <w:rFonts w:ascii="Times New Roman" w:hAnsi="Times New Roman"/>
          <w:spacing w:val="40"/>
          <w:sz w:val="28"/>
          <w:szCs w:val="28"/>
        </w:rPr>
      </w:pPr>
    </w:p>
    <w:p w:rsidR="000B6909" w:rsidRPr="003126B2" w:rsidRDefault="00433142" w:rsidP="000B6909">
      <w:pPr>
        <w:ind w:right="5935" w:firstLine="0"/>
        <w:rPr>
          <w:rFonts w:ascii="Times New Roman" w:hAnsi="Times New Roman"/>
          <w:sz w:val="28"/>
          <w:szCs w:val="28"/>
        </w:rPr>
      </w:pPr>
      <w:r w:rsidRPr="003126B2">
        <w:rPr>
          <w:rFonts w:ascii="Times New Roman" w:hAnsi="Times New Roman"/>
          <w:sz w:val="28"/>
          <w:szCs w:val="28"/>
        </w:rPr>
        <w:t>от 1</w:t>
      </w:r>
      <w:r w:rsidR="00D00BB4" w:rsidRPr="003126B2">
        <w:rPr>
          <w:rFonts w:ascii="Times New Roman" w:hAnsi="Times New Roman"/>
          <w:sz w:val="28"/>
          <w:szCs w:val="28"/>
        </w:rPr>
        <w:t>2</w:t>
      </w:r>
      <w:r w:rsidR="000B6909" w:rsidRPr="003126B2">
        <w:rPr>
          <w:rFonts w:ascii="Times New Roman" w:hAnsi="Times New Roman"/>
          <w:sz w:val="28"/>
          <w:szCs w:val="28"/>
        </w:rPr>
        <w:t>.0</w:t>
      </w:r>
      <w:r w:rsidR="00D00BB4" w:rsidRPr="003126B2">
        <w:rPr>
          <w:rFonts w:ascii="Times New Roman" w:hAnsi="Times New Roman"/>
          <w:sz w:val="28"/>
          <w:szCs w:val="28"/>
        </w:rPr>
        <w:t>9</w:t>
      </w:r>
      <w:r w:rsidR="000B6909" w:rsidRPr="003126B2">
        <w:rPr>
          <w:rFonts w:ascii="Times New Roman" w:hAnsi="Times New Roman"/>
          <w:sz w:val="28"/>
          <w:szCs w:val="28"/>
        </w:rPr>
        <w:t>.202</w:t>
      </w:r>
      <w:r w:rsidR="00D00BB4" w:rsidRPr="003126B2">
        <w:rPr>
          <w:rFonts w:ascii="Times New Roman" w:hAnsi="Times New Roman"/>
          <w:sz w:val="28"/>
          <w:szCs w:val="28"/>
        </w:rPr>
        <w:t>3</w:t>
      </w:r>
      <w:r w:rsidR="000B6909" w:rsidRPr="003126B2">
        <w:rPr>
          <w:rFonts w:ascii="Times New Roman" w:hAnsi="Times New Roman"/>
          <w:sz w:val="28"/>
          <w:szCs w:val="28"/>
        </w:rPr>
        <w:t xml:space="preserve">г.  № </w:t>
      </w:r>
      <w:r w:rsidR="00A51E71" w:rsidRPr="003126B2">
        <w:rPr>
          <w:rFonts w:ascii="Times New Roman" w:hAnsi="Times New Roman"/>
          <w:sz w:val="28"/>
          <w:szCs w:val="28"/>
        </w:rPr>
        <w:t>1</w:t>
      </w:r>
    </w:p>
    <w:p w:rsidR="000B6909" w:rsidRPr="000B6909" w:rsidRDefault="00BB31B8" w:rsidP="000B6909">
      <w:pPr>
        <w:ind w:right="65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91.7pt;margin-top:-.2pt;width:39.25pt;height:0;z-index:251661312" o:connectortype="straight"/>
        </w:pict>
      </w:r>
      <w:r>
        <w:rPr>
          <w:rFonts w:ascii="Times New Roman" w:hAnsi="Times New Roman"/>
          <w:sz w:val="28"/>
          <w:szCs w:val="28"/>
        </w:rPr>
        <w:pict>
          <v:shape id="_x0000_s1026" type="#_x0000_t32" style="position:absolute;left:0;text-align:left;margin-left:-.45pt;margin-top:-.2pt;width:84.4pt;height:0;z-index:251660288" o:connectortype="straight"/>
        </w:pict>
      </w:r>
      <w:r w:rsidR="000B6909" w:rsidRPr="003126B2">
        <w:rPr>
          <w:rFonts w:ascii="Times New Roman" w:hAnsi="Times New Roman"/>
          <w:sz w:val="28"/>
          <w:szCs w:val="28"/>
        </w:rPr>
        <w:t>с. Подгорное</w:t>
      </w:r>
    </w:p>
    <w:p w:rsidR="00AC3003" w:rsidRPr="000B6909" w:rsidRDefault="00AC3003" w:rsidP="00506E0B">
      <w:pPr>
        <w:widowControl w:val="0"/>
        <w:tabs>
          <w:tab w:val="left" w:pos="5245"/>
        </w:tabs>
        <w:autoSpaceDE w:val="0"/>
        <w:autoSpaceDN w:val="0"/>
        <w:ind w:right="4676" w:firstLine="709"/>
        <w:rPr>
          <w:rFonts w:ascii="Times New Roman" w:hAnsi="Times New Roman"/>
          <w:sz w:val="28"/>
          <w:szCs w:val="28"/>
        </w:rPr>
      </w:pPr>
    </w:p>
    <w:p w:rsidR="00320095" w:rsidRPr="00D00BB4" w:rsidRDefault="00320095" w:rsidP="00320095">
      <w:pPr>
        <w:ind w:right="5101"/>
        <w:rPr>
          <w:rFonts w:ascii="Times New Roman" w:hAnsi="Times New Roman"/>
          <w:b/>
          <w:sz w:val="28"/>
          <w:szCs w:val="28"/>
        </w:rPr>
      </w:pPr>
      <w:r w:rsidRPr="00D00BB4">
        <w:rPr>
          <w:rFonts w:ascii="Times New Roman" w:hAnsi="Times New Roman"/>
          <w:b/>
          <w:sz w:val="28"/>
          <w:szCs w:val="28"/>
        </w:rPr>
        <w:t>О проведении общественных обсуждений по проекту приказа департамента архитектуры и градостроительства Воронежской области «О внесении изменений в правила землепользования и застройки Подгоренского сельского поселения Россошанского муниципального района Воронежской области»</w:t>
      </w:r>
    </w:p>
    <w:p w:rsidR="00C50D12" w:rsidRPr="000B6909" w:rsidRDefault="00C50D12" w:rsidP="00957DA4">
      <w:pPr>
        <w:widowControl w:val="0"/>
        <w:tabs>
          <w:tab w:val="left" w:pos="5103"/>
        </w:tabs>
        <w:autoSpaceDE w:val="0"/>
        <w:autoSpaceDN w:val="0"/>
        <w:ind w:right="5243" w:firstLine="0"/>
        <w:rPr>
          <w:rFonts w:ascii="Times New Roman" w:hAnsi="Times New Roman"/>
          <w:sz w:val="28"/>
          <w:szCs w:val="28"/>
        </w:rPr>
      </w:pPr>
    </w:p>
    <w:p w:rsidR="00C50D12" w:rsidRPr="000B6909" w:rsidRDefault="00C50D12" w:rsidP="00C50D12">
      <w:pPr>
        <w:widowControl w:val="0"/>
        <w:tabs>
          <w:tab w:val="left" w:pos="5245"/>
        </w:tabs>
        <w:autoSpaceDE w:val="0"/>
        <w:autoSpaceDN w:val="0"/>
        <w:ind w:right="4676" w:firstLine="0"/>
        <w:rPr>
          <w:rFonts w:ascii="Times New Roman" w:hAnsi="Times New Roman"/>
          <w:sz w:val="28"/>
          <w:szCs w:val="28"/>
        </w:rPr>
      </w:pPr>
    </w:p>
    <w:p w:rsidR="00C50D12" w:rsidRPr="00C77DEA" w:rsidRDefault="008447DE" w:rsidP="00C77DEA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8447DE">
        <w:rPr>
          <w:rFonts w:ascii="Times New Roman" w:hAnsi="Times New Roman"/>
          <w:sz w:val="28"/>
          <w:szCs w:val="28"/>
        </w:rPr>
        <w:t>В соответствии</w:t>
      </w:r>
      <w:r w:rsidR="00343339">
        <w:rPr>
          <w:rFonts w:ascii="Times New Roman" w:hAnsi="Times New Roman"/>
          <w:sz w:val="28"/>
          <w:szCs w:val="28"/>
        </w:rPr>
        <w:t xml:space="preserve"> со ст. 40 </w:t>
      </w:r>
      <w:r w:rsidRPr="008447DE">
        <w:rPr>
          <w:rFonts w:ascii="Times New Roman" w:hAnsi="Times New Roman"/>
          <w:sz w:val="28"/>
          <w:szCs w:val="28"/>
        </w:rPr>
        <w:t>Градостроительного кодекса Российской Федерации,</w:t>
      </w:r>
      <w:r w:rsidR="00343339">
        <w:rPr>
          <w:rFonts w:ascii="Times New Roman" w:hAnsi="Times New Roman"/>
          <w:sz w:val="28"/>
          <w:szCs w:val="28"/>
        </w:rPr>
        <w:t xml:space="preserve"> ст. 28 Федерального </w:t>
      </w:r>
      <w:r w:rsidR="00343339" w:rsidRPr="00504184">
        <w:rPr>
          <w:rFonts w:ascii="Times New Roman" w:hAnsi="Times New Roman"/>
          <w:sz w:val="28"/>
          <w:szCs w:val="28"/>
        </w:rPr>
        <w:t xml:space="preserve">закона </w:t>
      </w:r>
      <w:r w:rsidRPr="00504184">
        <w:rPr>
          <w:rFonts w:ascii="Times New Roman" w:hAnsi="Times New Roman"/>
          <w:sz w:val="28"/>
          <w:szCs w:val="28"/>
        </w:rPr>
        <w:t xml:space="preserve"> </w:t>
      </w:r>
      <w:r w:rsidR="00343339" w:rsidRPr="00504184">
        <w:rPr>
          <w:rFonts w:ascii="Times New Roman" w:hAnsi="Times New Roman"/>
          <w:sz w:val="28"/>
          <w:szCs w:val="28"/>
        </w:rPr>
        <w:t xml:space="preserve">от 06.10.2003 г. </w:t>
      </w:r>
      <w:r w:rsidR="00343339" w:rsidRPr="00504184">
        <w:rPr>
          <w:rFonts w:ascii="Times New Roman" w:hAnsi="Times New Roman"/>
          <w:w w:val="74"/>
          <w:sz w:val="28"/>
          <w:szCs w:val="28"/>
        </w:rPr>
        <w:t xml:space="preserve">№ </w:t>
      </w:r>
      <w:r w:rsidR="00343339" w:rsidRPr="00504184">
        <w:rPr>
          <w:rFonts w:ascii="Times New Roman" w:hAnsi="Times New Roman"/>
          <w:sz w:val="28"/>
          <w:szCs w:val="28"/>
        </w:rPr>
        <w:t xml:space="preserve">131-ФЗ </w:t>
      </w:r>
      <w:r w:rsidRPr="00504184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504184" w:rsidRPr="00504184">
        <w:rPr>
          <w:rFonts w:ascii="Times New Roman" w:hAnsi="Times New Roman"/>
          <w:sz w:val="28"/>
          <w:szCs w:val="28"/>
        </w:rPr>
        <w:t xml:space="preserve">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</w:t>
      </w:r>
      <w:r w:rsidR="00504184" w:rsidRPr="00C77DEA">
        <w:rPr>
          <w:rFonts w:ascii="Times New Roman" w:hAnsi="Times New Roman"/>
          <w:sz w:val="28"/>
          <w:szCs w:val="28"/>
        </w:rPr>
        <w:t xml:space="preserve">Воронежской области, </w:t>
      </w:r>
      <w:bookmarkStart w:id="0" w:name="_Hlk66996578"/>
      <w:r w:rsidR="00504184" w:rsidRPr="00C77DEA">
        <w:rPr>
          <w:rFonts w:ascii="Times New Roman" w:hAnsi="Times New Roman"/>
          <w:sz w:val="28"/>
          <w:szCs w:val="28"/>
        </w:rPr>
        <w:t xml:space="preserve">правилами землепользования и застройки Подгоренского сельского поселения Россошанского муниципального района Воронежской области, утвержденными приказом департамента архитектуры и градостроительства Воронежской области от </w:t>
      </w:r>
      <w:r w:rsidR="009E3C1B">
        <w:rPr>
          <w:rFonts w:ascii="Times New Roman" w:hAnsi="Times New Roman"/>
          <w:sz w:val="28"/>
          <w:szCs w:val="28"/>
        </w:rPr>
        <w:t>1</w:t>
      </w:r>
      <w:r w:rsidR="008E03A2" w:rsidRPr="00C77DEA">
        <w:rPr>
          <w:rFonts w:ascii="Times New Roman" w:hAnsi="Times New Roman"/>
          <w:sz w:val="28"/>
          <w:szCs w:val="28"/>
        </w:rPr>
        <w:t>4</w:t>
      </w:r>
      <w:r w:rsidR="00504184" w:rsidRPr="00C77DEA">
        <w:rPr>
          <w:rFonts w:ascii="Times New Roman" w:hAnsi="Times New Roman"/>
          <w:sz w:val="28"/>
          <w:szCs w:val="28"/>
        </w:rPr>
        <w:t>.</w:t>
      </w:r>
      <w:r w:rsidR="008E03A2" w:rsidRPr="00C77DEA">
        <w:rPr>
          <w:rFonts w:ascii="Times New Roman" w:hAnsi="Times New Roman"/>
          <w:sz w:val="28"/>
          <w:szCs w:val="28"/>
        </w:rPr>
        <w:t>05</w:t>
      </w:r>
      <w:r w:rsidR="00504184" w:rsidRPr="00C77DEA">
        <w:rPr>
          <w:rFonts w:ascii="Times New Roman" w:hAnsi="Times New Roman"/>
          <w:sz w:val="28"/>
          <w:szCs w:val="28"/>
        </w:rPr>
        <w:t>.20</w:t>
      </w:r>
      <w:r w:rsidR="008E03A2" w:rsidRPr="00C77DEA">
        <w:rPr>
          <w:rFonts w:ascii="Times New Roman" w:hAnsi="Times New Roman"/>
          <w:sz w:val="28"/>
          <w:szCs w:val="28"/>
        </w:rPr>
        <w:t>21</w:t>
      </w:r>
      <w:r w:rsidR="00504184" w:rsidRPr="00C77DEA">
        <w:rPr>
          <w:rFonts w:ascii="Times New Roman" w:hAnsi="Times New Roman"/>
          <w:sz w:val="28"/>
          <w:szCs w:val="28"/>
        </w:rPr>
        <w:t xml:space="preserve"> </w:t>
      </w:r>
      <w:r w:rsidR="002B2DD8">
        <w:rPr>
          <w:rFonts w:ascii="Times New Roman" w:hAnsi="Times New Roman"/>
          <w:sz w:val="28"/>
          <w:szCs w:val="28"/>
        </w:rPr>
        <w:t>г.</w:t>
      </w:r>
      <w:r w:rsidR="00504184" w:rsidRPr="00C77DEA">
        <w:rPr>
          <w:rFonts w:ascii="Times New Roman" w:hAnsi="Times New Roman"/>
          <w:sz w:val="28"/>
          <w:szCs w:val="28"/>
        </w:rPr>
        <w:t xml:space="preserve"> № 45-01-04/</w:t>
      </w:r>
      <w:bookmarkEnd w:id="0"/>
      <w:r w:rsidR="008E03A2" w:rsidRPr="00C77DEA">
        <w:rPr>
          <w:rFonts w:ascii="Times New Roman" w:hAnsi="Times New Roman"/>
          <w:sz w:val="28"/>
          <w:szCs w:val="28"/>
        </w:rPr>
        <w:t>566</w:t>
      </w:r>
      <w:r w:rsidR="002153A9">
        <w:rPr>
          <w:rFonts w:ascii="Times New Roman" w:hAnsi="Times New Roman"/>
          <w:sz w:val="28"/>
          <w:szCs w:val="28"/>
        </w:rPr>
        <w:t xml:space="preserve"> </w:t>
      </w:r>
      <w:r w:rsidR="002153A9" w:rsidRPr="002153A9">
        <w:rPr>
          <w:rFonts w:ascii="Times New Roman" w:hAnsi="Times New Roman"/>
          <w:sz w:val="28"/>
          <w:szCs w:val="28"/>
        </w:rPr>
        <w:t>(в редакции приказа департамента архитектуры и градостроительства Воронежской области от 25.11.2022 № 45-01-04/1178)</w:t>
      </w:r>
      <w:r w:rsidR="00504184" w:rsidRPr="002153A9">
        <w:rPr>
          <w:rFonts w:ascii="Times New Roman" w:hAnsi="Times New Roman"/>
          <w:sz w:val="28"/>
          <w:szCs w:val="28"/>
        </w:rPr>
        <w:t>,</w:t>
      </w:r>
      <w:r w:rsidR="00504184" w:rsidRPr="00C77DEA">
        <w:rPr>
          <w:rFonts w:ascii="Times New Roman" w:hAnsi="Times New Roman"/>
          <w:sz w:val="28"/>
          <w:szCs w:val="28"/>
        </w:rPr>
        <w:t xml:space="preserve"> письма департамента архитектуры и градостроительства Воронежской области от </w:t>
      </w:r>
      <w:r w:rsidR="002153A9">
        <w:rPr>
          <w:rFonts w:ascii="Times New Roman" w:hAnsi="Times New Roman"/>
          <w:sz w:val="28"/>
          <w:szCs w:val="28"/>
        </w:rPr>
        <w:t>29</w:t>
      </w:r>
      <w:r w:rsidR="00504184" w:rsidRPr="00C77DEA">
        <w:rPr>
          <w:rFonts w:ascii="Times New Roman" w:hAnsi="Times New Roman"/>
          <w:sz w:val="28"/>
          <w:szCs w:val="28"/>
        </w:rPr>
        <w:t>.0</w:t>
      </w:r>
      <w:r w:rsidR="002153A9">
        <w:rPr>
          <w:rFonts w:ascii="Times New Roman" w:hAnsi="Times New Roman"/>
          <w:sz w:val="28"/>
          <w:szCs w:val="28"/>
        </w:rPr>
        <w:t>8</w:t>
      </w:r>
      <w:r w:rsidR="00504184" w:rsidRPr="00C77DEA">
        <w:rPr>
          <w:rFonts w:ascii="Times New Roman" w:hAnsi="Times New Roman"/>
          <w:sz w:val="28"/>
          <w:szCs w:val="28"/>
        </w:rPr>
        <w:t>.202</w:t>
      </w:r>
      <w:r w:rsidR="002153A9">
        <w:rPr>
          <w:rFonts w:ascii="Times New Roman" w:hAnsi="Times New Roman"/>
          <w:sz w:val="28"/>
          <w:szCs w:val="28"/>
        </w:rPr>
        <w:t>3</w:t>
      </w:r>
      <w:r w:rsidR="00504184" w:rsidRPr="00C77DEA">
        <w:rPr>
          <w:rFonts w:ascii="Times New Roman" w:hAnsi="Times New Roman"/>
          <w:sz w:val="28"/>
          <w:szCs w:val="28"/>
        </w:rPr>
        <w:t xml:space="preserve"> № 45-11/</w:t>
      </w:r>
      <w:r w:rsidR="002153A9">
        <w:rPr>
          <w:rFonts w:ascii="Times New Roman" w:hAnsi="Times New Roman"/>
          <w:sz w:val="28"/>
          <w:szCs w:val="28"/>
        </w:rPr>
        <w:t>2861</w:t>
      </w:r>
      <w:r w:rsidR="00504184" w:rsidRPr="00C77DEA">
        <w:rPr>
          <w:rFonts w:ascii="Times New Roman" w:hAnsi="Times New Roman"/>
          <w:sz w:val="28"/>
          <w:szCs w:val="28"/>
        </w:rPr>
        <w:t xml:space="preserve"> </w:t>
      </w:r>
      <w:r w:rsidR="00C50D12" w:rsidRPr="00C77DEA">
        <w:rPr>
          <w:rFonts w:ascii="Times New Roman" w:hAnsi="Times New Roman"/>
          <w:b/>
          <w:spacing w:val="70"/>
          <w:sz w:val="28"/>
          <w:szCs w:val="28"/>
        </w:rPr>
        <w:t>постановля</w:t>
      </w:r>
      <w:r w:rsidR="00433142" w:rsidRPr="00C77DEA">
        <w:rPr>
          <w:rFonts w:ascii="Times New Roman" w:hAnsi="Times New Roman"/>
          <w:b/>
          <w:spacing w:val="70"/>
          <w:sz w:val="28"/>
          <w:szCs w:val="28"/>
        </w:rPr>
        <w:t>ю</w:t>
      </w:r>
      <w:r w:rsidR="00C50D12" w:rsidRPr="00C77DEA">
        <w:rPr>
          <w:rFonts w:ascii="Times New Roman" w:hAnsi="Times New Roman"/>
          <w:sz w:val="28"/>
          <w:szCs w:val="28"/>
        </w:rPr>
        <w:t>:</w:t>
      </w:r>
    </w:p>
    <w:p w:rsidR="00433142" w:rsidRPr="00441F0E" w:rsidRDefault="00C77DEA" w:rsidP="00C77DE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ab/>
      </w:r>
      <w:r w:rsidR="008E03A2" w:rsidRPr="00441F0E">
        <w:rPr>
          <w:rFonts w:ascii="Times New Roman" w:hAnsi="Times New Roman"/>
          <w:sz w:val="28"/>
          <w:szCs w:val="28"/>
        </w:rPr>
        <w:t xml:space="preserve">Назначить с </w:t>
      </w:r>
      <w:r w:rsidR="00A93CA8" w:rsidRPr="00441F0E">
        <w:rPr>
          <w:rFonts w:ascii="Times New Roman" w:hAnsi="Times New Roman"/>
          <w:sz w:val="28"/>
          <w:szCs w:val="28"/>
        </w:rPr>
        <w:t>19</w:t>
      </w:r>
      <w:r w:rsidR="008E03A2" w:rsidRPr="00441F0E">
        <w:rPr>
          <w:rFonts w:ascii="Times New Roman" w:hAnsi="Times New Roman"/>
          <w:sz w:val="28"/>
          <w:szCs w:val="28"/>
        </w:rPr>
        <w:t>.0</w:t>
      </w:r>
      <w:r w:rsidR="00A93CA8" w:rsidRPr="00441F0E">
        <w:rPr>
          <w:rFonts w:ascii="Times New Roman" w:hAnsi="Times New Roman"/>
          <w:sz w:val="28"/>
          <w:szCs w:val="28"/>
        </w:rPr>
        <w:t>9</w:t>
      </w:r>
      <w:r w:rsidR="008E03A2" w:rsidRPr="00441F0E">
        <w:rPr>
          <w:rFonts w:ascii="Times New Roman" w:hAnsi="Times New Roman"/>
          <w:sz w:val="28"/>
          <w:szCs w:val="28"/>
        </w:rPr>
        <w:t>.202</w:t>
      </w:r>
      <w:r w:rsidR="00A93CA8" w:rsidRPr="00441F0E">
        <w:rPr>
          <w:rFonts w:ascii="Times New Roman" w:hAnsi="Times New Roman"/>
          <w:sz w:val="28"/>
          <w:szCs w:val="28"/>
        </w:rPr>
        <w:t>3</w:t>
      </w:r>
      <w:r w:rsidR="005E70A3" w:rsidRPr="00441F0E">
        <w:rPr>
          <w:rFonts w:ascii="Times New Roman" w:hAnsi="Times New Roman"/>
          <w:sz w:val="28"/>
          <w:szCs w:val="28"/>
        </w:rPr>
        <w:t xml:space="preserve"> г.</w:t>
      </w:r>
      <w:r w:rsidR="008E03A2" w:rsidRPr="00441F0E">
        <w:rPr>
          <w:rFonts w:ascii="Times New Roman" w:hAnsi="Times New Roman"/>
          <w:sz w:val="28"/>
          <w:szCs w:val="28"/>
        </w:rPr>
        <w:t xml:space="preserve"> по </w:t>
      </w:r>
      <w:r w:rsidR="005E70A3" w:rsidRPr="00441F0E">
        <w:rPr>
          <w:rFonts w:ascii="Times New Roman" w:hAnsi="Times New Roman"/>
          <w:sz w:val="28"/>
          <w:szCs w:val="28"/>
        </w:rPr>
        <w:t>1</w:t>
      </w:r>
      <w:r w:rsidR="00A93CA8" w:rsidRPr="00441F0E">
        <w:rPr>
          <w:rFonts w:ascii="Times New Roman" w:hAnsi="Times New Roman"/>
          <w:sz w:val="28"/>
          <w:szCs w:val="28"/>
        </w:rPr>
        <w:t>0.10</w:t>
      </w:r>
      <w:r w:rsidR="008E03A2" w:rsidRPr="00441F0E">
        <w:rPr>
          <w:rFonts w:ascii="Times New Roman" w:hAnsi="Times New Roman"/>
          <w:sz w:val="28"/>
          <w:szCs w:val="28"/>
        </w:rPr>
        <w:t>.202</w:t>
      </w:r>
      <w:r w:rsidR="00A93CA8" w:rsidRPr="00441F0E">
        <w:rPr>
          <w:rFonts w:ascii="Times New Roman" w:hAnsi="Times New Roman"/>
          <w:sz w:val="28"/>
          <w:szCs w:val="28"/>
        </w:rPr>
        <w:t>3</w:t>
      </w:r>
      <w:r w:rsidR="005E70A3" w:rsidRPr="00441F0E">
        <w:rPr>
          <w:rFonts w:ascii="Times New Roman" w:hAnsi="Times New Roman"/>
          <w:sz w:val="28"/>
          <w:szCs w:val="28"/>
        </w:rPr>
        <w:t xml:space="preserve"> г.</w:t>
      </w:r>
      <w:r w:rsidR="008E03A2" w:rsidRPr="00441F0E">
        <w:rPr>
          <w:rFonts w:ascii="Times New Roman" w:hAnsi="Times New Roman"/>
          <w:sz w:val="28"/>
          <w:szCs w:val="28"/>
        </w:rPr>
        <w:t xml:space="preserve"> общественные обсуждения </w:t>
      </w:r>
      <w:r w:rsidR="00A93CA8" w:rsidRPr="00441F0E">
        <w:rPr>
          <w:rFonts w:ascii="Times New Roman" w:hAnsi="Times New Roman"/>
          <w:sz w:val="28"/>
          <w:szCs w:val="28"/>
        </w:rPr>
        <w:t>по проекту приказа департамента архитектуры и градостроительства Воронежской области «О внесении изменений в правила землепользования и застройки Подгоренского сельского поселения Россошанского муниципального района Воронежской области», приложение № 1.</w:t>
      </w:r>
    </w:p>
    <w:p w:rsidR="00C77DEA" w:rsidRPr="00C77DEA" w:rsidRDefault="008447DE" w:rsidP="00C77DEA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C77DEA">
        <w:rPr>
          <w:rFonts w:ascii="Times New Roman" w:hAnsi="Times New Roman"/>
          <w:sz w:val="28"/>
          <w:szCs w:val="28"/>
        </w:rPr>
        <w:t>2.</w:t>
      </w:r>
      <w:r w:rsidRPr="00C77DEA">
        <w:rPr>
          <w:rFonts w:ascii="Times New Roman" w:hAnsi="Times New Roman"/>
          <w:sz w:val="28"/>
          <w:szCs w:val="28"/>
        </w:rPr>
        <w:tab/>
      </w:r>
      <w:r w:rsidR="00C77DEA" w:rsidRPr="00C77DEA">
        <w:rPr>
          <w:rFonts w:ascii="Times New Roman" w:hAnsi="Times New Roman"/>
          <w:sz w:val="28"/>
          <w:szCs w:val="28"/>
        </w:rPr>
        <w:t xml:space="preserve">Местом проведения общественных обсуждений определить сайт «Активный электронный гражданин» в информационно-телекоммуникационной сети «Интернет» </w:t>
      </w:r>
      <w:r w:rsidR="00C77DEA" w:rsidRPr="00C77DEA">
        <w:rPr>
          <w:rFonts w:ascii="Times New Roman" w:hAnsi="Times New Roman"/>
          <w:sz w:val="28"/>
          <w:szCs w:val="28"/>
          <w:u w:val="single"/>
        </w:rPr>
        <w:t>https://e-active.govvrn.ru/.</w:t>
      </w:r>
    </w:p>
    <w:p w:rsidR="00C77DEA" w:rsidRPr="006259C0" w:rsidRDefault="00C77DEA" w:rsidP="00C77DEA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C77DEA">
        <w:rPr>
          <w:rFonts w:ascii="Times New Roman" w:hAnsi="Times New Roman"/>
          <w:sz w:val="28"/>
          <w:szCs w:val="28"/>
        </w:rPr>
        <w:t>3.</w:t>
      </w:r>
      <w:r w:rsidRPr="00C77DEA">
        <w:rPr>
          <w:rFonts w:ascii="Times New Roman" w:hAnsi="Times New Roman"/>
          <w:sz w:val="28"/>
          <w:szCs w:val="28"/>
        </w:rPr>
        <w:tab/>
        <w:t xml:space="preserve">Организацию и проведение общественных обсуждений </w:t>
      </w:r>
      <w:bookmarkStart w:id="1" w:name="_Hlk32489379"/>
      <w:r w:rsidR="008D33EF" w:rsidRPr="00441F0E">
        <w:rPr>
          <w:rFonts w:ascii="Times New Roman" w:hAnsi="Times New Roman"/>
          <w:sz w:val="28"/>
          <w:szCs w:val="28"/>
        </w:rPr>
        <w:t>по проекту приказа департамента архитектуры и градостроительства Воронежской области «О внесении изменений в правила землепользования и застройки Подгоренского сельского поселения Россошанского муниципального района Воронежской области»</w:t>
      </w:r>
      <w:r w:rsidR="0055772E">
        <w:rPr>
          <w:b/>
          <w:bCs/>
          <w:sz w:val="28"/>
          <w:szCs w:val="28"/>
        </w:rPr>
        <w:t xml:space="preserve"> </w:t>
      </w:r>
      <w:bookmarkEnd w:id="1"/>
      <w:r w:rsidRPr="00C77DEA">
        <w:rPr>
          <w:rFonts w:ascii="Times New Roman" w:hAnsi="Times New Roman"/>
          <w:sz w:val="28"/>
          <w:szCs w:val="28"/>
        </w:rPr>
        <w:t xml:space="preserve">поручить комиссии по подготовке и проведению общественных </w:t>
      </w:r>
      <w:r w:rsidRPr="006259C0">
        <w:rPr>
          <w:rFonts w:ascii="Times New Roman" w:hAnsi="Times New Roman"/>
          <w:sz w:val="28"/>
          <w:szCs w:val="28"/>
        </w:rPr>
        <w:t>обсуждений.</w:t>
      </w:r>
    </w:p>
    <w:p w:rsidR="00C77DEA" w:rsidRPr="006259C0" w:rsidRDefault="00C77DEA" w:rsidP="00C77DEA">
      <w:pPr>
        <w:spacing w:line="360" w:lineRule="auto"/>
        <w:rPr>
          <w:rFonts w:ascii="Times New Roman" w:hAnsi="Times New Roman"/>
          <w:sz w:val="28"/>
          <w:szCs w:val="28"/>
        </w:rPr>
      </w:pPr>
      <w:r w:rsidRPr="006259C0">
        <w:rPr>
          <w:rFonts w:ascii="Times New Roman" w:hAnsi="Times New Roman"/>
          <w:sz w:val="28"/>
          <w:szCs w:val="28"/>
        </w:rPr>
        <w:t>4.</w:t>
      </w:r>
      <w:r w:rsidRPr="006259C0">
        <w:rPr>
          <w:rFonts w:ascii="Times New Roman" w:hAnsi="Times New Roman"/>
          <w:b/>
          <w:sz w:val="28"/>
          <w:szCs w:val="28"/>
        </w:rPr>
        <w:tab/>
      </w:r>
      <w:r w:rsidRPr="006259C0">
        <w:rPr>
          <w:rFonts w:ascii="Times New Roman" w:hAnsi="Times New Roman"/>
          <w:sz w:val="28"/>
          <w:szCs w:val="28"/>
        </w:rPr>
        <w:t xml:space="preserve">Утвердить комиссию по подготовке и проведению общественных обсуждений, в составе согласно приложению № 2. </w:t>
      </w:r>
    </w:p>
    <w:p w:rsidR="00C77DEA" w:rsidRPr="006259C0" w:rsidRDefault="00C77DEA" w:rsidP="00C77DEA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6259C0">
        <w:rPr>
          <w:rFonts w:ascii="Times New Roman" w:hAnsi="Times New Roman"/>
          <w:sz w:val="28"/>
          <w:szCs w:val="28"/>
        </w:rPr>
        <w:t>5.</w:t>
      </w:r>
      <w:r w:rsidRPr="006259C0">
        <w:rPr>
          <w:rFonts w:ascii="Times New Roman" w:hAnsi="Times New Roman"/>
          <w:sz w:val="28"/>
          <w:szCs w:val="28"/>
        </w:rPr>
        <w:tab/>
        <w:t xml:space="preserve">Местонахождение комиссии: Воронежская область, Россошанский район, село Подгорное, улица Пролетарская, дом 18 (здание администрации Подгоренского сельского поселения), тел.: 8(47396)2-18-01, 2-25-90, приемные часы в рабочие дни: с 9.00 до 13.00, </w:t>
      </w:r>
      <w:r w:rsidRPr="006259C0">
        <w:rPr>
          <w:rFonts w:ascii="Times New Roman" w:hAnsi="Times New Roman"/>
          <w:sz w:val="28"/>
          <w:szCs w:val="28"/>
          <w:lang w:val="en-US"/>
        </w:rPr>
        <w:t>c</w:t>
      </w:r>
      <w:r w:rsidRPr="006259C0">
        <w:rPr>
          <w:rFonts w:ascii="Times New Roman" w:hAnsi="Times New Roman"/>
          <w:sz w:val="28"/>
          <w:szCs w:val="28"/>
        </w:rPr>
        <w:t xml:space="preserve"> 14.00 до 17</w:t>
      </w:r>
      <w:r w:rsidR="002B2DD8" w:rsidRPr="006259C0">
        <w:rPr>
          <w:rFonts w:ascii="Times New Roman" w:hAnsi="Times New Roman"/>
          <w:sz w:val="28"/>
          <w:szCs w:val="28"/>
        </w:rPr>
        <w:t>.00 (перерыв с 13.00 до 14.00).</w:t>
      </w:r>
      <w:r w:rsidRPr="006259C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77DEA" w:rsidRPr="006259C0" w:rsidRDefault="00C77DEA" w:rsidP="00C77DEA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6259C0">
        <w:rPr>
          <w:rFonts w:ascii="Times New Roman" w:hAnsi="Times New Roman"/>
          <w:sz w:val="28"/>
          <w:szCs w:val="28"/>
        </w:rPr>
        <w:t>6.</w:t>
      </w:r>
      <w:r w:rsidRPr="006259C0">
        <w:rPr>
          <w:rFonts w:ascii="Times New Roman" w:hAnsi="Times New Roman"/>
          <w:sz w:val="28"/>
          <w:szCs w:val="28"/>
        </w:rPr>
        <w:tab/>
        <w:t xml:space="preserve">Утвердить оповещение о начале общественных обсуждений по </w:t>
      </w:r>
      <w:r w:rsidR="006259C0" w:rsidRPr="006259C0">
        <w:rPr>
          <w:rFonts w:ascii="Times New Roman" w:hAnsi="Times New Roman"/>
          <w:sz w:val="28"/>
          <w:szCs w:val="28"/>
        </w:rPr>
        <w:t>проекту приказа департамента архитектуры и градостроительства Воронежской области «О внесении изменений в правила землепользования и застройки Подгоренского сельского поселения Россошанского муниципального района Воронежской области»</w:t>
      </w:r>
      <w:r w:rsidRPr="006259C0">
        <w:rPr>
          <w:rFonts w:ascii="Times New Roman" w:hAnsi="Times New Roman"/>
          <w:sz w:val="28"/>
          <w:szCs w:val="28"/>
        </w:rPr>
        <w:t>, согласно приложению № 3.</w:t>
      </w:r>
    </w:p>
    <w:p w:rsidR="00C77DEA" w:rsidRPr="00CC009A" w:rsidRDefault="00C77DEA" w:rsidP="00C77DEA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98521F">
        <w:rPr>
          <w:rFonts w:ascii="Times New Roman" w:hAnsi="Times New Roman"/>
          <w:sz w:val="28"/>
          <w:szCs w:val="28"/>
        </w:rPr>
        <w:t>7.</w:t>
      </w:r>
      <w:r w:rsidRPr="0098521F">
        <w:rPr>
          <w:rFonts w:ascii="Times New Roman" w:hAnsi="Times New Roman"/>
          <w:sz w:val="28"/>
          <w:szCs w:val="28"/>
        </w:rPr>
        <w:tab/>
        <w:t xml:space="preserve">Организовать проведение общественных обсуждений и разместить экспозицию демонстрационных материалов </w:t>
      </w:r>
      <w:r w:rsidR="00591182" w:rsidRPr="0098521F">
        <w:rPr>
          <w:rFonts w:ascii="Times New Roman" w:hAnsi="Times New Roman"/>
          <w:sz w:val="28"/>
          <w:szCs w:val="28"/>
        </w:rPr>
        <w:t xml:space="preserve">по </w:t>
      </w:r>
      <w:r w:rsidR="0098521F" w:rsidRPr="0098521F">
        <w:rPr>
          <w:rFonts w:ascii="Times New Roman" w:hAnsi="Times New Roman"/>
          <w:sz w:val="28"/>
          <w:szCs w:val="28"/>
        </w:rPr>
        <w:t xml:space="preserve">проекту приказа департамента архитектуры и градостроительства Воронежской области «О внесении изменений в правила землепользования и застройки Подгоренского сельского поселения Россошанского муниципального района Воронежской области» </w:t>
      </w:r>
      <w:r w:rsidRPr="0098521F">
        <w:rPr>
          <w:rFonts w:ascii="Times New Roman" w:hAnsi="Times New Roman"/>
          <w:sz w:val="28"/>
          <w:szCs w:val="28"/>
        </w:rPr>
        <w:t xml:space="preserve">в электронном </w:t>
      </w:r>
      <w:r w:rsidRPr="0098521F">
        <w:rPr>
          <w:rFonts w:ascii="Times New Roman" w:hAnsi="Times New Roman"/>
          <w:sz w:val="28"/>
          <w:szCs w:val="28"/>
        </w:rPr>
        <w:lastRenderedPageBreak/>
        <w:t xml:space="preserve">виде на официальном сайте администрации поселения http://podgornoe.rossoshmr.ru/ и на сайте «Активный Электронный Гражданин» </w:t>
      </w:r>
      <w:r w:rsidR="0055772E" w:rsidRPr="0098521F">
        <w:rPr>
          <w:rFonts w:ascii="Times New Roman" w:hAnsi="Times New Roman"/>
          <w:sz w:val="28"/>
          <w:szCs w:val="28"/>
        </w:rPr>
        <w:t>https://e-</w:t>
      </w:r>
      <w:r w:rsidR="0055772E" w:rsidRPr="00CC009A">
        <w:rPr>
          <w:rFonts w:ascii="Times New Roman" w:hAnsi="Times New Roman"/>
          <w:sz w:val="28"/>
          <w:szCs w:val="28"/>
        </w:rPr>
        <w:t>active.govvrn.ru/</w:t>
      </w:r>
      <w:r w:rsidRPr="00CC009A">
        <w:rPr>
          <w:rFonts w:ascii="Times New Roman" w:hAnsi="Times New Roman"/>
          <w:sz w:val="28"/>
          <w:szCs w:val="28"/>
        </w:rPr>
        <w:t>.</w:t>
      </w:r>
    </w:p>
    <w:p w:rsidR="00C77DEA" w:rsidRPr="008569E0" w:rsidRDefault="00C77DEA" w:rsidP="00C77DEA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CC009A">
        <w:rPr>
          <w:rFonts w:ascii="Times New Roman" w:hAnsi="Times New Roman"/>
          <w:sz w:val="28"/>
          <w:szCs w:val="28"/>
        </w:rPr>
        <w:t>8.</w:t>
      </w:r>
      <w:r w:rsidRPr="00CC009A">
        <w:rPr>
          <w:rFonts w:ascii="Times New Roman" w:hAnsi="Times New Roman"/>
          <w:sz w:val="28"/>
          <w:szCs w:val="28"/>
        </w:rPr>
        <w:tab/>
        <w:t xml:space="preserve">Установить, что участниками общественных обсуждений по вопросу </w:t>
      </w:r>
      <w:r w:rsidR="00803DE0">
        <w:rPr>
          <w:rFonts w:ascii="Times New Roman" w:hAnsi="Times New Roman"/>
          <w:sz w:val="28"/>
          <w:szCs w:val="28"/>
        </w:rPr>
        <w:t>обсуждения</w:t>
      </w:r>
      <w:r w:rsidR="0098521F">
        <w:rPr>
          <w:rFonts w:ascii="Times New Roman" w:hAnsi="Times New Roman"/>
          <w:sz w:val="28"/>
          <w:szCs w:val="28"/>
        </w:rPr>
        <w:t xml:space="preserve"> </w:t>
      </w:r>
      <w:r w:rsidR="0098521F" w:rsidRPr="00441F0E">
        <w:rPr>
          <w:rFonts w:ascii="Times New Roman" w:hAnsi="Times New Roman"/>
          <w:sz w:val="28"/>
          <w:szCs w:val="28"/>
        </w:rPr>
        <w:t>проект</w:t>
      </w:r>
      <w:r w:rsidR="0098521F">
        <w:rPr>
          <w:rFonts w:ascii="Times New Roman" w:hAnsi="Times New Roman"/>
          <w:sz w:val="28"/>
          <w:szCs w:val="28"/>
        </w:rPr>
        <w:t>а</w:t>
      </w:r>
      <w:r w:rsidR="0098521F" w:rsidRPr="00441F0E">
        <w:rPr>
          <w:rFonts w:ascii="Times New Roman" w:hAnsi="Times New Roman"/>
          <w:sz w:val="28"/>
          <w:szCs w:val="28"/>
        </w:rPr>
        <w:t xml:space="preserve"> приказа департамента архитектуры и градостроительства Воронежской области «О внесении изменений в правила землепользования и застройки Подгоренского сельского поселения Россошанского муниципального района Воронежской области»</w:t>
      </w:r>
      <w:r w:rsidR="0098521F">
        <w:rPr>
          <w:rFonts w:ascii="Times New Roman" w:hAnsi="Times New Roman"/>
          <w:sz w:val="28"/>
          <w:szCs w:val="28"/>
        </w:rPr>
        <w:t xml:space="preserve"> </w:t>
      </w:r>
      <w:r w:rsidRPr="00CC009A">
        <w:rPr>
          <w:rFonts w:ascii="Times New Roman" w:hAnsi="Times New Roman"/>
          <w:sz w:val="28"/>
          <w:szCs w:val="28"/>
        </w:rPr>
        <w:t xml:space="preserve">являются жители Подгоренского сельского поселения, проживающие или зарегистрированные по месту жительства, граждане, постоянно </w:t>
      </w:r>
      <w:r w:rsidRPr="00FC566B">
        <w:rPr>
          <w:rFonts w:ascii="Times New Roman" w:hAnsi="Times New Roman"/>
          <w:sz w:val="28"/>
          <w:szCs w:val="28"/>
        </w:rPr>
        <w:t xml:space="preserve">проживающие в границах </w:t>
      </w:r>
      <w:r w:rsidR="00433FFC" w:rsidRPr="00FC566B">
        <w:rPr>
          <w:rFonts w:ascii="Times New Roman" w:hAnsi="Times New Roman"/>
          <w:sz w:val="28"/>
          <w:szCs w:val="28"/>
        </w:rPr>
        <w:t xml:space="preserve"> Подгоренского сельского поселения</w:t>
      </w:r>
      <w:r w:rsidRPr="00FC566B">
        <w:rPr>
          <w:rFonts w:ascii="Times New Roman" w:hAnsi="Times New Roman"/>
          <w:sz w:val="28"/>
          <w:szCs w:val="28"/>
        </w:rPr>
        <w:t xml:space="preserve">, правообладатели находящихся в границах </w:t>
      </w:r>
      <w:r w:rsidR="00FC566B" w:rsidRPr="00FC566B">
        <w:rPr>
          <w:rFonts w:ascii="Times New Roman" w:hAnsi="Times New Roman"/>
          <w:sz w:val="28"/>
          <w:szCs w:val="28"/>
        </w:rPr>
        <w:t xml:space="preserve"> Подгоренского сельского </w:t>
      </w:r>
      <w:r w:rsidR="00FC566B" w:rsidRPr="008569E0">
        <w:rPr>
          <w:rFonts w:ascii="Times New Roman" w:hAnsi="Times New Roman"/>
          <w:sz w:val="28"/>
          <w:szCs w:val="28"/>
        </w:rPr>
        <w:t>поселения</w:t>
      </w:r>
      <w:r w:rsidRPr="008569E0">
        <w:rPr>
          <w:rFonts w:ascii="Times New Roman" w:hAnsi="Times New Roman"/>
          <w:sz w:val="28"/>
          <w:szCs w:val="28"/>
        </w:rPr>
        <w:t>.</w:t>
      </w:r>
    </w:p>
    <w:p w:rsidR="00C77DEA" w:rsidRPr="008569E0" w:rsidRDefault="00C77DEA" w:rsidP="00C77DEA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8569E0">
        <w:rPr>
          <w:rFonts w:ascii="Times New Roman" w:hAnsi="Times New Roman"/>
          <w:sz w:val="28"/>
          <w:szCs w:val="28"/>
        </w:rPr>
        <w:t>9.</w:t>
      </w:r>
      <w:r w:rsidRPr="008569E0">
        <w:rPr>
          <w:rFonts w:ascii="Times New Roman" w:hAnsi="Times New Roman"/>
          <w:sz w:val="28"/>
          <w:szCs w:val="28"/>
        </w:rPr>
        <w:tab/>
        <w:t xml:space="preserve">Предложить участникам общественных обсуждений в течение всего периода размещения на официальном сайте и (или) информационном ресурсе «Активный электронный гражданин» документации по проекту </w:t>
      </w:r>
      <w:r w:rsidR="008569E0" w:rsidRPr="008569E0">
        <w:rPr>
          <w:rFonts w:ascii="Times New Roman" w:hAnsi="Times New Roman"/>
          <w:sz w:val="28"/>
          <w:szCs w:val="28"/>
        </w:rPr>
        <w:t>приказа департамента архитектуры и градостроительства Воронежской области «О внесении изменений в правила землепользования и застройки Подгоренского сельского поселения Россошанского муниципального района Воронежской области»</w:t>
      </w:r>
      <w:r w:rsidRPr="008569E0">
        <w:rPr>
          <w:rFonts w:ascii="Times New Roman" w:hAnsi="Times New Roman"/>
          <w:sz w:val="28"/>
          <w:szCs w:val="28"/>
        </w:rPr>
        <w:t xml:space="preserve">, вносить предложения и замечания посредством их размещения на информационном ресурсе «Активный электронный гражданин», а также в письменной форме по адресу: Воронежская область, Россошанский район, село Подгорное, улица Пролетарская, дом 18. </w:t>
      </w:r>
    </w:p>
    <w:p w:rsidR="00C77DEA" w:rsidRPr="008569E0" w:rsidRDefault="00C77DEA" w:rsidP="00C77DEA">
      <w:pPr>
        <w:spacing w:line="360" w:lineRule="auto"/>
        <w:rPr>
          <w:rFonts w:ascii="Times New Roman" w:hAnsi="Times New Roman"/>
          <w:sz w:val="28"/>
          <w:szCs w:val="28"/>
        </w:rPr>
      </w:pPr>
      <w:r w:rsidRPr="008569E0">
        <w:rPr>
          <w:rFonts w:ascii="Times New Roman" w:hAnsi="Times New Roman"/>
          <w:sz w:val="28"/>
          <w:szCs w:val="28"/>
        </w:rPr>
        <w:t>10.</w:t>
      </w:r>
      <w:r w:rsidRPr="008569E0">
        <w:rPr>
          <w:rFonts w:ascii="Times New Roman" w:hAnsi="Times New Roman"/>
          <w:sz w:val="28"/>
          <w:szCs w:val="28"/>
        </w:rPr>
        <w:tab/>
        <w:t xml:space="preserve">Опубликовать настоящее постановление с приложениями в «Вестнике муниципальных правовых актов </w:t>
      </w:r>
      <w:r w:rsidRPr="008569E0">
        <w:rPr>
          <w:rFonts w:ascii="Times New Roman" w:hAnsi="Times New Roman"/>
          <w:color w:val="000000"/>
          <w:sz w:val="28"/>
          <w:szCs w:val="28"/>
        </w:rPr>
        <w:t>Подгоренского</w:t>
      </w:r>
      <w:r w:rsidRPr="008569E0">
        <w:rPr>
          <w:rFonts w:ascii="Times New Roman" w:hAnsi="Times New Roman"/>
          <w:sz w:val="28"/>
          <w:szCs w:val="28"/>
        </w:rPr>
        <w:t xml:space="preserve"> сельского поселения Россошанского муниципального района Воронежской области» и на официальном сайте </w:t>
      </w:r>
      <w:r w:rsidRPr="008569E0">
        <w:rPr>
          <w:rFonts w:ascii="Times New Roman" w:hAnsi="Times New Roman"/>
          <w:color w:val="000000"/>
          <w:sz w:val="28"/>
          <w:szCs w:val="28"/>
        </w:rPr>
        <w:t>Подгоренского</w:t>
      </w:r>
      <w:r w:rsidRPr="008569E0">
        <w:rPr>
          <w:rFonts w:ascii="Times New Roman" w:hAnsi="Times New Roman"/>
          <w:sz w:val="28"/>
          <w:szCs w:val="28"/>
        </w:rPr>
        <w:t xml:space="preserve"> сельского поселения http:// podgornoe.rossoshmr.ru.</w:t>
      </w:r>
    </w:p>
    <w:p w:rsidR="00C77DEA" w:rsidRPr="008569E0" w:rsidRDefault="00C77DEA" w:rsidP="00C77DEA">
      <w:pPr>
        <w:spacing w:line="360" w:lineRule="auto"/>
        <w:rPr>
          <w:rFonts w:ascii="Times New Roman" w:hAnsi="Times New Roman"/>
          <w:sz w:val="28"/>
          <w:szCs w:val="28"/>
        </w:rPr>
      </w:pPr>
      <w:r w:rsidRPr="008569E0">
        <w:rPr>
          <w:rFonts w:ascii="Times New Roman" w:hAnsi="Times New Roman"/>
          <w:sz w:val="28"/>
          <w:szCs w:val="28"/>
        </w:rPr>
        <w:t>11.</w:t>
      </w:r>
      <w:r w:rsidRPr="008569E0">
        <w:rPr>
          <w:rFonts w:ascii="Times New Roman" w:hAnsi="Times New Roman"/>
          <w:sz w:val="28"/>
          <w:szCs w:val="28"/>
        </w:rPr>
        <w:tab/>
        <w:t xml:space="preserve">Заключение по результатам общественных обсуждений опубликовать в «Вестнике муниципальных правовых актов Подгоренского сельского поселения Россошанского муниципального района Воронежской области» и на официальном сайте Подгоренского сельского поселения </w:t>
      </w:r>
      <w:r w:rsidRPr="008569E0">
        <w:rPr>
          <w:rFonts w:ascii="Times New Roman" w:hAnsi="Times New Roman"/>
          <w:sz w:val="28"/>
          <w:szCs w:val="28"/>
          <w:lang w:val="en-US"/>
        </w:rPr>
        <w:t>http</w:t>
      </w:r>
      <w:r w:rsidRPr="008569E0">
        <w:rPr>
          <w:rFonts w:ascii="Times New Roman" w:hAnsi="Times New Roman"/>
          <w:sz w:val="28"/>
          <w:szCs w:val="28"/>
        </w:rPr>
        <w:t>://</w:t>
      </w:r>
      <w:r w:rsidRPr="008569E0">
        <w:rPr>
          <w:rFonts w:ascii="Times New Roman" w:hAnsi="Times New Roman"/>
          <w:sz w:val="28"/>
          <w:szCs w:val="28"/>
          <w:lang w:val="en-US"/>
        </w:rPr>
        <w:t>podgornoe</w:t>
      </w:r>
      <w:r w:rsidRPr="008569E0">
        <w:rPr>
          <w:rFonts w:ascii="Times New Roman" w:hAnsi="Times New Roman"/>
          <w:sz w:val="28"/>
          <w:szCs w:val="28"/>
        </w:rPr>
        <w:t>.</w:t>
      </w:r>
      <w:r w:rsidRPr="008569E0">
        <w:rPr>
          <w:rFonts w:ascii="Times New Roman" w:hAnsi="Times New Roman"/>
          <w:sz w:val="28"/>
          <w:szCs w:val="28"/>
          <w:lang w:val="en-US"/>
        </w:rPr>
        <w:t>rossoshmr</w:t>
      </w:r>
      <w:r w:rsidRPr="008569E0">
        <w:rPr>
          <w:rFonts w:ascii="Times New Roman" w:hAnsi="Times New Roman"/>
          <w:sz w:val="28"/>
          <w:szCs w:val="28"/>
        </w:rPr>
        <w:t>.</w:t>
      </w:r>
      <w:r w:rsidRPr="008569E0">
        <w:rPr>
          <w:rFonts w:ascii="Times New Roman" w:hAnsi="Times New Roman"/>
          <w:sz w:val="28"/>
          <w:szCs w:val="28"/>
          <w:lang w:val="en-US"/>
        </w:rPr>
        <w:t>ru</w:t>
      </w:r>
      <w:r w:rsidRPr="008569E0">
        <w:rPr>
          <w:rFonts w:ascii="Times New Roman" w:hAnsi="Times New Roman"/>
          <w:sz w:val="28"/>
          <w:szCs w:val="28"/>
        </w:rPr>
        <w:t>/.</w:t>
      </w:r>
    </w:p>
    <w:p w:rsidR="00C77DEA" w:rsidRPr="00C77DEA" w:rsidRDefault="00C77DEA" w:rsidP="00C77DEA">
      <w:pPr>
        <w:spacing w:line="360" w:lineRule="auto"/>
        <w:rPr>
          <w:rFonts w:ascii="Times New Roman" w:hAnsi="Times New Roman"/>
          <w:sz w:val="28"/>
          <w:szCs w:val="28"/>
        </w:rPr>
      </w:pPr>
      <w:r w:rsidRPr="008569E0">
        <w:rPr>
          <w:rFonts w:ascii="Times New Roman" w:hAnsi="Times New Roman"/>
          <w:sz w:val="28"/>
          <w:szCs w:val="28"/>
        </w:rPr>
        <w:lastRenderedPageBreak/>
        <w:t>12.</w:t>
      </w:r>
      <w:r w:rsidRPr="008569E0">
        <w:rPr>
          <w:rFonts w:ascii="Times New Roman" w:hAnsi="Times New Roman"/>
          <w:sz w:val="28"/>
          <w:szCs w:val="28"/>
        </w:rPr>
        <w:tab/>
        <w:t>Контроль за исполнением настоящего постановления возложить на главу Подгоренского сельского поселения Россошанского муниципального района.</w:t>
      </w:r>
    </w:p>
    <w:p w:rsidR="008447DE" w:rsidRPr="00C77DEA" w:rsidRDefault="008447DE" w:rsidP="00C77DEA">
      <w:pPr>
        <w:pStyle w:val="ConsPlusNormal"/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6909" w:rsidRPr="000B6909" w:rsidRDefault="00722634" w:rsidP="00C50D12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3173730</wp:posOffset>
            </wp:positionH>
            <wp:positionV relativeFrom="paragraph">
              <wp:posOffset>102870</wp:posOffset>
            </wp:positionV>
            <wp:extent cx="1348740" cy="1402080"/>
            <wp:effectExtent l="19050" t="0" r="3810" b="0"/>
            <wp:wrapNone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CFBFF"/>
                        </a:clrFrom>
                        <a:clrTo>
                          <a:srgbClr val="FCFB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40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0D12" w:rsidRPr="000B6909" w:rsidRDefault="00722634" w:rsidP="00C50D12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3065780</wp:posOffset>
            </wp:positionH>
            <wp:positionV relativeFrom="paragraph">
              <wp:posOffset>172720</wp:posOffset>
            </wp:positionV>
            <wp:extent cx="1101090" cy="541020"/>
            <wp:effectExtent l="19050" t="0" r="3810" b="0"/>
            <wp:wrapNone/>
            <wp:docPr id="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30818" t="24156" r="45746" b="62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0D12" w:rsidRPr="000B6909" w:rsidRDefault="00C50D12" w:rsidP="00C50D12">
      <w:pPr>
        <w:tabs>
          <w:tab w:val="left" w:pos="7170"/>
        </w:tabs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0B6909">
        <w:rPr>
          <w:rFonts w:ascii="Times New Roman" w:eastAsia="Calibri" w:hAnsi="Times New Roman"/>
          <w:sz w:val="28"/>
          <w:szCs w:val="28"/>
          <w:lang w:eastAsia="en-US"/>
        </w:rPr>
        <w:t xml:space="preserve">Глава Подгоренского </w:t>
      </w:r>
    </w:p>
    <w:p w:rsidR="00433142" w:rsidRDefault="00C50D12" w:rsidP="00F75154">
      <w:pPr>
        <w:tabs>
          <w:tab w:val="left" w:pos="7170"/>
        </w:tabs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0B6909">
        <w:rPr>
          <w:rFonts w:ascii="Times New Roman" w:eastAsia="Calibri" w:hAnsi="Times New Roman"/>
          <w:sz w:val="28"/>
          <w:szCs w:val="28"/>
          <w:lang w:eastAsia="en-US"/>
        </w:rPr>
        <w:t xml:space="preserve">сельского поселения </w:t>
      </w:r>
      <w:r w:rsidRPr="000B6909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   </w:t>
      </w:r>
      <w:r w:rsidR="00045C99" w:rsidRPr="000B6909">
        <w:rPr>
          <w:rFonts w:ascii="Times New Roman" w:eastAsia="Calibri" w:hAnsi="Times New Roman"/>
          <w:sz w:val="28"/>
          <w:szCs w:val="28"/>
          <w:lang w:eastAsia="en-US"/>
        </w:rPr>
        <w:t xml:space="preserve">        </w:t>
      </w:r>
      <w:r w:rsidRPr="000B6909">
        <w:rPr>
          <w:rFonts w:ascii="Times New Roman" w:eastAsia="Calibri" w:hAnsi="Times New Roman"/>
          <w:sz w:val="28"/>
          <w:szCs w:val="28"/>
          <w:lang w:eastAsia="en-US"/>
        </w:rPr>
        <w:t>С.Д.</w:t>
      </w:r>
      <w:r w:rsidR="00045C99" w:rsidRPr="000B690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B6909">
        <w:rPr>
          <w:rFonts w:ascii="Times New Roman" w:eastAsia="Calibri" w:hAnsi="Times New Roman"/>
          <w:sz w:val="28"/>
          <w:szCs w:val="28"/>
          <w:lang w:eastAsia="en-US"/>
        </w:rPr>
        <w:t>Ордынская</w:t>
      </w:r>
    </w:p>
    <w:p w:rsidR="00433142" w:rsidRPr="00433142" w:rsidRDefault="00433142" w:rsidP="00433142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33142" w:rsidRPr="00433142" w:rsidRDefault="00433142" w:rsidP="00433142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33142" w:rsidRDefault="00433142" w:rsidP="00433142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0210C8" w:rsidRDefault="000210C8" w:rsidP="00433142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33142" w:rsidRDefault="00433142" w:rsidP="00433142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33142" w:rsidRDefault="00433142" w:rsidP="00433142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33142" w:rsidRDefault="00433142" w:rsidP="00433142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33142" w:rsidRDefault="00433142" w:rsidP="00433142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33142" w:rsidRDefault="00433142" w:rsidP="00433142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33142" w:rsidRDefault="00433142" w:rsidP="00433142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33142" w:rsidRDefault="00433142" w:rsidP="00433142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C77DEA" w:rsidRDefault="00C77DEA" w:rsidP="00433142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C77DEA" w:rsidRDefault="00C77DEA" w:rsidP="00433142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C77DEA" w:rsidRDefault="00C77DEA" w:rsidP="00433142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C77DEA" w:rsidRDefault="00C77DEA" w:rsidP="00433142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C77DEA" w:rsidRDefault="00C77DEA" w:rsidP="00433142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C77DEA" w:rsidRDefault="00C77DEA" w:rsidP="00433142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33142" w:rsidRDefault="00433142" w:rsidP="00433142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33142" w:rsidRDefault="00433142" w:rsidP="00433142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591182" w:rsidRDefault="00591182" w:rsidP="00433142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591182" w:rsidRDefault="00591182" w:rsidP="00433142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591182" w:rsidRDefault="00591182" w:rsidP="00433142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591182" w:rsidRDefault="00591182" w:rsidP="00433142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591182" w:rsidRDefault="00591182" w:rsidP="00433142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8569E0" w:rsidRDefault="008569E0" w:rsidP="00433142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8569E0" w:rsidRDefault="008569E0" w:rsidP="00433142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8569E0" w:rsidRDefault="008569E0" w:rsidP="00433142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8569E0" w:rsidRDefault="008569E0" w:rsidP="00433142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8569E0" w:rsidRDefault="008569E0" w:rsidP="00433142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8569E0" w:rsidRDefault="008569E0" w:rsidP="00433142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8569E0" w:rsidRDefault="008569E0" w:rsidP="00433142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8569E0" w:rsidRDefault="008569E0" w:rsidP="00433142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8569E0" w:rsidRDefault="008569E0" w:rsidP="00433142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591182" w:rsidRDefault="00591182" w:rsidP="00433142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33142" w:rsidRDefault="00433142" w:rsidP="00433142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33142" w:rsidRPr="00433142" w:rsidRDefault="00433142" w:rsidP="00433142">
      <w:pPr>
        <w:pStyle w:val="ConsPlusNormal"/>
        <w:tabs>
          <w:tab w:val="left" w:pos="1134"/>
        </w:tabs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43314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112A3F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433142" w:rsidRPr="003126B2" w:rsidRDefault="00433142" w:rsidP="00433142">
      <w:pPr>
        <w:pStyle w:val="ConsPlusNormal"/>
        <w:tabs>
          <w:tab w:val="left" w:pos="1134"/>
        </w:tabs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433142">
        <w:rPr>
          <w:rFonts w:ascii="Times New Roman" w:hAnsi="Times New Roman" w:cs="Times New Roman"/>
          <w:sz w:val="28"/>
          <w:szCs w:val="28"/>
        </w:rPr>
        <w:t xml:space="preserve">к постановлению главы Подгоренского сельского поселения Россошанского </w:t>
      </w:r>
      <w:r w:rsidRPr="003126B2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</w:p>
    <w:p w:rsidR="00433142" w:rsidRPr="00433142" w:rsidRDefault="00433142" w:rsidP="00433142">
      <w:pPr>
        <w:pStyle w:val="ConsPlusNormal"/>
        <w:tabs>
          <w:tab w:val="left" w:pos="1134"/>
        </w:tabs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3126B2">
        <w:rPr>
          <w:rFonts w:ascii="Times New Roman" w:hAnsi="Times New Roman" w:cs="Times New Roman"/>
          <w:sz w:val="28"/>
          <w:szCs w:val="28"/>
        </w:rPr>
        <w:t xml:space="preserve"> от </w:t>
      </w:r>
      <w:r w:rsidR="005E70A3" w:rsidRPr="003126B2">
        <w:rPr>
          <w:rFonts w:ascii="Times New Roman" w:hAnsi="Times New Roman" w:cs="Times New Roman"/>
          <w:sz w:val="28"/>
          <w:szCs w:val="28"/>
        </w:rPr>
        <w:t>1</w:t>
      </w:r>
      <w:r w:rsidR="00DB2D3C" w:rsidRPr="003126B2">
        <w:rPr>
          <w:rFonts w:ascii="Times New Roman" w:hAnsi="Times New Roman" w:cs="Times New Roman"/>
          <w:sz w:val="28"/>
          <w:szCs w:val="28"/>
        </w:rPr>
        <w:t>2</w:t>
      </w:r>
      <w:r w:rsidRPr="003126B2">
        <w:rPr>
          <w:rFonts w:ascii="Times New Roman" w:hAnsi="Times New Roman" w:cs="Times New Roman"/>
          <w:sz w:val="28"/>
          <w:szCs w:val="28"/>
        </w:rPr>
        <w:t>.0</w:t>
      </w:r>
      <w:r w:rsidR="00DB2D3C" w:rsidRPr="003126B2">
        <w:rPr>
          <w:rFonts w:ascii="Times New Roman" w:hAnsi="Times New Roman" w:cs="Times New Roman"/>
          <w:sz w:val="28"/>
          <w:szCs w:val="28"/>
        </w:rPr>
        <w:t>9</w:t>
      </w:r>
      <w:r w:rsidRPr="003126B2">
        <w:rPr>
          <w:rFonts w:ascii="Times New Roman" w:hAnsi="Times New Roman" w:cs="Times New Roman"/>
          <w:sz w:val="28"/>
          <w:szCs w:val="28"/>
        </w:rPr>
        <w:t>.202</w:t>
      </w:r>
      <w:r w:rsidR="00DB2D3C" w:rsidRPr="003126B2">
        <w:rPr>
          <w:rFonts w:ascii="Times New Roman" w:hAnsi="Times New Roman" w:cs="Times New Roman"/>
          <w:sz w:val="28"/>
          <w:szCs w:val="28"/>
        </w:rPr>
        <w:t>3</w:t>
      </w:r>
      <w:r w:rsidRPr="003126B2">
        <w:rPr>
          <w:rFonts w:ascii="Times New Roman" w:hAnsi="Times New Roman" w:cs="Times New Roman"/>
          <w:sz w:val="28"/>
          <w:szCs w:val="28"/>
        </w:rPr>
        <w:t xml:space="preserve">г. № </w:t>
      </w:r>
      <w:r w:rsidR="00A51E71" w:rsidRPr="003126B2">
        <w:rPr>
          <w:rFonts w:ascii="Times New Roman" w:hAnsi="Times New Roman" w:cs="Times New Roman"/>
          <w:sz w:val="28"/>
          <w:szCs w:val="28"/>
        </w:rPr>
        <w:t>1</w:t>
      </w:r>
    </w:p>
    <w:p w:rsidR="00433142" w:rsidRPr="00433142" w:rsidRDefault="00433142" w:rsidP="00433142">
      <w:pPr>
        <w:pStyle w:val="ConsPlusNormal"/>
        <w:tabs>
          <w:tab w:val="left" w:pos="1134"/>
        </w:tabs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A57E09" w:rsidRPr="00D42D96" w:rsidRDefault="00A57E09" w:rsidP="00A57E09">
      <w:pPr>
        <w:pStyle w:val="4"/>
        <w:jc w:val="center"/>
        <w:rPr>
          <w:b w:val="0"/>
          <w:spacing w:val="30"/>
        </w:rPr>
      </w:pPr>
      <w:r w:rsidRPr="00D42D96">
        <w:rPr>
          <w:b w:val="0"/>
          <w:noProof/>
          <w:spacing w:val="30"/>
        </w:rPr>
        <w:drawing>
          <wp:anchor distT="0" distB="0" distL="114935" distR="114935" simplePos="0" relativeHeight="25166438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-68671</wp:posOffset>
            </wp:positionV>
            <wp:extent cx="638175" cy="614680"/>
            <wp:effectExtent l="0" t="0" r="9525" b="0"/>
            <wp:wrapNone/>
            <wp:docPr id="10" name="Рисунок 10" descr="Реэкспонирова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еэкспонирование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42D96">
        <w:rPr>
          <w:b w:val="0"/>
          <w:spacing w:val="30"/>
        </w:rPr>
        <w:t xml:space="preserve">                                                                              ПРОЕКТ</w:t>
      </w:r>
    </w:p>
    <w:p w:rsidR="00A57E09" w:rsidRDefault="00A57E09" w:rsidP="00A57E09">
      <w:pPr>
        <w:pStyle w:val="4"/>
        <w:jc w:val="center"/>
        <w:rPr>
          <w:spacing w:val="30"/>
        </w:rPr>
      </w:pPr>
    </w:p>
    <w:p w:rsidR="00A57E09" w:rsidRPr="00BC5DFC" w:rsidRDefault="00A57E09" w:rsidP="00A57E09">
      <w:pPr>
        <w:pStyle w:val="4"/>
        <w:jc w:val="center"/>
        <w:rPr>
          <w:spacing w:val="30"/>
        </w:rPr>
      </w:pPr>
    </w:p>
    <w:p w:rsidR="00A57E09" w:rsidRPr="005C2E4D" w:rsidRDefault="00A57E09" w:rsidP="00A57E09">
      <w:pPr>
        <w:pStyle w:val="4"/>
        <w:jc w:val="center"/>
        <w:rPr>
          <w:spacing w:val="30"/>
        </w:rPr>
      </w:pPr>
      <w:r>
        <w:rPr>
          <w:spacing w:val="30"/>
        </w:rPr>
        <w:t>ДЕПАРТАМЕНТ</w:t>
      </w:r>
    </w:p>
    <w:p w:rsidR="00A57E09" w:rsidRDefault="00A57E09" w:rsidP="00A57E09">
      <w:pPr>
        <w:pStyle w:val="4"/>
        <w:jc w:val="center"/>
        <w:rPr>
          <w:spacing w:val="30"/>
        </w:rPr>
      </w:pPr>
      <w:r w:rsidRPr="00BC5DFC">
        <w:rPr>
          <w:spacing w:val="30"/>
        </w:rPr>
        <w:t>А</w:t>
      </w:r>
      <w:r>
        <w:rPr>
          <w:spacing w:val="30"/>
        </w:rPr>
        <w:t>РХИТЕКТУРЫ И ГРАДОСТРОИТЕЛЬСТВА</w:t>
      </w:r>
    </w:p>
    <w:p w:rsidR="00A57E09" w:rsidRPr="00BC5DFC" w:rsidRDefault="00A57E09" w:rsidP="00A57E09">
      <w:pPr>
        <w:pStyle w:val="4"/>
        <w:jc w:val="center"/>
        <w:rPr>
          <w:spacing w:val="30"/>
        </w:rPr>
      </w:pPr>
      <w:r w:rsidRPr="00BC5DFC">
        <w:rPr>
          <w:spacing w:val="30"/>
        </w:rPr>
        <w:t>ВОРОНЕЖСКОЙ ОБЛАСТИ</w:t>
      </w:r>
    </w:p>
    <w:p w:rsidR="00A57E09" w:rsidRPr="00BC5DFC" w:rsidRDefault="00A57E09" w:rsidP="00A57E09">
      <w:pPr>
        <w:pStyle w:val="af0"/>
        <w:spacing w:line="400" w:lineRule="exact"/>
        <w:jc w:val="center"/>
        <w:rPr>
          <w:rFonts w:ascii="Times New Roman" w:hAnsi="Times New Roman"/>
          <w:b/>
          <w:spacing w:val="60"/>
          <w:sz w:val="16"/>
          <w:szCs w:val="16"/>
        </w:rPr>
      </w:pPr>
    </w:p>
    <w:p w:rsidR="00A57E09" w:rsidRPr="00BC5DFC" w:rsidRDefault="00A57E09" w:rsidP="00A57E09">
      <w:pPr>
        <w:pStyle w:val="af0"/>
        <w:spacing w:before="120" w:line="400" w:lineRule="exact"/>
        <w:jc w:val="center"/>
        <w:rPr>
          <w:rFonts w:ascii="Times New Roman" w:hAnsi="Times New Roman"/>
          <w:spacing w:val="60"/>
          <w:sz w:val="36"/>
          <w:szCs w:val="36"/>
        </w:rPr>
      </w:pPr>
      <w:r w:rsidRPr="00BC5DFC"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A57E09" w:rsidRDefault="00A57E09" w:rsidP="00A57E09">
      <w:pPr>
        <w:pStyle w:val="af0"/>
        <w:tabs>
          <w:tab w:val="left" w:pos="7513"/>
        </w:tabs>
        <w:rPr>
          <w:rFonts w:ascii="Times New Roman" w:hAnsi="Times New Roman"/>
          <w:sz w:val="32"/>
          <w:szCs w:val="32"/>
        </w:rPr>
      </w:pPr>
    </w:p>
    <w:p w:rsidR="00A57E09" w:rsidRPr="00CA08D4" w:rsidRDefault="00A57E09" w:rsidP="00A57E09">
      <w:pPr>
        <w:pStyle w:val="af0"/>
        <w:tabs>
          <w:tab w:val="left" w:pos="3255"/>
        </w:tabs>
        <w:rPr>
          <w:rFonts w:ascii="Times New Roman" w:hAnsi="Times New Roman"/>
        </w:rPr>
      </w:pPr>
      <w:r>
        <w:rPr>
          <w:rFonts w:ascii="Times New Roman" w:hAnsi="Times New Roman"/>
          <w:sz w:val="32"/>
          <w:szCs w:val="32"/>
        </w:rPr>
        <w:tab/>
        <w:t xml:space="preserve">                                               </w:t>
      </w:r>
      <w:r w:rsidRPr="00CA08D4">
        <w:rPr>
          <w:rFonts w:ascii="Times New Roman" w:hAnsi="Times New Roman"/>
        </w:rPr>
        <w:t>№</w:t>
      </w:r>
    </w:p>
    <w:p w:rsidR="00A57E09" w:rsidRPr="00D14C7B" w:rsidRDefault="00BB31B8" w:rsidP="00A57E09">
      <w:pPr>
        <w:pStyle w:val="af0"/>
        <w:tabs>
          <w:tab w:val="left" w:pos="7239"/>
          <w:tab w:val="right" w:pos="9579"/>
        </w:tabs>
        <w:ind w:right="2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group id="Group 2" o:spid="_x0000_s1028" style="position:absolute;margin-left:20.15pt;margin-top:.05pt;width:446.4pt;height:3.55pt;flip:y;z-index:251663360" coordorigin="1533,3294" coordsize="92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">
            <v:line id="Line 3" o:spid="_x0000_s1029" style="position:absolute;visibility:visible" from="1533,3294" to="4383,3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" strokeweight="1.25pt"/>
            <v:line id="Line 4" o:spid="_x0000_s1030" style="position:absolute;visibility:visible" from="8715,3294" to="10767,3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" strokeweight="1.25pt"/>
          </v:group>
        </w:pict>
      </w:r>
      <w:r w:rsidR="00A57E09" w:rsidRPr="00D14C7B">
        <w:rPr>
          <w:rFonts w:ascii="Times New Roman" w:hAnsi="Times New Roman"/>
        </w:rPr>
        <w:tab/>
      </w:r>
      <w:r w:rsidR="00A57E09">
        <w:rPr>
          <w:rFonts w:ascii="Times New Roman" w:hAnsi="Times New Roman"/>
        </w:rPr>
        <w:tab/>
      </w:r>
      <w:r w:rsidR="00A57E09" w:rsidRPr="00D14C7B">
        <w:rPr>
          <w:rFonts w:ascii="Times New Roman" w:hAnsi="Times New Roman"/>
        </w:rPr>
        <w:tab/>
      </w:r>
    </w:p>
    <w:p w:rsidR="00A57E09" w:rsidRPr="00D14C7B" w:rsidRDefault="00A57E09" w:rsidP="00A57E09">
      <w:pPr>
        <w:pStyle w:val="af0"/>
        <w:spacing w:before="60"/>
        <w:jc w:val="center"/>
        <w:rPr>
          <w:rFonts w:ascii="Times New Roman" w:hAnsi="Times New Roman"/>
        </w:rPr>
      </w:pPr>
      <w:r w:rsidRPr="00D14C7B">
        <w:rPr>
          <w:rFonts w:ascii="Times New Roman" w:hAnsi="Times New Roman"/>
        </w:rPr>
        <w:t>г. Воронеж</w:t>
      </w:r>
    </w:p>
    <w:p w:rsidR="00A57E09" w:rsidRDefault="00A57E09" w:rsidP="00A57E09">
      <w:pPr>
        <w:jc w:val="center"/>
        <w:rPr>
          <w:b/>
          <w:sz w:val="28"/>
          <w:szCs w:val="28"/>
        </w:rPr>
      </w:pPr>
    </w:p>
    <w:p w:rsidR="00A57E09" w:rsidRDefault="00A57E09" w:rsidP="00A57E09">
      <w:pPr>
        <w:jc w:val="center"/>
        <w:rPr>
          <w:b/>
          <w:sz w:val="28"/>
          <w:szCs w:val="28"/>
        </w:rPr>
      </w:pPr>
      <w:r w:rsidRPr="004D41BD">
        <w:rPr>
          <w:b/>
          <w:sz w:val="28"/>
          <w:szCs w:val="28"/>
        </w:rPr>
        <w:t>О внесени</w:t>
      </w:r>
      <w:r>
        <w:rPr>
          <w:b/>
          <w:sz w:val="28"/>
          <w:szCs w:val="28"/>
        </w:rPr>
        <w:t>и</w:t>
      </w:r>
      <w:r w:rsidRPr="004D41BD">
        <w:rPr>
          <w:b/>
          <w:sz w:val="28"/>
          <w:szCs w:val="28"/>
        </w:rPr>
        <w:t xml:space="preserve"> изменений в </w:t>
      </w:r>
      <w:r>
        <w:rPr>
          <w:b/>
          <w:sz w:val="28"/>
          <w:szCs w:val="28"/>
        </w:rPr>
        <w:t>п</w:t>
      </w:r>
      <w:r w:rsidRPr="004D41BD">
        <w:rPr>
          <w:b/>
          <w:sz w:val="28"/>
          <w:szCs w:val="28"/>
        </w:rPr>
        <w:t xml:space="preserve">равила землепользования и застройки </w:t>
      </w:r>
      <w:r>
        <w:rPr>
          <w:b/>
          <w:sz w:val="28"/>
          <w:szCs w:val="28"/>
        </w:rPr>
        <w:t>Подгоренского сельского поселения Россошанского</w:t>
      </w:r>
      <w:r w:rsidRPr="005C07A0">
        <w:rPr>
          <w:b/>
          <w:sz w:val="28"/>
          <w:szCs w:val="28"/>
        </w:rPr>
        <w:t xml:space="preserve"> муниципального района Воронежской области</w:t>
      </w:r>
    </w:p>
    <w:p w:rsidR="00A57E09" w:rsidRDefault="00A57E09" w:rsidP="00A57E09">
      <w:pPr>
        <w:jc w:val="center"/>
        <w:rPr>
          <w:b/>
          <w:sz w:val="28"/>
          <w:szCs w:val="28"/>
        </w:rPr>
      </w:pPr>
    </w:p>
    <w:p w:rsidR="00A57E09" w:rsidRDefault="00A57E09" w:rsidP="00A57E09">
      <w:pPr>
        <w:jc w:val="center"/>
        <w:rPr>
          <w:b/>
          <w:sz w:val="28"/>
          <w:szCs w:val="28"/>
        </w:rPr>
      </w:pPr>
    </w:p>
    <w:p w:rsidR="00A57E09" w:rsidRPr="00A57E09" w:rsidRDefault="00A57E09" w:rsidP="00A57E09">
      <w:pPr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r w:rsidRPr="00A57E09">
        <w:rPr>
          <w:rFonts w:cs="Arial"/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законами Воронежской области от 07.07.2006 № 61-ОЗ «О регулировании градостроительной деятельности в Воронежской области», </w:t>
      </w:r>
      <w:r w:rsidRPr="00A57E09">
        <w:rPr>
          <w:rFonts w:cs="Arial"/>
          <w:bCs/>
          <w:sz w:val="26"/>
          <w:szCs w:val="26"/>
        </w:rPr>
        <w:t xml:space="preserve">от 20.12.2018     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области», </w:t>
      </w:r>
      <w:r w:rsidRPr="00A57E09">
        <w:rPr>
          <w:rFonts w:cs="Arial"/>
          <w:sz w:val="26"/>
          <w:szCs w:val="26"/>
        </w:rPr>
        <w:t>постановлением Правительства Воронежской области от 31.12.2014 № 1240 «Об утверждении Положения о департаменте архитектуры и градостроительства Воронежской области», на основании приказа департамента архитектуры и градостроительства Воронежской области от</w:t>
      </w:r>
      <w:bookmarkStart w:id="2" w:name="_Hlk115693849"/>
      <w:r w:rsidRPr="00A57E09">
        <w:rPr>
          <w:rFonts w:cs="Arial"/>
          <w:sz w:val="26"/>
          <w:szCs w:val="26"/>
        </w:rPr>
        <w:t xml:space="preserve"> 08.06.2023 № 45-01-04/470 «О подготовке проекта о внесении изменений в правила землепользования и застройки Подгоренского сельского поселения Россошанского муниципального района Воронежской области</w:t>
      </w:r>
      <w:bookmarkEnd w:id="2"/>
      <w:r w:rsidRPr="00A57E09">
        <w:rPr>
          <w:rFonts w:cs="Arial"/>
          <w:sz w:val="26"/>
          <w:szCs w:val="26"/>
        </w:rPr>
        <w:t>», с учетом заключения о результатах общественных обсуждений или публичных слушаний от________ № ______</w:t>
      </w:r>
    </w:p>
    <w:p w:rsidR="00A57E09" w:rsidRPr="00A57E09" w:rsidRDefault="00A57E09" w:rsidP="00A57E09">
      <w:pPr>
        <w:autoSpaceDE w:val="0"/>
        <w:autoSpaceDN w:val="0"/>
        <w:adjustRightInd w:val="0"/>
        <w:rPr>
          <w:rFonts w:cs="Arial"/>
          <w:sz w:val="26"/>
          <w:szCs w:val="26"/>
        </w:rPr>
      </w:pPr>
      <w:r w:rsidRPr="00A57E09">
        <w:rPr>
          <w:rFonts w:cs="Arial"/>
          <w:sz w:val="26"/>
          <w:szCs w:val="26"/>
        </w:rPr>
        <w:t>п р и к а з ы в а ю:</w:t>
      </w:r>
    </w:p>
    <w:p w:rsidR="00A57E09" w:rsidRPr="00A57E09" w:rsidRDefault="00A57E09" w:rsidP="00A57E09">
      <w:pPr>
        <w:numPr>
          <w:ilvl w:val="0"/>
          <w:numId w:val="7"/>
        </w:numPr>
        <w:ind w:left="0" w:firstLine="709"/>
        <w:rPr>
          <w:rFonts w:cs="Arial"/>
          <w:sz w:val="26"/>
          <w:szCs w:val="26"/>
        </w:rPr>
      </w:pPr>
      <w:r w:rsidRPr="00A57E09">
        <w:rPr>
          <w:rFonts w:cs="Arial"/>
          <w:sz w:val="26"/>
          <w:szCs w:val="26"/>
        </w:rPr>
        <w:lastRenderedPageBreak/>
        <w:t>Внести в правила землепользования и застройки Подгоренского сельского поселения Россошанского муниципального района Воронежской области, утвержденные приказом департамента архитектуры и градостроительства Воронежской области от 14.05.2021 № 45-01-04/566 «Об утверждении правил землепользования и застройки Подгоренского сельского поселения Россошанского муниципального района Воронежской области» (в редакции приказа департамента архитектуры и градостроительства Воронежской области от 25.11.2022 № 45-01-04/1178) (далее – Правила) следующие изменения:</w:t>
      </w:r>
    </w:p>
    <w:p w:rsidR="00A57E09" w:rsidRPr="00A57E09" w:rsidRDefault="00A57E09" w:rsidP="00A57E09">
      <w:pPr>
        <w:ind w:firstLine="709"/>
        <w:rPr>
          <w:rFonts w:cs="Arial"/>
          <w:sz w:val="26"/>
          <w:szCs w:val="26"/>
        </w:rPr>
      </w:pPr>
      <w:r w:rsidRPr="00A57E09">
        <w:rPr>
          <w:rFonts w:cs="Arial"/>
          <w:sz w:val="26"/>
          <w:szCs w:val="26"/>
        </w:rPr>
        <w:t xml:space="preserve">1.1. В подпункте 1 пункта 7 раздела 2 части </w:t>
      </w:r>
      <w:r w:rsidRPr="00A57E09">
        <w:rPr>
          <w:rFonts w:cs="Arial"/>
          <w:sz w:val="26"/>
          <w:szCs w:val="26"/>
          <w:lang w:val="en-US"/>
        </w:rPr>
        <w:t>I</w:t>
      </w:r>
      <w:r w:rsidRPr="00A57E09">
        <w:rPr>
          <w:rFonts w:cs="Arial"/>
          <w:sz w:val="26"/>
          <w:szCs w:val="26"/>
        </w:rPr>
        <w:t xml:space="preserve"> Правил слова «пунктом 6.1 статьи 26.3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заменить словами «</w:t>
      </w:r>
      <w:hyperlink r:id="rId10" w:history="1">
        <w:r w:rsidRPr="00A57E09">
          <w:rPr>
            <w:rFonts w:cs="Arial"/>
            <w:sz w:val="26"/>
            <w:szCs w:val="26"/>
          </w:rPr>
          <w:t>частью 3 статьи 6</w:t>
        </w:r>
      </w:hyperlink>
      <w:r w:rsidRPr="00A57E09">
        <w:rPr>
          <w:rFonts w:cs="Arial"/>
          <w:sz w:val="26"/>
          <w:szCs w:val="26"/>
        </w:rPr>
        <w:t xml:space="preserve"> Федерального закона от 21.12.2021 № 414-ФЗ «Об общих принципах организации публичной власти в субъектах Российской Федерации».</w:t>
      </w:r>
    </w:p>
    <w:p w:rsidR="00A57E09" w:rsidRPr="00A57E09" w:rsidRDefault="00A57E09" w:rsidP="00A57E09">
      <w:pPr>
        <w:ind w:firstLine="709"/>
        <w:rPr>
          <w:rFonts w:cs="Arial"/>
          <w:sz w:val="26"/>
          <w:szCs w:val="26"/>
        </w:rPr>
      </w:pPr>
      <w:r w:rsidRPr="00A57E09">
        <w:rPr>
          <w:rFonts w:cs="Arial"/>
          <w:sz w:val="26"/>
          <w:szCs w:val="26"/>
        </w:rPr>
        <w:t>1.2. В пункте 17 части II Правил:</w:t>
      </w:r>
    </w:p>
    <w:p w:rsidR="00A57E09" w:rsidRPr="00A57E09" w:rsidRDefault="00A57E09" w:rsidP="00A57E09">
      <w:pPr>
        <w:ind w:firstLine="709"/>
        <w:rPr>
          <w:rFonts w:cs="Arial"/>
          <w:sz w:val="26"/>
          <w:szCs w:val="26"/>
        </w:rPr>
      </w:pPr>
      <w:r w:rsidRPr="00A57E09">
        <w:rPr>
          <w:rFonts w:cs="Arial"/>
          <w:sz w:val="26"/>
          <w:szCs w:val="26"/>
        </w:rPr>
        <w:t>1.2.1. В подпункте 1 карту градостроительного зонирования территории Подгоренского сельского поселения Россошанского муниципального района Воронежской области изложить в редакции согласно приложению № 1 к настоящему приказу.</w:t>
      </w:r>
    </w:p>
    <w:p w:rsidR="00A57E09" w:rsidRPr="00A57E09" w:rsidRDefault="00A57E09" w:rsidP="00A57E09">
      <w:pPr>
        <w:ind w:firstLine="709"/>
        <w:rPr>
          <w:rFonts w:cs="Arial"/>
          <w:sz w:val="26"/>
          <w:szCs w:val="26"/>
        </w:rPr>
      </w:pPr>
      <w:r w:rsidRPr="00A57E09">
        <w:rPr>
          <w:rFonts w:cs="Arial"/>
          <w:sz w:val="26"/>
          <w:szCs w:val="26"/>
        </w:rPr>
        <w:t>1.2.2. В подпункте 2 карту градостроительного зонирования с отображением зон с особыми условиями использования территории Подгоренского сельского поселения Россошанского муниципального района Воронежской области изложить в редакции согласно приложению № 2 к настоящему приказу.</w:t>
      </w:r>
    </w:p>
    <w:p w:rsidR="00A57E09" w:rsidRPr="00A57E09" w:rsidRDefault="00A57E09" w:rsidP="00A57E09">
      <w:pPr>
        <w:pStyle w:val="af3"/>
        <w:ind w:left="0" w:firstLine="709"/>
        <w:jc w:val="both"/>
        <w:rPr>
          <w:rFonts w:ascii="Arial" w:hAnsi="Arial" w:cs="Arial"/>
          <w:sz w:val="26"/>
          <w:szCs w:val="26"/>
        </w:rPr>
      </w:pPr>
      <w:r w:rsidRPr="00A57E09">
        <w:rPr>
          <w:rFonts w:ascii="Arial" w:hAnsi="Arial" w:cs="Arial"/>
          <w:sz w:val="26"/>
          <w:szCs w:val="26"/>
        </w:rPr>
        <w:t xml:space="preserve">1.3. В подпункте 2.1 пункта 17 части </w:t>
      </w:r>
      <w:r w:rsidRPr="00A57E09">
        <w:rPr>
          <w:rFonts w:ascii="Arial" w:hAnsi="Arial" w:cs="Arial"/>
          <w:sz w:val="26"/>
          <w:szCs w:val="26"/>
          <w:lang w:val="en-US"/>
        </w:rPr>
        <w:t>II</w:t>
      </w:r>
      <w:r w:rsidRPr="00A57E09">
        <w:rPr>
          <w:rFonts w:ascii="Arial" w:hAnsi="Arial" w:cs="Arial"/>
          <w:sz w:val="26"/>
          <w:szCs w:val="26"/>
        </w:rPr>
        <w:t>:</w:t>
      </w:r>
    </w:p>
    <w:p w:rsidR="00A57E09" w:rsidRPr="00A57E09" w:rsidRDefault="00A57E09" w:rsidP="00A57E09">
      <w:pPr>
        <w:pStyle w:val="af3"/>
        <w:ind w:left="0" w:firstLine="709"/>
        <w:jc w:val="both"/>
        <w:rPr>
          <w:rFonts w:ascii="Arial" w:eastAsia="Lucida Sans Unicode" w:hAnsi="Arial" w:cs="Arial"/>
          <w:kern w:val="2"/>
          <w:sz w:val="26"/>
          <w:szCs w:val="26"/>
          <w:lang w:eastAsia="en-US" w:bidi="en-US"/>
        </w:rPr>
      </w:pPr>
      <w:r w:rsidRPr="00A57E09">
        <w:rPr>
          <w:rFonts w:ascii="Arial" w:hAnsi="Arial" w:cs="Arial"/>
          <w:sz w:val="26"/>
          <w:szCs w:val="26"/>
        </w:rPr>
        <w:t>1.3.1. В графе третьей строки 1 таблицы и далее по тексту слова «</w:t>
      </w:r>
      <w:r w:rsidRPr="00A57E09">
        <w:rPr>
          <w:rFonts w:ascii="Arial" w:eastAsia="Lucida Sans Unicode" w:hAnsi="Arial" w:cs="Arial"/>
          <w:kern w:val="2"/>
          <w:sz w:val="26"/>
          <w:szCs w:val="26"/>
          <w:lang w:eastAsia="en-US" w:bidi="en-US"/>
        </w:rPr>
        <w:t>правительства Воронежской области» заменить словами</w:t>
      </w:r>
      <w:r w:rsidRPr="00A57E09">
        <w:rPr>
          <w:rFonts w:ascii="Arial" w:hAnsi="Arial" w:cs="Arial"/>
          <w:sz w:val="26"/>
          <w:szCs w:val="26"/>
        </w:rPr>
        <w:t xml:space="preserve"> «П</w:t>
      </w:r>
      <w:r w:rsidRPr="00A57E09">
        <w:rPr>
          <w:rFonts w:ascii="Arial" w:eastAsia="Lucida Sans Unicode" w:hAnsi="Arial" w:cs="Arial"/>
          <w:kern w:val="2"/>
          <w:sz w:val="26"/>
          <w:szCs w:val="26"/>
          <w:lang w:eastAsia="en-US" w:bidi="en-US"/>
        </w:rPr>
        <w:t>равительства Воронежской области».</w:t>
      </w:r>
    </w:p>
    <w:p w:rsidR="00A57E09" w:rsidRPr="00A57E09" w:rsidRDefault="00A57E09" w:rsidP="00A57E09">
      <w:pPr>
        <w:pStyle w:val="af3"/>
        <w:ind w:left="0" w:firstLine="709"/>
        <w:jc w:val="both"/>
        <w:rPr>
          <w:rFonts w:ascii="Arial" w:eastAsia="Lucida Sans Unicode" w:hAnsi="Arial" w:cs="Arial"/>
          <w:kern w:val="2"/>
          <w:sz w:val="26"/>
          <w:szCs w:val="26"/>
          <w:lang w:eastAsia="en-US" w:bidi="en-US"/>
        </w:rPr>
      </w:pPr>
      <w:r w:rsidRPr="00A57E09">
        <w:rPr>
          <w:rFonts w:ascii="Arial" w:eastAsia="Lucida Sans Unicode" w:hAnsi="Arial" w:cs="Arial"/>
          <w:kern w:val="2"/>
          <w:sz w:val="26"/>
          <w:szCs w:val="26"/>
          <w:lang w:eastAsia="en-US" w:bidi="en-US"/>
        </w:rPr>
        <w:t xml:space="preserve">1.3.2. </w:t>
      </w:r>
      <w:r w:rsidRPr="00A57E09">
        <w:rPr>
          <w:rFonts w:ascii="Arial" w:hAnsi="Arial" w:cs="Arial"/>
          <w:sz w:val="26"/>
          <w:szCs w:val="26"/>
        </w:rPr>
        <w:t>В графе четвертой строки 1 таблицы слова «</w:t>
      </w:r>
      <w:r w:rsidRPr="00A57E09">
        <w:rPr>
          <w:rFonts w:ascii="Arial" w:eastAsia="Lucida Sans Unicode" w:hAnsi="Arial" w:cs="Arial"/>
          <w:kern w:val="2"/>
          <w:sz w:val="26"/>
          <w:szCs w:val="26"/>
          <w:lang w:eastAsia="en-US" w:bidi="en-US"/>
        </w:rPr>
        <w:t>губернатора Воронежской области» заменить словами</w:t>
      </w:r>
      <w:r w:rsidRPr="00A57E09">
        <w:rPr>
          <w:rFonts w:ascii="Arial" w:hAnsi="Arial" w:cs="Arial"/>
          <w:sz w:val="26"/>
          <w:szCs w:val="26"/>
        </w:rPr>
        <w:t xml:space="preserve"> «</w:t>
      </w:r>
      <w:r w:rsidRPr="00A57E09">
        <w:rPr>
          <w:rFonts w:ascii="Arial" w:eastAsia="Lucida Sans Unicode" w:hAnsi="Arial" w:cs="Arial"/>
          <w:kern w:val="2"/>
          <w:sz w:val="26"/>
          <w:szCs w:val="26"/>
          <w:lang w:eastAsia="en-US" w:bidi="en-US"/>
        </w:rPr>
        <w:t>Губернатора Воронежской области».</w:t>
      </w:r>
    </w:p>
    <w:p w:rsidR="00A57E09" w:rsidRPr="00A57E09" w:rsidRDefault="00A57E09" w:rsidP="00A57E09">
      <w:pPr>
        <w:ind w:firstLine="709"/>
        <w:rPr>
          <w:rFonts w:cs="Arial"/>
          <w:sz w:val="26"/>
          <w:szCs w:val="26"/>
        </w:rPr>
      </w:pPr>
      <w:r w:rsidRPr="00A57E09">
        <w:rPr>
          <w:rFonts w:cs="Arial"/>
          <w:sz w:val="26"/>
          <w:szCs w:val="26"/>
        </w:rPr>
        <w:t>1.4. В пункте 18 части II Правил:</w:t>
      </w:r>
    </w:p>
    <w:p w:rsidR="00A57E09" w:rsidRPr="00A57E09" w:rsidRDefault="00A57E09" w:rsidP="00A57E09">
      <w:pPr>
        <w:ind w:firstLine="709"/>
        <w:rPr>
          <w:rFonts w:cs="Arial"/>
          <w:sz w:val="26"/>
          <w:szCs w:val="26"/>
        </w:rPr>
      </w:pPr>
      <w:r w:rsidRPr="00A57E09">
        <w:rPr>
          <w:rFonts w:cs="Arial"/>
          <w:sz w:val="26"/>
          <w:szCs w:val="26"/>
        </w:rPr>
        <w:t>1.4.1. В таблице подпункта 1 строку четырнадцатую исключить.</w:t>
      </w:r>
    </w:p>
    <w:p w:rsidR="00A57E09" w:rsidRPr="00A57E09" w:rsidRDefault="00A57E09" w:rsidP="00A57E09">
      <w:pPr>
        <w:ind w:firstLine="709"/>
        <w:rPr>
          <w:rFonts w:cs="Arial"/>
          <w:sz w:val="26"/>
          <w:szCs w:val="26"/>
        </w:rPr>
      </w:pPr>
      <w:r w:rsidRPr="00A57E09">
        <w:rPr>
          <w:rFonts w:cs="Arial"/>
          <w:sz w:val="26"/>
          <w:szCs w:val="26"/>
        </w:rPr>
        <w:t>1.4.2. В таблице подпункта 2 строку двадцатую исключить.</w:t>
      </w:r>
    </w:p>
    <w:p w:rsidR="00A57E09" w:rsidRPr="00A57E09" w:rsidRDefault="00A57E09" w:rsidP="00A57E09">
      <w:pPr>
        <w:ind w:firstLine="709"/>
        <w:rPr>
          <w:rFonts w:cs="Arial"/>
          <w:bCs/>
          <w:sz w:val="26"/>
          <w:szCs w:val="26"/>
          <w:lang w:eastAsia="en-US"/>
        </w:rPr>
      </w:pPr>
      <w:r w:rsidRPr="00A57E09">
        <w:rPr>
          <w:rFonts w:cs="Arial"/>
          <w:bCs/>
          <w:sz w:val="26"/>
          <w:szCs w:val="26"/>
          <w:lang w:eastAsia="en-US"/>
        </w:rPr>
        <w:t>1.5. П</w:t>
      </w:r>
      <w:r w:rsidRPr="00A57E09">
        <w:rPr>
          <w:rFonts w:cs="Arial"/>
          <w:sz w:val="26"/>
          <w:szCs w:val="26"/>
        </w:rPr>
        <w:t>одпункт 7</w:t>
      </w:r>
      <w:r w:rsidRPr="00A57E09">
        <w:rPr>
          <w:rFonts w:cs="Arial"/>
          <w:sz w:val="26"/>
          <w:szCs w:val="26"/>
          <w:vertAlign w:val="superscript"/>
        </w:rPr>
        <w:t>1</w:t>
      </w:r>
      <w:r w:rsidRPr="00A57E09">
        <w:rPr>
          <w:rFonts w:cs="Arial"/>
          <w:sz w:val="26"/>
          <w:szCs w:val="26"/>
        </w:rPr>
        <w:t xml:space="preserve"> пункта 21 части II</w:t>
      </w:r>
      <w:r w:rsidRPr="00A57E09">
        <w:rPr>
          <w:rFonts w:cs="Arial"/>
          <w:sz w:val="26"/>
          <w:szCs w:val="26"/>
          <w:lang w:val="en-US"/>
        </w:rPr>
        <w:t>I</w:t>
      </w:r>
      <w:r w:rsidRPr="00A57E09">
        <w:rPr>
          <w:rFonts w:cs="Arial"/>
          <w:sz w:val="26"/>
          <w:szCs w:val="26"/>
        </w:rPr>
        <w:t xml:space="preserve"> Правил признать утратившим силу.</w:t>
      </w:r>
    </w:p>
    <w:p w:rsidR="00A57E09" w:rsidRPr="00A57E09" w:rsidRDefault="00A57E09" w:rsidP="00A57E09">
      <w:pPr>
        <w:ind w:firstLine="709"/>
        <w:rPr>
          <w:rFonts w:eastAsia="TimesNewRomanPSMT" w:cs="Arial"/>
          <w:sz w:val="26"/>
          <w:szCs w:val="26"/>
        </w:rPr>
      </w:pPr>
      <w:r w:rsidRPr="00A57E09">
        <w:rPr>
          <w:rFonts w:cs="Arial"/>
          <w:bCs/>
          <w:sz w:val="26"/>
          <w:szCs w:val="26"/>
          <w:lang w:eastAsia="en-US"/>
        </w:rPr>
        <w:t>1.6.</w:t>
      </w:r>
      <w:r w:rsidRPr="00A57E09">
        <w:rPr>
          <w:rFonts w:cs="Arial"/>
          <w:sz w:val="26"/>
          <w:szCs w:val="26"/>
        </w:rPr>
        <w:t xml:space="preserve"> Описание местоположения границ </w:t>
      </w:r>
      <w:r w:rsidRPr="00A57E09">
        <w:rPr>
          <w:rFonts w:eastAsia="TimesNewRomanPSMT" w:cs="Arial"/>
          <w:sz w:val="26"/>
          <w:szCs w:val="26"/>
        </w:rPr>
        <w:t xml:space="preserve">зоны </w:t>
      </w:r>
      <w:r w:rsidRPr="00A57E09">
        <w:rPr>
          <w:rFonts w:eastAsia="TimesNewRoman" w:cs="Arial"/>
          <w:sz w:val="26"/>
          <w:szCs w:val="26"/>
        </w:rPr>
        <w:t>сельскохозяйственного использования на полевых участках в границах населенного</w:t>
      </w:r>
      <w:r w:rsidRPr="00A57E09">
        <w:rPr>
          <w:rFonts w:eastAsia="TimesNewRomanPSMT" w:cs="Arial"/>
          <w:sz w:val="26"/>
          <w:szCs w:val="26"/>
        </w:rPr>
        <w:t xml:space="preserve"> </w:t>
      </w:r>
      <w:r w:rsidRPr="00A57E09">
        <w:rPr>
          <w:rFonts w:eastAsia="TimesNewRoman" w:cs="Arial"/>
          <w:sz w:val="26"/>
          <w:szCs w:val="26"/>
        </w:rPr>
        <w:t>пункта села Подгорное – СХ3/1</w:t>
      </w:r>
      <w:r w:rsidRPr="00A57E09">
        <w:rPr>
          <w:rFonts w:eastAsia="TimesNewRomanPSMT" w:cs="Arial"/>
          <w:sz w:val="26"/>
          <w:szCs w:val="26"/>
        </w:rPr>
        <w:t xml:space="preserve"> </w:t>
      </w:r>
      <w:r w:rsidRPr="00A57E09">
        <w:rPr>
          <w:rFonts w:eastAsia="TimesNewRoman" w:cs="Arial"/>
          <w:sz w:val="26"/>
          <w:szCs w:val="26"/>
        </w:rPr>
        <w:t>приложения № 1 к Правилам признать утратившим силу.</w:t>
      </w:r>
    </w:p>
    <w:p w:rsidR="00A57E09" w:rsidRPr="00A57E09" w:rsidRDefault="00A57E09" w:rsidP="00A57E09">
      <w:pPr>
        <w:ind w:firstLine="851"/>
        <w:rPr>
          <w:rFonts w:cs="Arial"/>
          <w:bCs/>
          <w:sz w:val="26"/>
          <w:szCs w:val="26"/>
          <w:lang w:eastAsia="en-US"/>
        </w:rPr>
      </w:pPr>
      <w:r w:rsidRPr="00A57E09">
        <w:rPr>
          <w:rFonts w:cs="Arial"/>
          <w:bCs/>
          <w:sz w:val="26"/>
          <w:szCs w:val="26"/>
          <w:lang w:eastAsia="en-US"/>
        </w:rPr>
        <w:t xml:space="preserve">2. Контроль исполнения настоящего приказа возложить на заместителя руководителя департамента </w:t>
      </w:r>
      <w:r w:rsidRPr="00A57E09">
        <w:rPr>
          <w:rFonts w:cs="Arial"/>
          <w:bCs/>
          <w:sz w:val="26"/>
          <w:szCs w:val="26"/>
        </w:rPr>
        <w:t>архитектуры и градостроительства Воронежской области</w:t>
      </w:r>
      <w:r w:rsidRPr="00A57E09">
        <w:rPr>
          <w:rFonts w:cs="Arial"/>
          <w:bCs/>
          <w:sz w:val="26"/>
          <w:szCs w:val="26"/>
          <w:lang w:eastAsia="en-US"/>
        </w:rPr>
        <w:t xml:space="preserve"> – начальника отдела территориального планирования Беляеву С.М.</w:t>
      </w:r>
    </w:p>
    <w:p w:rsidR="00A57E09" w:rsidRPr="00A57E09" w:rsidRDefault="00A57E09" w:rsidP="00A57E09">
      <w:pPr>
        <w:rPr>
          <w:rFonts w:cs="Arial"/>
          <w:sz w:val="26"/>
          <w:szCs w:val="26"/>
        </w:rPr>
      </w:pPr>
    </w:p>
    <w:p w:rsidR="00A57E09" w:rsidRPr="00A57E09" w:rsidRDefault="00A57E09" w:rsidP="00A57E09">
      <w:pPr>
        <w:rPr>
          <w:rFonts w:cs="Arial"/>
          <w:sz w:val="26"/>
          <w:szCs w:val="26"/>
        </w:rPr>
      </w:pPr>
      <w:bookmarkStart w:id="3" w:name="_GoBack"/>
      <w:bookmarkEnd w:id="3"/>
    </w:p>
    <w:p w:rsidR="00A57E09" w:rsidRPr="00A57E09" w:rsidRDefault="00A57E09" w:rsidP="00A57E09">
      <w:pPr>
        <w:ind w:firstLine="0"/>
        <w:rPr>
          <w:rFonts w:cs="Arial"/>
          <w:sz w:val="26"/>
          <w:szCs w:val="26"/>
        </w:rPr>
      </w:pPr>
      <w:r w:rsidRPr="00A57E09">
        <w:rPr>
          <w:rFonts w:cs="Arial"/>
          <w:sz w:val="26"/>
          <w:szCs w:val="26"/>
        </w:rPr>
        <w:t>Руководитель департамента</w:t>
      </w:r>
    </w:p>
    <w:p w:rsidR="00A57E09" w:rsidRPr="00A57E09" w:rsidRDefault="00A57E09" w:rsidP="00A57E09">
      <w:pPr>
        <w:ind w:firstLine="0"/>
        <w:rPr>
          <w:rFonts w:cs="Arial"/>
          <w:sz w:val="26"/>
          <w:szCs w:val="26"/>
        </w:rPr>
      </w:pPr>
      <w:r w:rsidRPr="00A57E09">
        <w:rPr>
          <w:rFonts w:cs="Arial"/>
          <w:sz w:val="26"/>
          <w:szCs w:val="26"/>
        </w:rPr>
        <w:t>архитектуры и градостроительства</w:t>
      </w:r>
    </w:p>
    <w:p w:rsidR="00A57E09" w:rsidRDefault="00A57E09" w:rsidP="00A57E09">
      <w:pPr>
        <w:tabs>
          <w:tab w:val="left" w:pos="7655"/>
        </w:tabs>
        <w:ind w:firstLine="0"/>
      </w:pPr>
      <w:r w:rsidRPr="00A57E09">
        <w:rPr>
          <w:rFonts w:cs="Arial"/>
          <w:sz w:val="26"/>
          <w:szCs w:val="26"/>
        </w:rPr>
        <w:t xml:space="preserve">Воронежской области                                                                    </w:t>
      </w:r>
      <w:r w:rsidR="00B1710C">
        <w:rPr>
          <w:rFonts w:cs="Arial"/>
          <w:sz w:val="26"/>
          <w:szCs w:val="26"/>
        </w:rPr>
        <w:t xml:space="preserve">         </w:t>
      </w:r>
      <w:r w:rsidRPr="00A57E09">
        <w:rPr>
          <w:rFonts w:cs="Arial"/>
          <w:sz w:val="26"/>
          <w:szCs w:val="26"/>
        </w:rPr>
        <w:t>А.А. Еренков</w:t>
      </w:r>
    </w:p>
    <w:p w:rsidR="00B9078A" w:rsidRDefault="00B9078A" w:rsidP="004331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17A45" w:rsidRDefault="00C17A45" w:rsidP="004331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17A45" w:rsidRDefault="00C17A45" w:rsidP="004331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299835" cy="3352720"/>
            <wp:effectExtent l="19050" t="0" r="5715" b="0"/>
            <wp:docPr id="1" name="Рисунок 1" descr="C:\Users\User\Desktop\ПЗЗ изменения  сентябрь 2023\приложение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ЗЗ изменения  сентябрь 2023\приложение 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35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3D0" w:rsidRDefault="00D943D0" w:rsidP="004331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99835" cy="3352720"/>
            <wp:effectExtent l="19050" t="0" r="5715" b="0"/>
            <wp:docPr id="2" name="Рисунок 2" descr="C:\Users\User\Desktop\ПЗЗ изменения  сентябрь 2023\приложение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ЗЗ изменения  сентябрь 2023\приложение 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35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78A" w:rsidRDefault="00B9078A" w:rsidP="004331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078A" w:rsidRDefault="00B9078A" w:rsidP="004331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078A" w:rsidRDefault="00B9078A" w:rsidP="004331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943D0" w:rsidRDefault="00D943D0" w:rsidP="00591182">
      <w:pPr>
        <w:pStyle w:val="ConsPlusNormal"/>
        <w:tabs>
          <w:tab w:val="left" w:pos="1134"/>
        </w:tabs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D943D0" w:rsidRDefault="00D943D0" w:rsidP="00591182">
      <w:pPr>
        <w:pStyle w:val="ConsPlusNormal"/>
        <w:tabs>
          <w:tab w:val="left" w:pos="1134"/>
        </w:tabs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D943D0" w:rsidRDefault="00D943D0" w:rsidP="00591182">
      <w:pPr>
        <w:pStyle w:val="ConsPlusNormal"/>
        <w:tabs>
          <w:tab w:val="left" w:pos="1134"/>
        </w:tabs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D943D0" w:rsidRDefault="00D943D0" w:rsidP="00591182">
      <w:pPr>
        <w:pStyle w:val="ConsPlusNormal"/>
        <w:tabs>
          <w:tab w:val="left" w:pos="1134"/>
        </w:tabs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D943D0" w:rsidRDefault="00D943D0" w:rsidP="00591182">
      <w:pPr>
        <w:pStyle w:val="ConsPlusNormal"/>
        <w:tabs>
          <w:tab w:val="left" w:pos="1134"/>
        </w:tabs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D943D0" w:rsidRDefault="00D943D0" w:rsidP="00591182">
      <w:pPr>
        <w:pStyle w:val="ConsPlusNormal"/>
        <w:tabs>
          <w:tab w:val="left" w:pos="1134"/>
        </w:tabs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D943D0" w:rsidRDefault="00D943D0" w:rsidP="00591182">
      <w:pPr>
        <w:pStyle w:val="ConsPlusNormal"/>
        <w:tabs>
          <w:tab w:val="left" w:pos="1134"/>
        </w:tabs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D943D0" w:rsidRDefault="00D943D0" w:rsidP="00591182">
      <w:pPr>
        <w:pStyle w:val="ConsPlusNormal"/>
        <w:tabs>
          <w:tab w:val="left" w:pos="1134"/>
        </w:tabs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D943D0" w:rsidRDefault="00D943D0" w:rsidP="00591182">
      <w:pPr>
        <w:pStyle w:val="ConsPlusNormal"/>
        <w:tabs>
          <w:tab w:val="left" w:pos="1134"/>
        </w:tabs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591182" w:rsidRPr="00433142" w:rsidRDefault="00591182" w:rsidP="00591182">
      <w:pPr>
        <w:pStyle w:val="ConsPlusNormal"/>
        <w:tabs>
          <w:tab w:val="left" w:pos="1134"/>
        </w:tabs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43314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591182" w:rsidRPr="003126B2" w:rsidRDefault="00591182" w:rsidP="00591182">
      <w:pPr>
        <w:pStyle w:val="ConsPlusNormal"/>
        <w:tabs>
          <w:tab w:val="left" w:pos="1134"/>
        </w:tabs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433142">
        <w:rPr>
          <w:rFonts w:ascii="Times New Roman" w:hAnsi="Times New Roman" w:cs="Times New Roman"/>
          <w:sz w:val="28"/>
          <w:szCs w:val="28"/>
        </w:rPr>
        <w:t xml:space="preserve">к постановлению главы Подгоренского сельского поселения Россошанского муниципального района </w:t>
      </w:r>
      <w:r w:rsidRPr="003126B2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591182" w:rsidRPr="00433142" w:rsidRDefault="00591182" w:rsidP="00591182">
      <w:pPr>
        <w:pStyle w:val="ConsPlusNormal"/>
        <w:tabs>
          <w:tab w:val="left" w:pos="1134"/>
        </w:tabs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3126B2">
        <w:rPr>
          <w:rFonts w:ascii="Times New Roman" w:hAnsi="Times New Roman" w:cs="Times New Roman"/>
          <w:sz w:val="28"/>
          <w:szCs w:val="28"/>
        </w:rPr>
        <w:t xml:space="preserve"> от 1</w:t>
      </w:r>
      <w:r w:rsidR="00DB2D3C" w:rsidRPr="003126B2">
        <w:rPr>
          <w:rFonts w:ascii="Times New Roman" w:hAnsi="Times New Roman" w:cs="Times New Roman"/>
          <w:sz w:val="28"/>
          <w:szCs w:val="28"/>
        </w:rPr>
        <w:t>2</w:t>
      </w:r>
      <w:r w:rsidRPr="003126B2">
        <w:rPr>
          <w:rFonts w:ascii="Times New Roman" w:hAnsi="Times New Roman" w:cs="Times New Roman"/>
          <w:sz w:val="28"/>
          <w:szCs w:val="28"/>
        </w:rPr>
        <w:t>.0</w:t>
      </w:r>
      <w:r w:rsidR="00DB2D3C" w:rsidRPr="003126B2">
        <w:rPr>
          <w:rFonts w:ascii="Times New Roman" w:hAnsi="Times New Roman" w:cs="Times New Roman"/>
          <w:sz w:val="28"/>
          <w:szCs w:val="28"/>
        </w:rPr>
        <w:t>9</w:t>
      </w:r>
      <w:r w:rsidRPr="003126B2">
        <w:rPr>
          <w:rFonts w:ascii="Times New Roman" w:hAnsi="Times New Roman" w:cs="Times New Roman"/>
          <w:sz w:val="28"/>
          <w:szCs w:val="28"/>
        </w:rPr>
        <w:t>.202</w:t>
      </w:r>
      <w:r w:rsidR="00DB2D3C" w:rsidRPr="003126B2">
        <w:rPr>
          <w:rFonts w:ascii="Times New Roman" w:hAnsi="Times New Roman" w:cs="Times New Roman"/>
          <w:sz w:val="28"/>
          <w:szCs w:val="28"/>
        </w:rPr>
        <w:t>3</w:t>
      </w:r>
      <w:r w:rsidRPr="003126B2">
        <w:rPr>
          <w:rFonts w:ascii="Times New Roman" w:hAnsi="Times New Roman" w:cs="Times New Roman"/>
          <w:sz w:val="28"/>
          <w:szCs w:val="28"/>
        </w:rPr>
        <w:t xml:space="preserve">г. № </w:t>
      </w:r>
      <w:r w:rsidR="00A51E71" w:rsidRPr="003126B2">
        <w:rPr>
          <w:rFonts w:ascii="Times New Roman" w:hAnsi="Times New Roman" w:cs="Times New Roman"/>
          <w:sz w:val="28"/>
          <w:szCs w:val="28"/>
        </w:rPr>
        <w:t>1</w:t>
      </w:r>
    </w:p>
    <w:p w:rsidR="00B9078A" w:rsidRDefault="00B9078A" w:rsidP="004331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B2DD8" w:rsidRDefault="002B2DD8" w:rsidP="004331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B2DD8" w:rsidRDefault="002B2DD8" w:rsidP="004331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91182" w:rsidRPr="00591182" w:rsidRDefault="00591182" w:rsidP="00591182">
      <w:pPr>
        <w:pStyle w:val="af1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591182">
        <w:rPr>
          <w:sz w:val="28"/>
          <w:szCs w:val="28"/>
        </w:rPr>
        <w:t>КОМИССИЯ ПО ПОДГОТОВКЕ И ПРОВЕДЕНИЮ ОБЩЕСТВЕННЫХ ОБСУЖДЕНИЙ, В СОСТАВЕ:</w:t>
      </w:r>
    </w:p>
    <w:p w:rsidR="00591182" w:rsidRPr="00591182" w:rsidRDefault="00591182" w:rsidP="00591182">
      <w:pPr>
        <w:pStyle w:val="af1"/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591182" w:rsidRPr="00591182" w:rsidRDefault="00591182" w:rsidP="00591182">
      <w:pPr>
        <w:tabs>
          <w:tab w:val="left" w:pos="851"/>
          <w:tab w:val="left" w:pos="1134"/>
        </w:tabs>
        <w:rPr>
          <w:rFonts w:ascii="Times New Roman" w:hAnsi="Times New Roman"/>
          <w:sz w:val="28"/>
          <w:szCs w:val="28"/>
        </w:rPr>
      </w:pPr>
      <w:r w:rsidRPr="00591182">
        <w:rPr>
          <w:rFonts w:ascii="Times New Roman" w:hAnsi="Times New Roman"/>
          <w:sz w:val="28"/>
          <w:szCs w:val="28"/>
        </w:rPr>
        <w:t>-</w:t>
      </w:r>
      <w:r w:rsidRPr="00591182">
        <w:rPr>
          <w:rFonts w:ascii="Times New Roman" w:hAnsi="Times New Roman"/>
          <w:sz w:val="28"/>
          <w:szCs w:val="28"/>
        </w:rPr>
        <w:tab/>
        <w:t>Ордынская С.Д. – глава Подгоренского сельского поселения Россошанского муниципального района Воронежской области, председатель комиссии;</w:t>
      </w:r>
    </w:p>
    <w:p w:rsidR="00591182" w:rsidRPr="00591182" w:rsidRDefault="00591182" w:rsidP="00591182">
      <w:pPr>
        <w:tabs>
          <w:tab w:val="left" w:pos="851"/>
          <w:tab w:val="left" w:pos="1134"/>
        </w:tabs>
        <w:rPr>
          <w:rFonts w:ascii="Times New Roman" w:hAnsi="Times New Roman"/>
          <w:sz w:val="28"/>
          <w:szCs w:val="28"/>
        </w:rPr>
      </w:pPr>
    </w:p>
    <w:p w:rsidR="00591182" w:rsidRPr="00591182" w:rsidRDefault="00591182" w:rsidP="00591182">
      <w:pPr>
        <w:pStyle w:val="ConsNormal"/>
        <w:widowControl/>
        <w:tabs>
          <w:tab w:val="left" w:pos="851"/>
          <w:tab w:val="left" w:pos="1134"/>
        </w:tabs>
        <w:ind w:right="-18" w:firstLine="567"/>
        <w:jc w:val="both"/>
        <w:rPr>
          <w:rFonts w:ascii="Times New Roman" w:hAnsi="Times New Roman"/>
          <w:sz w:val="28"/>
          <w:szCs w:val="28"/>
        </w:rPr>
      </w:pPr>
      <w:r w:rsidRPr="00591182">
        <w:rPr>
          <w:rFonts w:ascii="Times New Roman" w:hAnsi="Times New Roman"/>
          <w:sz w:val="28"/>
          <w:szCs w:val="28"/>
        </w:rPr>
        <w:t>-</w:t>
      </w:r>
      <w:r w:rsidRPr="00591182">
        <w:rPr>
          <w:rFonts w:ascii="Times New Roman" w:hAnsi="Times New Roman"/>
          <w:sz w:val="28"/>
          <w:szCs w:val="28"/>
        </w:rPr>
        <w:tab/>
      </w:r>
      <w:r w:rsidR="00F92161">
        <w:rPr>
          <w:rFonts w:ascii="Times New Roman" w:hAnsi="Times New Roman"/>
          <w:sz w:val="28"/>
          <w:szCs w:val="28"/>
        </w:rPr>
        <w:t>Солошенко И.М</w:t>
      </w:r>
      <w:r w:rsidRPr="00591182">
        <w:rPr>
          <w:rFonts w:ascii="Times New Roman" w:hAnsi="Times New Roman"/>
          <w:sz w:val="28"/>
          <w:szCs w:val="28"/>
        </w:rPr>
        <w:t>. – ведущий специалист администрации Подгоренского сельского поселения, секретарь;</w:t>
      </w:r>
    </w:p>
    <w:p w:rsidR="00591182" w:rsidRPr="00591182" w:rsidRDefault="00591182" w:rsidP="00591182">
      <w:pPr>
        <w:pStyle w:val="ConsNormal"/>
        <w:widowControl/>
        <w:tabs>
          <w:tab w:val="left" w:pos="851"/>
          <w:tab w:val="left" w:pos="1134"/>
        </w:tabs>
        <w:ind w:right="-18" w:firstLine="567"/>
        <w:jc w:val="both"/>
        <w:rPr>
          <w:rFonts w:ascii="Times New Roman" w:hAnsi="Times New Roman"/>
          <w:sz w:val="28"/>
          <w:szCs w:val="28"/>
        </w:rPr>
      </w:pPr>
    </w:p>
    <w:p w:rsidR="00591182" w:rsidRPr="00591182" w:rsidRDefault="00591182" w:rsidP="00591182">
      <w:pPr>
        <w:tabs>
          <w:tab w:val="left" w:pos="851"/>
          <w:tab w:val="left" w:pos="1134"/>
        </w:tabs>
        <w:rPr>
          <w:rFonts w:ascii="Times New Roman" w:hAnsi="Times New Roman"/>
          <w:sz w:val="28"/>
          <w:szCs w:val="28"/>
        </w:rPr>
      </w:pPr>
      <w:r w:rsidRPr="00591182">
        <w:rPr>
          <w:rFonts w:ascii="Times New Roman" w:hAnsi="Times New Roman"/>
          <w:sz w:val="28"/>
          <w:szCs w:val="28"/>
        </w:rPr>
        <w:t>-</w:t>
      </w:r>
      <w:r w:rsidRPr="00591182">
        <w:rPr>
          <w:rFonts w:ascii="Times New Roman" w:hAnsi="Times New Roman"/>
          <w:sz w:val="28"/>
          <w:szCs w:val="28"/>
        </w:rPr>
        <w:tab/>
        <w:t xml:space="preserve">Прокопчук Т.С. – старший инспектор администрации Подгоренского сельского поселения, член комиссии;  </w:t>
      </w:r>
    </w:p>
    <w:p w:rsidR="00591182" w:rsidRPr="00591182" w:rsidRDefault="00591182" w:rsidP="00591182">
      <w:pPr>
        <w:tabs>
          <w:tab w:val="left" w:pos="851"/>
          <w:tab w:val="left" w:pos="1134"/>
        </w:tabs>
        <w:rPr>
          <w:rFonts w:ascii="Times New Roman" w:hAnsi="Times New Roman"/>
          <w:sz w:val="28"/>
          <w:szCs w:val="28"/>
        </w:rPr>
      </w:pPr>
    </w:p>
    <w:p w:rsidR="00591182" w:rsidRPr="00591182" w:rsidRDefault="00591182" w:rsidP="00591182">
      <w:pPr>
        <w:pStyle w:val="ConsNormal"/>
        <w:widowControl/>
        <w:tabs>
          <w:tab w:val="left" w:pos="851"/>
          <w:tab w:val="left" w:pos="1134"/>
        </w:tabs>
        <w:ind w:right="-18" w:firstLine="567"/>
        <w:jc w:val="both"/>
        <w:rPr>
          <w:rFonts w:ascii="Times New Roman" w:hAnsi="Times New Roman"/>
          <w:sz w:val="28"/>
          <w:szCs w:val="28"/>
        </w:rPr>
      </w:pPr>
      <w:r w:rsidRPr="00591182">
        <w:rPr>
          <w:rFonts w:ascii="Times New Roman" w:hAnsi="Times New Roman"/>
          <w:sz w:val="28"/>
          <w:szCs w:val="28"/>
        </w:rPr>
        <w:t>-</w:t>
      </w:r>
      <w:r w:rsidRPr="00591182">
        <w:rPr>
          <w:rFonts w:ascii="Times New Roman" w:hAnsi="Times New Roman"/>
          <w:sz w:val="28"/>
          <w:szCs w:val="28"/>
        </w:rPr>
        <w:tab/>
        <w:t>Сайков С.Н. – Директор МКУ «ЦТР» (по согласованию), член комиссии;</w:t>
      </w:r>
    </w:p>
    <w:p w:rsidR="00591182" w:rsidRPr="00591182" w:rsidRDefault="00591182" w:rsidP="00591182">
      <w:pPr>
        <w:pStyle w:val="ConsNormal"/>
        <w:widowControl/>
        <w:tabs>
          <w:tab w:val="left" w:pos="851"/>
          <w:tab w:val="left" w:pos="1134"/>
        </w:tabs>
        <w:ind w:right="-18" w:firstLine="567"/>
        <w:jc w:val="both"/>
        <w:rPr>
          <w:rFonts w:ascii="Times New Roman" w:hAnsi="Times New Roman"/>
          <w:sz w:val="28"/>
          <w:szCs w:val="28"/>
        </w:rPr>
      </w:pPr>
    </w:p>
    <w:p w:rsidR="00591182" w:rsidRPr="00591182" w:rsidRDefault="00591182" w:rsidP="00591182">
      <w:pPr>
        <w:tabs>
          <w:tab w:val="left" w:pos="851"/>
          <w:tab w:val="left" w:pos="1134"/>
        </w:tabs>
        <w:rPr>
          <w:rFonts w:ascii="Times New Roman" w:hAnsi="Times New Roman"/>
          <w:sz w:val="28"/>
          <w:szCs w:val="28"/>
        </w:rPr>
      </w:pPr>
      <w:r w:rsidRPr="00591182">
        <w:rPr>
          <w:rFonts w:ascii="Times New Roman" w:hAnsi="Times New Roman"/>
          <w:sz w:val="28"/>
          <w:szCs w:val="28"/>
        </w:rPr>
        <w:t>-</w:t>
      </w:r>
      <w:r w:rsidRPr="00591182">
        <w:rPr>
          <w:rFonts w:ascii="Times New Roman" w:hAnsi="Times New Roman"/>
          <w:sz w:val="28"/>
          <w:szCs w:val="28"/>
        </w:rPr>
        <w:tab/>
        <w:t>Кузьменко Н.Л. – депутат Совета народных депутатов Подгоренского сельского поселения, член комиссии;</w:t>
      </w:r>
    </w:p>
    <w:p w:rsidR="00591182" w:rsidRPr="00591182" w:rsidRDefault="00591182" w:rsidP="00591182">
      <w:pPr>
        <w:tabs>
          <w:tab w:val="left" w:pos="851"/>
          <w:tab w:val="left" w:pos="1134"/>
        </w:tabs>
        <w:rPr>
          <w:rFonts w:ascii="Times New Roman" w:hAnsi="Times New Roman"/>
          <w:sz w:val="28"/>
          <w:szCs w:val="28"/>
        </w:rPr>
      </w:pPr>
    </w:p>
    <w:p w:rsidR="00591182" w:rsidRPr="00591182" w:rsidRDefault="00591182" w:rsidP="00591182">
      <w:pPr>
        <w:pStyle w:val="ConsNormal"/>
        <w:widowControl/>
        <w:tabs>
          <w:tab w:val="left" w:pos="851"/>
          <w:tab w:val="left" w:pos="1134"/>
        </w:tabs>
        <w:ind w:right="-18" w:firstLine="567"/>
        <w:jc w:val="both"/>
        <w:rPr>
          <w:rFonts w:ascii="Times New Roman" w:hAnsi="Times New Roman"/>
          <w:sz w:val="28"/>
          <w:szCs w:val="28"/>
        </w:rPr>
      </w:pPr>
      <w:r w:rsidRPr="00591182">
        <w:rPr>
          <w:rFonts w:ascii="Times New Roman" w:hAnsi="Times New Roman"/>
          <w:sz w:val="28"/>
          <w:szCs w:val="28"/>
        </w:rPr>
        <w:t>-</w:t>
      </w:r>
      <w:r w:rsidRPr="00591182">
        <w:rPr>
          <w:rFonts w:ascii="Times New Roman" w:hAnsi="Times New Roman"/>
          <w:sz w:val="28"/>
          <w:szCs w:val="28"/>
        </w:rPr>
        <w:tab/>
        <w:t>Галкина С.С. – депутат Совета народных депутатов Подгоренского сельского поселения, член комиссии.</w:t>
      </w:r>
    </w:p>
    <w:p w:rsidR="00591182" w:rsidRDefault="00591182" w:rsidP="004331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91182" w:rsidRDefault="00591182" w:rsidP="004331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91182" w:rsidRDefault="00591182" w:rsidP="004331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91182" w:rsidRDefault="00591182" w:rsidP="004331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91182" w:rsidRDefault="00591182" w:rsidP="004331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91182" w:rsidRDefault="00591182" w:rsidP="004331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91182" w:rsidRDefault="00591182" w:rsidP="004331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91182" w:rsidRDefault="00591182" w:rsidP="004331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91182" w:rsidRDefault="00591182" w:rsidP="004331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91182" w:rsidRDefault="00591182" w:rsidP="004331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91182" w:rsidRDefault="00591182" w:rsidP="004331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91182" w:rsidRDefault="00591182" w:rsidP="004331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91182" w:rsidRDefault="00591182" w:rsidP="004331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91182" w:rsidRDefault="00591182" w:rsidP="004331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91182" w:rsidRDefault="00591182" w:rsidP="004331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91182" w:rsidRPr="00433142" w:rsidRDefault="00591182" w:rsidP="00591182">
      <w:pPr>
        <w:pStyle w:val="ConsPlusNormal"/>
        <w:tabs>
          <w:tab w:val="left" w:pos="1134"/>
        </w:tabs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43314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591182" w:rsidRPr="003126B2" w:rsidRDefault="00591182" w:rsidP="00591182">
      <w:pPr>
        <w:pStyle w:val="ConsPlusNormal"/>
        <w:tabs>
          <w:tab w:val="left" w:pos="1134"/>
        </w:tabs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433142">
        <w:rPr>
          <w:rFonts w:ascii="Times New Roman" w:hAnsi="Times New Roman" w:cs="Times New Roman"/>
          <w:sz w:val="28"/>
          <w:szCs w:val="28"/>
        </w:rPr>
        <w:t xml:space="preserve">к постановлению главы Подгоренского сельского поселения Россошанского муниципального района </w:t>
      </w:r>
      <w:r w:rsidRPr="003126B2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591182" w:rsidRPr="00433142" w:rsidRDefault="00591182" w:rsidP="00591182">
      <w:pPr>
        <w:pStyle w:val="ConsPlusNormal"/>
        <w:tabs>
          <w:tab w:val="left" w:pos="1134"/>
        </w:tabs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3126B2">
        <w:rPr>
          <w:rFonts w:ascii="Times New Roman" w:hAnsi="Times New Roman" w:cs="Times New Roman"/>
          <w:sz w:val="28"/>
          <w:szCs w:val="28"/>
        </w:rPr>
        <w:t xml:space="preserve"> от 1</w:t>
      </w:r>
      <w:r w:rsidR="00DB2D3C" w:rsidRPr="003126B2">
        <w:rPr>
          <w:rFonts w:ascii="Times New Roman" w:hAnsi="Times New Roman" w:cs="Times New Roman"/>
          <w:sz w:val="28"/>
          <w:szCs w:val="28"/>
        </w:rPr>
        <w:t>2</w:t>
      </w:r>
      <w:r w:rsidRPr="003126B2">
        <w:rPr>
          <w:rFonts w:ascii="Times New Roman" w:hAnsi="Times New Roman" w:cs="Times New Roman"/>
          <w:sz w:val="28"/>
          <w:szCs w:val="28"/>
        </w:rPr>
        <w:t>.0</w:t>
      </w:r>
      <w:r w:rsidR="00DB2D3C" w:rsidRPr="003126B2">
        <w:rPr>
          <w:rFonts w:ascii="Times New Roman" w:hAnsi="Times New Roman" w:cs="Times New Roman"/>
          <w:sz w:val="28"/>
          <w:szCs w:val="28"/>
        </w:rPr>
        <w:t>9</w:t>
      </w:r>
      <w:r w:rsidRPr="003126B2">
        <w:rPr>
          <w:rFonts w:ascii="Times New Roman" w:hAnsi="Times New Roman" w:cs="Times New Roman"/>
          <w:sz w:val="28"/>
          <w:szCs w:val="28"/>
        </w:rPr>
        <w:t>.202</w:t>
      </w:r>
      <w:r w:rsidR="00DB2D3C" w:rsidRPr="003126B2">
        <w:rPr>
          <w:rFonts w:ascii="Times New Roman" w:hAnsi="Times New Roman" w:cs="Times New Roman"/>
          <w:sz w:val="28"/>
          <w:szCs w:val="28"/>
        </w:rPr>
        <w:t>3</w:t>
      </w:r>
      <w:r w:rsidRPr="003126B2">
        <w:rPr>
          <w:rFonts w:ascii="Times New Roman" w:hAnsi="Times New Roman" w:cs="Times New Roman"/>
          <w:sz w:val="28"/>
          <w:szCs w:val="28"/>
        </w:rPr>
        <w:t xml:space="preserve">г. № </w:t>
      </w:r>
      <w:r w:rsidR="00A51E71" w:rsidRPr="003126B2">
        <w:rPr>
          <w:rFonts w:ascii="Times New Roman" w:hAnsi="Times New Roman" w:cs="Times New Roman"/>
          <w:sz w:val="28"/>
          <w:szCs w:val="28"/>
        </w:rPr>
        <w:t>1</w:t>
      </w:r>
    </w:p>
    <w:p w:rsidR="00591182" w:rsidRDefault="00591182" w:rsidP="004331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91182" w:rsidRPr="00591182" w:rsidRDefault="00591182" w:rsidP="003126B2">
      <w:pPr>
        <w:spacing w:line="360" w:lineRule="auto"/>
        <w:ind w:right="-2"/>
        <w:jc w:val="center"/>
        <w:rPr>
          <w:rFonts w:ascii="Times New Roman" w:hAnsi="Times New Roman"/>
          <w:sz w:val="28"/>
          <w:szCs w:val="28"/>
        </w:rPr>
      </w:pPr>
      <w:r w:rsidRPr="00591182">
        <w:rPr>
          <w:rFonts w:ascii="Times New Roman" w:hAnsi="Times New Roman"/>
          <w:sz w:val="28"/>
          <w:szCs w:val="28"/>
        </w:rPr>
        <w:t xml:space="preserve">Оповещение о начале общественных обсуждений </w:t>
      </w:r>
      <w:r w:rsidRPr="00591182">
        <w:rPr>
          <w:rFonts w:ascii="Times New Roman" w:hAnsi="Times New Roman"/>
          <w:bCs/>
          <w:sz w:val="28"/>
          <w:szCs w:val="28"/>
        </w:rPr>
        <w:t xml:space="preserve">по </w:t>
      </w:r>
      <w:r w:rsidR="006D0EEF" w:rsidRPr="00441F0E">
        <w:rPr>
          <w:rFonts w:ascii="Times New Roman" w:hAnsi="Times New Roman"/>
          <w:sz w:val="28"/>
          <w:szCs w:val="28"/>
        </w:rPr>
        <w:t>проект</w:t>
      </w:r>
      <w:r w:rsidR="006D0EEF">
        <w:rPr>
          <w:rFonts w:ascii="Times New Roman" w:hAnsi="Times New Roman"/>
          <w:sz w:val="28"/>
          <w:szCs w:val="28"/>
        </w:rPr>
        <w:t>у</w:t>
      </w:r>
      <w:r w:rsidR="006D0EEF" w:rsidRPr="00441F0E">
        <w:rPr>
          <w:rFonts w:ascii="Times New Roman" w:hAnsi="Times New Roman"/>
          <w:sz w:val="28"/>
          <w:szCs w:val="28"/>
        </w:rPr>
        <w:t xml:space="preserve"> приказа департамента архитектуры и градостроительства Воронежской области «О внесении изменений в правила землепользования и застройки Подгоренского сельского поселения Россошанского муниципального района Воронежской области»</w:t>
      </w:r>
    </w:p>
    <w:p w:rsidR="00591182" w:rsidRPr="00591182" w:rsidRDefault="00591182" w:rsidP="00591182">
      <w:pPr>
        <w:spacing w:after="240" w:line="360" w:lineRule="auto"/>
        <w:jc w:val="right"/>
        <w:rPr>
          <w:rFonts w:ascii="Times New Roman" w:hAnsi="Times New Roman"/>
          <w:bCs/>
          <w:sz w:val="28"/>
          <w:szCs w:val="28"/>
        </w:rPr>
      </w:pPr>
      <w:r w:rsidRPr="00591182">
        <w:rPr>
          <w:rFonts w:ascii="Times New Roman" w:hAnsi="Times New Roman"/>
          <w:bCs/>
          <w:sz w:val="28"/>
          <w:szCs w:val="28"/>
        </w:rPr>
        <w:t>с. Подгорное</w:t>
      </w:r>
    </w:p>
    <w:p w:rsidR="00591182" w:rsidRPr="00591182" w:rsidRDefault="00591182" w:rsidP="00591182">
      <w:pPr>
        <w:spacing w:line="360" w:lineRule="auto"/>
        <w:ind w:firstLine="709"/>
        <w:contextualSpacing/>
        <w:rPr>
          <w:rFonts w:ascii="Times New Roman" w:hAnsi="Times New Roman"/>
          <w:bCs/>
          <w:sz w:val="28"/>
          <w:szCs w:val="28"/>
        </w:rPr>
      </w:pPr>
      <w:r w:rsidRPr="00591182">
        <w:rPr>
          <w:rFonts w:ascii="Times New Roman" w:hAnsi="Times New Roman"/>
          <w:bCs/>
          <w:sz w:val="28"/>
          <w:szCs w:val="28"/>
        </w:rPr>
        <w:t>На общественные обсу</w:t>
      </w:r>
      <w:r w:rsidR="006D0EEF">
        <w:rPr>
          <w:rFonts w:ascii="Times New Roman" w:hAnsi="Times New Roman"/>
          <w:bCs/>
          <w:sz w:val="28"/>
          <w:szCs w:val="28"/>
        </w:rPr>
        <w:t>ждения предоставляется проект –</w:t>
      </w:r>
      <w:r w:rsidR="006D0EEF" w:rsidRPr="00441F0E">
        <w:rPr>
          <w:rFonts w:ascii="Times New Roman" w:hAnsi="Times New Roman"/>
          <w:sz w:val="28"/>
          <w:szCs w:val="28"/>
        </w:rPr>
        <w:t xml:space="preserve"> приказа департамента архитектуры и градостроительства Воронежской области «О внесении изменений в правила землепользования и застройки Подгоренского сельского поселения Россошанского муниципального района Воронежской области»</w:t>
      </w:r>
      <w:r w:rsidRPr="00591182">
        <w:rPr>
          <w:rFonts w:ascii="Times New Roman" w:hAnsi="Times New Roman"/>
          <w:bCs/>
          <w:sz w:val="28"/>
          <w:szCs w:val="28"/>
        </w:rPr>
        <w:t>.</w:t>
      </w:r>
    </w:p>
    <w:p w:rsidR="00591182" w:rsidRPr="00591182" w:rsidRDefault="00591182" w:rsidP="00591182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591182">
        <w:rPr>
          <w:rFonts w:ascii="Times New Roman" w:hAnsi="Times New Roman"/>
          <w:sz w:val="28"/>
          <w:szCs w:val="28"/>
        </w:rPr>
        <w:t>Общественные обсуждения проводятся в порядке, установленном статьями 5.1 и 28 Градостроительного кодекса Российской Федерации и Порядком организации и проведения общественных обсуждений или публичных слушаний по вопросам градостроительной деятельности в Подгоренском сельском поселении Россошанского муниципального района Воронежской области.</w:t>
      </w:r>
    </w:p>
    <w:p w:rsidR="00591182" w:rsidRPr="00591182" w:rsidRDefault="00591182" w:rsidP="00591182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91182">
        <w:rPr>
          <w:rFonts w:ascii="Times New Roman" w:hAnsi="Times New Roman"/>
          <w:sz w:val="28"/>
          <w:szCs w:val="28"/>
        </w:rPr>
        <w:t>Орган, уполномоченный на проведение общественных обсуждений – комиссия по подготовке и проведению общественных обсуждений.</w:t>
      </w:r>
    </w:p>
    <w:p w:rsidR="00591182" w:rsidRPr="00591182" w:rsidRDefault="00591182" w:rsidP="00591182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91182">
        <w:rPr>
          <w:rFonts w:ascii="Times New Roman" w:hAnsi="Times New Roman"/>
          <w:sz w:val="28"/>
          <w:szCs w:val="28"/>
        </w:rPr>
        <w:t>Срок прове</w:t>
      </w:r>
      <w:r w:rsidR="005E70A3">
        <w:rPr>
          <w:rFonts w:ascii="Times New Roman" w:hAnsi="Times New Roman"/>
          <w:sz w:val="28"/>
          <w:szCs w:val="28"/>
        </w:rPr>
        <w:t xml:space="preserve">дения общественных </w:t>
      </w:r>
      <w:r w:rsidR="005E70A3" w:rsidRPr="00D67259">
        <w:rPr>
          <w:rFonts w:ascii="Times New Roman" w:hAnsi="Times New Roman"/>
          <w:sz w:val="28"/>
          <w:szCs w:val="28"/>
        </w:rPr>
        <w:t xml:space="preserve">обсуждений с </w:t>
      </w:r>
      <w:r w:rsidR="00D67259" w:rsidRPr="00D67259">
        <w:rPr>
          <w:rFonts w:ascii="Times New Roman" w:hAnsi="Times New Roman"/>
          <w:sz w:val="28"/>
          <w:szCs w:val="28"/>
        </w:rPr>
        <w:t>19</w:t>
      </w:r>
      <w:r w:rsidR="005E70A3" w:rsidRPr="00D67259">
        <w:rPr>
          <w:rFonts w:ascii="Times New Roman" w:hAnsi="Times New Roman"/>
          <w:sz w:val="28"/>
          <w:szCs w:val="28"/>
        </w:rPr>
        <w:t>.0</w:t>
      </w:r>
      <w:r w:rsidR="00D67259" w:rsidRPr="00D67259">
        <w:rPr>
          <w:rFonts w:ascii="Times New Roman" w:hAnsi="Times New Roman"/>
          <w:sz w:val="28"/>
          <w:szCs w:val="28"/>
        </w:rPr>
        <w:t>9.2023</w:t>
      </w:r>
      <w:r w:rsidR="005E70A3" w:rsidRPr="00D67259">
        <w:rPr>
          <w:rFonts w:ascii="Times New Roman" w:hAnsi="Times New Roman"/>
          <w:sz w:val="28"/>
          <w:szCs w:val="28"/>
        </w:rPr>
        <w:t xml:space="preserve"> года по 1</w:t>
      </w:r>
      <w:r w:rsidR="00D67259" w:rsidRPr="00D67259">
        <w:rPr>
          <w:rFonts w:ascii="Times New Roman" w:hAnsi="Times New Roman"/>
          <w:sz w:val="28"/>
          <w:szCs w:val="28"/>
        </w:rPr>
        <w:t>0</w:t>
      </w:r>
      <w:r w:rsidR="005E70A3" w:rsidRPr="00D67259">
        <w:rPr>
          <w:rFonts w:ascii="Times New Roman" w:hAnsi="Times New Roman"/>
          <w:sz w:val="28"/>
          <w:szCs w:val="28"/>
        </w:rPr>
        <w:t>.</w:t>
      </w:r>
      <w:r w:rsidR="00D67259" w:rsidRPr="00D67259">
        <w:rPr>
          <w:rFonts w:ascii="Times New Roman" w:hAnsi="Times New Roman"/>
          <w:sz w:val="28"/>
          <w:szCs w:val="28"/>
        </w:rPr>
        <w:t>10</w:t>
      </w:r>
      <w:r w:rsidR="005E70A3" w:rsidRPr="00D67259">
        <w:rPr>
          <w:rFonts w:ascii="Times New Roman" w:hAnsi="Times New Roman"/>
          <w:sz w:val="28"/>
          <w:szCs w:val="28"/>
        </w:rPr>
        <w:t>.202</w:t>
      </w:r>
      <w:r w:rsidR="00D67259" w:rsidRPr="00D67259">
        <w:rPr>
          <w:rFonts w:ascii="Times New Roman" w:hAnsi="Times New Roman"/>
          <w:sz w:val="28"/>
          <w:szCs w:val="28"/>
        </w:rPr>
        <w:t>3</w:t>
      </w:r>
      <w:r w:rsidR="005E70A3" w:rsidRPr="00D67259">
        <w:rPr>
          <w:rFonts w:ascii="Times New Roman" w:hAnsi="Times New Roman"/>
          <w:sz w:val="28"/>
          <w:szCs w:val="28"/>
        </w:rPr>
        <w:t xml:space="preserve"> года</w:t>
      </w:r>
      <w:r w:rsidRPr="00D67259">
        <w:rPr>
          <w:rFonts w:ascii="Times New Roman" w:hAnsi="Times New Roman"/>
          <w:sz w:val="28"/>
          <w:szCs w:val="28"/>
        </w:rPr>
        <w:t>.</w:t>
      </w:r>
    </w:p>
    <w:p w:rsidR="00591182" w:rsidRPr="00591182" w:rsidRDefault="00591182" w:rsidP="00591182">
      <w:pPr>
        <w:tabs>
          <w:tab w:val="left" w:pos="993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91182">
        <w:rPr>
          <w:rFonts w:ascii="Times New Roman" w:hAnsi="Times New Roman"/>
          <w:sz w:val="28"/>
          <w:szCs w:val="28"/>
        </w:rPr>
        <w:t xml:space="preserve">Информационные материалы по теме общественных обсуждений представлены на экспозиции – на информационном ресурсе «Активный Электронный Гражданин» (e-active.govvrn.ru) и на официальном сайте администрации Подгоренского сельского поселения Россошанского </w:t>
      </w:r>
      <w:r w:rsidRPr="00591182">
        <w:rPr>
          <w:rFonts w:ascii="Times New Roman" w:hAnsi="Times New Roman"/>
          <w:sz w:val="28"/>
          <w:szCs w:val="28"/>
        </w:rPr>
        <w:lastRenderedPageBreak/>
        <w:t xml:space="preserve">муниципального района Воронежской области http:// </w:t>
      </w:r>
      <w:r w:rsidRPr="00D67259">
        <w:rPr>
          <w:rFonts w:ascii="Times New Roman" w:hAnsi="Times New Roman"/>
          <w:sz w:val="28"/>
          <w:szCs w:val="28"/>
        </w:rPr>
        <w:t xml:space="preserve">podgornoe.rossoshmr.ru в информационно-телекоммуникативной сети «Интернет» с </w:t>
      </w:r>
      <w:r w:rsidR="00D67259" w:rsidRPr="00D67259">
        <w:rPr>
          <w:rFonts w:ascii="Times New Roman" w:hAnsi="Times New Roman"/>
          <w:sz w:val="28"/>
          <w:szCs w:val="28"/>
        </w:rPr>
        <w:t>22</w:t>
      </w:r>
      <w:r w:rsidR="005E70A3" w:rsidRPr="00D67259">
        <w:rPr>
          <w:rFonts w:ascii="Times New Roman" w:hAnsi="Times New Roman"/>
          <w:sz w:val="28"/>
          <w:szCs w:val="28"/>
        </w:rPr>
        <w:t>.0</w:t>
      </w:r>
      <w:r w:rsidR="00D67259" w:rsidRPr="00D67259">
        <w:rPr>
          <w:rFonts w:ascii="Times New Roman" w:hAnsi="Times New Roman"/>
          <w:sz w:val="28"/>
          <w:szCs w:val="28"/>
        </w:rPr>
        <w:t>9</w:t>
      </w:r>
      <w:r w:rsidR="005E70A3" w:rsidRPr="00D67259">
        <w:rPr>
          <w:rFonts w:ascii="Times New Roman" w:hAnsi="Times New Roman"/>
          <w:sz w:val="28"/>
          <w:szCs w:val="28"/>
        </w:rPr>
        <w:t>.202</w:t>
      </w:r>
      <w:r w:rsidR="00D67259" w:rsidRPr="00D67259">
        <w:rPr>
          <w:rFonts w:ascii="Times New Roman" w:hAnsi="Times New Roman"/>
          <w:sz w:val="28"/>
          <w:szCs w:val="28"/>
        </w:rPr>
        <w:t>3</w:t>
      </w:r>
      <w:r w:rsidRPr="00D67259">
        <w:rPr>
          <w:rFonts w:ascii="Times New Roman" w:hAnsi="Times New Roman"/>
          <w:sz w:val="28"/>
          <w:szCs w:val="28"/>
        </w:rPr>
        <w:t xml:space="preserve"> года по </w:t>
      </w:r>
      <w:r w:rsidR="00D67259" w:rsidRPr="00D67259">
        <w:rPr>
          <w:rFonts w:ascii="Times New Roman" w:hAnsi="Times New Roman"/>
          <w:sz w:val="28"/>
          <w:szCs w:val="28"/>
        </w:rPr>
        <w:t>05</w:t>
      </w:r>
      <w:r w:rsidR="005E70A3" w:rsidRPr="00D67259">
        <w:rPr>
          <w:rFonts w:ascii="Times New Roman" w:hAnsi="Times New Roman"/>
          <w:sz w:val="28"/>
          <w:szCs w:val="28"/>
        </w:rPr>
        <w:t>.</w:t>
      </w:r>
      <w:r w:rsidR="00D67259" w:rsidRPr="00D67259">
        <w:rPr>
          <w:rFonts w:ascii="Times New Roman" w:hAnsi="Times New Roman"/>
          <w:sz w:val="28"/>
          <w:szCs w:val="28"/>
        </w:rPr>
        <w:t>10</w:t>
      </w:r>
      <w:r w:rsidR="005E70A3" w:rsidRPr="00D67259">
        <w:rPr>
          <w:rFonts w:ascii="Times New Roman" w:hAnsi="Times New Roman"/>
          <w:sz w:val="28"/>
          <w:szCs w:val="28"/>
        </w:rPr>
        <w:t>.202</w:t>
      </w:r>
      <w:r w:rsidR="00D67259" w:rsidRPr="00D67259">
        <w:rPr>
          <w:rFonts w:ascii="Times New Roman" w:hAnsi="Times New Roman"/>
          <w:sz w:val="28"/>
          <w:szCs w:val="28"/>
        </w:rPr>
        <w:t>3</w:t>
      </w:r>
      <w:r w:rsidR="005E70A3" w:rsidRPr="00D67259">
        <w:rPr>
          <w:rFonts w:ascii="Times New Roman" w:hAnsi="Times New Roman"/>
          <w:sz w:val="28"/>
          <w:szCs w:val="28"/>
        </w:rPr>
        <w:t xml:space="preserve"> го</w:t>
      </w:r>
      <w:r w:rsidRPr="00D67259">
        <w:rPr>
          <w:rFonts w:ascii="Times New Roman" w:hAnsi="Times New Roman"/>
          <w:sz w:val="28"/>
          <w:szCs w:val="28"/>
        </w:rPr>
        <w:t>да.</w:t>
      </w:r>
    </w:p>
    <w:p w:rsidR="00591182" w:rsidRPr="00591182" w:rsidRDefault="00591182" w:rsidP="00591182">
      <w:pPr>
        <w:tabs>
          <w:tab w:val="left" w:pos="993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91182">
        <w:rPr>
          <w:rFonts w:ascii="Times New Roman" w:hAnsi="Times New Roman"/>
          <w:sz w:val="28"/>
          <w:szCs w:val="28"/>
        </w:rPr>
        <w:t>В период размещения проектов на информационном ресурсе «Активный Электронный Гражданин» (e-active.govvrn.ru) и на официальном сайте администрации Подгоренского сельского поселения Россошанского муниципального района Воронежской области http:// podgornoe.rossoshmr.ru участники имеют право вносить предложения и замечания, касающиеся данных проектов:</w:t>
      </w:r>
    </w:p>
    <w:p w:rsidR="00591182" w:rsidRPr="00591182" w:rsidRDefault="00591182" w:rsidP="00591182">
      <w:pPr>
        <w:tabs>
          <w:tab w:val="left" w:pos="0"/>
          <w:tab w:val="left" w:pos="1134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91182">
        <w:rPr>
          <w:rFonts w:ascii="Times New Roman" w:hAnsi="Times New Roman"/>
          <w:sz w:val="28"/>
          <w:szCs w:val="28"/>
        </w:rPr>
        <w:t>1.</w:t>
      </w:r>
      <w:r w:rsidRPr="00591182">
        <w:rPr>
          <w:rFonts w:ascii="Times New Roman" w:hAnsi="Times New Roman"/>
          <w:sz w:val="28"/>
          <w:szCs w:val="28"/>
        </w:rPr>
        <w:tab/>
        <w:t>посредством заполнения формы обратной связи на информационном ресурсе «Активный Электронный Гражданин» (e-active.govvrn.ru);</w:t>
      </w:r>
    </w:p>
    <w:p w:rsidR="00591182" w:rsidRPr="00591182" w:rsidRDefault="00591182" w:rsidP="00591182">
      <w:pPr>
        <w:tabs>
          <w:tab w:val="left" w:pos="0"/>
          <w:tab w:val="left" w:pos="709"/>
          <w:tab w:val="left" w:pos="1134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91182">
        <w:rPr>
          <w:rFonts w:ascii="Times New Roman" w:hAnsi="Times New Roman"/>
          <w:sz w:val="28"/>
          <w:szCs w:val="28"/>
        </w:rPr>
        <w:t>2.</w:t>
      </w:r>
      <w:r w:rsidRPr="00591182">
        <w:rPr>
          <w:rFonts w:ascii="Times New Roman" w:hAnsi="Times New Roman"/>
          <w:sz w:val="28"/>
          <w:szCs w:val="28"/>
        </w:rPr>
        <w:tab/>
        <w:t>в письменной форме в адрес организатора: 396620, Воронежская область, Россошанский район, село Подгорное, улица Пролетарская, дом 18.</w:t>
      </w:r>
    </w:p>
    <w:p w:rsidR="00591182" w:rsidRPr="00591182" w:rsidRDefault="00591182" w:rsidP="00591182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91182">
        <w:rPr>
          <w:rFonts w:ascii="Times New Roman" w:hAnsi="Times New Roman"/>
          <w:sz w:val="28"/>
          <w:szCs w:val="28"/>
        </w:rPr>
        <w:t>Организатор общественных обсуждений расположен по адресу: Воронежская область, Россошанский район, село Подгорное, улица Пролетарская, дом 18 (здание администрации Подгоренского сельского поселения), тел.: 8(47396)2-18-01, 2-25-90.</w:t>
      </w:r>
    </w:p>
    <w:p w:rsidR="00591182" w:rsidRPr="00591182" w:rsidRDefault="00591182" w:rsidP="00591182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91182">
        <w:rPr>
          <w:rFonts w:ascii="Times New Roman" w:hAnsi="Times New Roman"/>
          <w:sz w:val="28"/>
          <w:szCs w:val="28"/>
        </w:rPr>
        <w:t xml:space="preserve">Приемные часы в рабочие дни: с 9.00 до 13.00, </w:t>
      </w:r>
      <w:r w:rsidRPr="00591182">
        <w:rPr>
          <w:rFonts w:ascii="Times New Roman" w:hAnsi="Times New Roman"/>
          <w:sz w:val="28"/>
          <w:szCs w:val="28"/>
          <w:lang w:val="en-US"/>
        </w:rPr>
        <w:t>c</w:t>
      </w:r>
      <w:r w:rsidRPr="00591182">
        <w:rPr>
          <w:rFonts w:ascii="Times New Roman" w:hAnsi="Times New Roman"/>
          <w:sz w:val="28"/>
          <w:szCs w:val="28"/>
        </w:rPr>
        <w:t xml:space="preserve"> 14.00 до 17.00 (перерыв с 13.00 до 14.00).</w:t>
      </w:r>
    </w:p>
    <w:p w:rsidR="00433142" w:rsidRPr="00591182" w:rsidRDefault="00433142" w:rsidP="00591182">
      <w:pPr>
        <w:pStyle w:val="ConsPlusNorma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433142" w:rsidRPr="00591182" w:rsidSect="0059405C">
      <w:pgSz w:w="11906" w:h="16838"/>
      <w:pgMar w:top="1134" w:right="567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824" w:rsidRDefault="00E15824">
      <w:r>
        <w:separator/>
      </w:r>
    </w:p>
  </w:endnote>
  <w:endnote w:type="continuationSeparator" w:id="1">
    <w:p w:rsidR="00E15824" w:rsidRDefault="00E15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824" w:rsidRDefault="00E15824">
      <w:r>
        <w:separator/>
      </w:r>
    </w:p>
  </w:footnote>
  <w:footnote w:type="continuationSeparator" w:id="1">
    <w:p w:rsidR="00E15824" w:rsidRDefault="00E158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732E8"/>
    <w:multiLevelType w:val="hybridMultilevel"/>
    <w:tmpl w:val="F53823DA"/>
    <w:lvl w:ilvl="0" w:tplc="9A227BB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9F15743"/>
    <w:multiLevelType w:val="hybridMultilevel"/>
    <w:tmpl w:val="38B00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2370F"/>
    <w:multiLevelType w:val="hybridMultilevel"/>
    <w:tmpl w:val="08E487D2"/>
    <w:lvl w:ilvl="0" w:tplc="F642E7A8">
      <w:start w:val="1"/>
      <w:numFmt w:val="decimal"/>
      <w:lvlText w:val="%1."/>
      <w:lvlJc w:val="left"/>
      <w:pPr>
        <w:ind w:left="1496" w:hanging="93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3C630D"/>
    <w:multiLevelType w:val="hybridMultilevel"/>
    <w:tmpl w:val="0BC855EE"/>
    <w:lvl w:ilvl="0" w:tplc="DE2E0F8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C32C4B"/>
    <w:multiLevelType w:val="multilevel"/>
    <w:tmpl w:val="7E2A77B2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59E0"/>
    <w:rsid w:val="0001193C"/>
    <w:rsid w:val="000210C8"/>
    <w:rsid w:val="000301B8"/>
    <w:rsid w:val="00045C99"/>
    <w:rsid w:val="000548C3"/>
    <w:rsid w:val="000B6909"/>
    <w:rsid w:val="000D73CD"/>
    <w:rsid w:val="00112A3F"/>
    <w:rsid w:val="00113B38"/>
    <w:rsid w:val="001525AA"/>
    <w:rsid w:val="00162A96"/>
    <w:rsid w:val="002153A9"/>
    <w:rsid w:val="0023749E"/>
    <w:rsid w:val="00250D37"/>
    <w:rsid w:val="00271286"/>
    <w:rsid w:val="00273D72"/>
    <w:rsid w:val="00275D80"/>
    <w:rsid w:val="00285007"/>
    <w:rsid w:val="002878A4"/>
    <w:rsid w:val="002B2DD8"/>
    <w:rsid w:val="002F5A5A"/>
    <w:rsid w:val="003126B2"/>
    <w:rsid w:val="00320095"/>
    <w:rsid w:val="00331084"/>
    <w:rsid w:val="0033140F"/>
    <w:rsid w:val="00343339"/>
    <w:rsid w:val="0037132B"/>
    <w:rsid w:val="00371965"/>
    <w:rsid w:val="00393A10"/>
    <w:rsid w:val="00396E60"/>
    <w:rsid w:val="003C5869"/>
    <w:rsid w:val="003F0FD3"/>
    <w:rsid w:val="00427056"/>
    <w:rsid w:val="0043135A"/>
    <w:rsid w:val="00433142"/>
    <w:rsid w:val="00433FFC"/>
    <w:rsid w:val="00441F0E"/>
    <w:rsid w:val="00444459"/>
    <w:rsid w:val="00485850"/>
    <w:rsid w:val="004C5E2C"/>
    <w:rsid w:val="004D2FD9"/>
    <w:rsid w:val="004F1000"/>
    <w:rsid w:val="004F270C"/>
    <w:rsid w:val="00504184"/>
    <w:rsid w:val="00506E0B"/>
    <w:rsid w:val="00514F3D"/>
    <w:rsid w:val="005259E0"/>
    <w:rsid w:val="0055772E"/>
    <w:rsid w:val="00587106"/>
    <w:rsid w:val="00591182"/>
    <w:rsid w:val="0059405C"/>
    <w:rsid w:val="0059418F"/>
    <w:rsid w:val="005A1D61"/>
    <w:rsid w:val="005E70A3"/>
    <w:rsid w:val="006259C0"/>
    <w:rsid w:val="00656C68"/>
    <w:rsid w:val="006902B2"/>
    <w:rsid w:val="006B2537"/>
    <w:rsid w:val="006D0EEF"/>
    <w:rsid w:val="006D5496"/>
    <w:rsid w:val="00700B30"/>
    <w:rsid w:val="00713B98"/>
    <w:rsid w:val="00722634"/>
    <w:rsid w:val="007A3E2A"/>
    <w:rsid w:val="007A759D"/>
    <w:rsid w:val="007E3349"/>
    <w:rsid w:val="007E42AB"/>
    <w:rsid w:val="007F2EF8"/>
    <w:rsid w:val="007F30D2"/>
    <w:rsid w:val="00803DE0"/>
    <w:rsid w:val="00804E06"/>
    <w:rsid w:val="008172E2"/>
    <w:rsid w:val="008447DE"/>
    <w:rsid w:val="008569E0"/>
    <w:rsid w:val="008B6DBE"/>
    <w:rsid w:val="008B7560"/>
    <w:rsid w:val="008D33EF"/>
    <w:rsid w:val="008E03A2"/>
    <w:rsid w:val="00916F5C"/>
    <w:rsid w:val="0091716A"/>
    <w:rsid w:val="00957DA4"/>
    <w:rsid w:val="0098521F"/>
    <w:rsid w:val="009D2261"/>
    <w:rsid w:val="009D76E7"/>
    <w:rsid w:val="009E3C1B"/>
    <w:rsid w:val="00A058EA"/>
    <w:rsid w:val="00A32F5F"/>
    <w:rsid w:val="00A51E71"/>
    <w:rsid w:val="00A57E09"/>
    <w:rsid w:val="00A93CA8"/>
    <w:rsid w:val="00A95A57"/>
    <w:rsid w:val="00AA360C"/>
    <w:rsid w:val="00AC2C0E"/>
    <w:rsid w:val="00AC3003"/>
    <w:rsid w:val="00AC5DC0"/>
    <w:rsid w:val="00AC7B86"/>
    <w:rsid w:val="00B1710C"/>
    <w:rsid w:val="00B276FD"/>
    <w:rsid w:val="00B43A0B"/>
    <w:rsid w:val="00B9078A"/>
    <w:rsid w:val="00B9340B"/>
    <w:rsid w:val="00BA7412"/>
    <w:rsid w:val="00BB31B8"/>
    <w:rsid w:val="00BC0A71"/>
    <w:rsid w:val="00C0487A"/>
    <w:rsid w:val="00C17A45"/>
    <w:rsid w:val="00C24CDE"/>
    <w:rsid w:val="00C50D12"/>
    <w:rsid w:val="00C5384B"/>
    <w:rsid w:val="00C71F3E"/>
    <w:rsid w:val="00C77DEA"/>
    <w:rsid w:val="00CC009A"/>
    <w:rsid w:val="00CD1405"/>
    <w:rsid w:val="00D00BB4"/>
    <w:rsid w:val="00D1711D"/>
    <w:rsid w:val="00D57D34"/>
    <w:rsid w:val="00D67259"/>
    <w:rsid w:val="00D737A9"/>
    <w:rsid w:val="00D91556"/>
    <w:rsid w:val="00D943D0"/>
    <w:rsid w:val="00DB0C98"/>
    <w:rsid w:val="00DB2D3C"/>
    <w:rsid w:val="00E13A3A"/>
    <w:rsid w:val="00E15824"/>
    <w:rsid w:val="00EA3532"/>
    <w:rsid w:val="00EB2FCE"/>
    <w:rsid w:val="00EC179B"/>
    <w:rsid w:val="00F05B27"/>
    <w:rsid w:val="00F1338B"/>
    <w:rsid w:val="00F34FD6"/>
    <w:rsid w:val="00F35BA9"/>
    <w:rsid w:val="00F61DF2"/>
    <w:rsid w:val="00F739A2"/>
    <w:rsid w:val="00F74484"/>
    <w:rsid w:val="00F75154"/>
    <w:rsid w:val="00F92161"/>
    <w:rsid w:val="00FA32E3"/>
    <w:rsid w:val="00FC566B"/>
    <w:rsid w:val="00FD4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C24CD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C24CD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24CD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24CD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24CD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59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aliases w:val=" Знак,Знак"/>
    <w:basedOn w:val="a"/>
    <w:link w:val="a5"/>
    <w:rsid w:val="005259E0"/>
    <w:pPr>
      <w:tabs>
        <w:tab w:val="center" w:pos="4677"/>
        <w:tab w:val="right" w:pos="9355"/>
      </w:tabs>
    </w:pPr>
  </w:style>
  <w:style w:type="paragraph" w:styleId="a6">
    <w:name w:val="Title"/>
    <w:basedOn w:val="a"/>
    <w:link w:val="a7"/>
    <w:qFormat/>
    <w:rsid w:val="005259E0"/>
    <w:pPr>
      <w:overflowPunct w:val="0"/>
      <w:autoSpaceDE w:val="0"/>
      <w:autoSpaceDN w:val="0"/>
      <w:adjustRightInd w:val="0"/>
      <w:jc w:val="center"/>
      <w:textAlignment w:val="baseline"/>
    </w:pPr>
    <w:rPr>
      <w:b/>
      <w:spacing w:val="100"/>
      <w:sz w:val="36"/>
      <w:szCs w:val="20"/>
    </w:rPr>
  </w:style>
  <w:style w:type="character" w:customStyle="1" w:styleId="a5">
    <w:name w:val="Верхний колонтитул Знак"/>
    <w:aliases w:val=" Знак Знак,Знак Знак"/>
    <w:link w:val="a4"/>
    <w:locked/>
    <w:rsid w:val="005259E0"/>
    <w:rPr>
      <w:sz w:val="28"/>
      <w:szCs w:val="28"/>
      <w:lang w:val="ru-RU" w:eastAsia="ru-RU" w:bidi="ar-SA"/>
    </w:rPr>
  </w:style>
  <w:style w:type="paragraph" w:customStyle="1" w:styleId="ConsPlusNonformat">
    <w:name w:val="ConsPlusNonformat"/>
    <w:rsid w:val="005259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7">
    <w:name w:val="Знак Знак7"/>
    <w:locked/>
    <w:rsid w:val="005A1D61"/>
    <w:rPr>
      <w:sz w:val="28"/>
      <w:lang w:val="ru-RU" w:eastAsia="ar-SA" w:bidi="ar-SA"/>
    </w:rPr>
  </w:style>
  <w:style w:type="paragraph" w:styleId="a8">
    <w:name w:val="footer"/>
    <w:basedOn w:val="a"/>
    <w:link w:val="a9"/>
    <w:rsid w:val="007F2E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7F2EF8"/>
    <w:rPr>
      <w:sz w:val="28"/>
      <w:szCs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24CD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24CD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24CD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24CDE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C24CDE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rsid w:val="00C24CD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24CD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C24CDE"/>
    <w:rPr>
      <w:color w:val="0000FF"/>
      <w:u w:val="none"/>
    </w:rPr>
  </w:style>
  <w:style w:type="paragraph" w:customStyle="1" w:styleId="Application">
    <w:name w:val="Application!Приложение"/>
    <w:rsid w:val="00C24CD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24CD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24CD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24CDE"/>
    <w:pPr>
      <w:jc w:val="center"/>
    </w:pPr>
    <w:rPr>
      <w:rFonts w:ascii="Arial" w:hAnsi="Arial" w:cs="Arial"/>
      <w:bCs/>
      <w:kern w:val="28"/>
      <w:sz w:val="24"/>
      <w:szCs w:val="32"/>
    </w:rPr>
  </w:style>
  <w:style w:type="character" w:customStyle="1" w:styleId="a7">
    <w:name w:val="Название Знак"/>
    <w:basedOn w:val="a0"/>
    <w:link w:val="a6"/>
    <w:rsid w:val="00C50D12"/>
    <w:rPr>
      <w:rFonts w:ascii="Arial" w:hAnsi="Arial"/>
      <w:b/>
      <w:spacing w:val="100"/>
      <w:sz w:val="36"/>
    </w:rPr>
  </w:style>
  <w:style w:type="paragraph" w:styleId="ad">
    <w:name w:val="Normal (Web)"/>
    <w:basedOn w:val="a"/>
    <w:unhideWhenUsed/>
    <w:rsid w:val="00F7515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e">
    <w:name w:val="Body Text"/>
    <w:basedOn w:val="a"/>
    <w:link w:val="af"/>
    <w:rsid w:val="002F5A5A"/>
    <w:pPr>
      <w:ind w:firstLine="0"/>
    </w:pPr>
    <w:rPr>
      <w:rFonts w:ascii="Times New Roman" w:hAnsi="Times New Roman"/>
      <w:szCs w:val="20"/>
    </w:rPr>
  </w:style>
  <w:style w:type="character" w:customStyle="1" w:styleId="af">
    <w:name w:val="Основной текст Знак"/>
    <w:basedOn w:val="a0"/>
    <w:link w:val="ae"/>
    <w:rsid w:val="002F5A5A"/>
    <w:rPr>
      <w:sz w:val="24"/>
    </w:rPr>
  </w:style>
  <w:style w:type="paragraph" w:customStyle="1" w:styleId="af0">
    <w:name w:val="Обычный.Название подразделения"/>
    <w:rsid w:val="000B6909"/>
    <w:pPr>
      <w:autoSpaceDE w:val="0"/>
      <w:autoSpaceDN w:val="0"/>
    </w:pPr>
    <w:rPr>
      <w:rFonts w:ascii="SchoolBook" w:hAnsi="SchoolBook"/>
      <w:sz w:val="28"/>
      <w:szCs w:val="28"/>
    </w:rPr>
  </w:style>
  <w:style w:type="paragraph" w:customStyle="1" w:styleId="ConsPlusNormal">
    <w:name w:val="ConsPlusNormal"/>
    <w:rsid w:val="008447D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1">
    <w:name w:val="Стиль"/>
    <w:rsid w:val="008447D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Normal">
    <w:name w:val="ConsNormal"/>
    <w:rsid w:val="008447DE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f2">
    <w:name w:val="Заголовок"/>
    <w:basedOn w:val="a"/>
    <w:next w:val="ae"/>
    <w:rsid w:val="00433142"/>
    <w:pPr>
      <w:suppressAutoHyphens/>
      <w:jc w:val="center"/>
    </w:pPr>
    <w:rPr>
      <w:rFonts w:ascii="Times New Roman" w:hAnsi="Times New Roman"/>
      <w:szCs w:val="20"/>
      <w:lang w:eastAsia="zh-CN"/>
    </w:rPr>
  </w:style>
  <w:style w:type="paragraph" w:customStyle="1" w:styleId="Standard">
    <w:name w:val="Standard"/>
    <w:rsid w:val="00B9078A"/>
    <w:pPr>
      <w:widowControl w:val="0"/>
      <w:suppressAutoHyphens/>
      <w:textAlignment w:val="baseline"/>
    </w:pPr>
    <w:rPr>
      <w:rFonts w:eastAsia="Lucida Sans Unicode" w:cs="Tahoma"/>
      <w:kern w:val="1"/>
      <w:sz w:val="24"/>
      <w:szCs w:val="24"/>
      <w:lang w:bidi="ru-RU"/>
    </w:rPr>
  </w:style>
  <w:style w:type="paragraph" w:styleId="af3">
    <w:name w:val="List Paragraph"/>
    <w:basedOn w:val="a"/>
    <w:link w:val="af4"/>
    <w:uiPriority w:val="34"/>
    <w:qFormat/>
    <w:rsid w:val="00A57E09"/>
    <w:pPr>
      <w:ind w:left="720" w:firstLine="0"/>
      <w:contextualSpacing/>
      <w:jc w:val="left"/>
    </w:pPr>
    <w:rPr>
      <w:rFonts w:ascii="Times New Roman" w:hAnsi="Times New Roman"/>
    </w:rPr>
  </w:style>
  <w:style w:type="character" w:customStyle="1" w:styleId="af4">
    <w:name w:val="Абзац списка Знак"/>
    <w:link w:val="af3"/>
    <w:uiPriority w:val="34"/>
    <w:locked/>
    <w:rsid w:val="00A57E09"/>
    <w:rPr>
      <w:sz w:val="24"/>
      <w:szCs w:val="24"/>
    </w:rPr>
  </w:style>
  <w:style w:type="paragraph" w:styleId="af5">
    <w:name w:val="Balloon Text"/>
    <w:basedOn w:val="a"/>
    <w:link w:val="af6"/>
    <w:rsid w:val="00C17A4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C17A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8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1CAC74E89A8E6E6D1088B6D054A9843DDAE3B77A1276FD64DEBE59A1B7BB8317F200C0B9FD138DD4061285F13C5E990C5AA012E552E7085O6e1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72</TotalTime>
  <Pages>10</Pages>
  <Words>2590</Words>
  <Characters>14767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unmalinina</dc:creator>
  <cp:lastModifiedBy>User</cp:lastModifiedBy>
  <cp:revision>5</cp:revision>
  <cp:lastPrinted>2023-09-06T13:11:00Z</cp:lastPrinted>
  <dcterms:created xsi:type="dcterms:W3CDTF">2023-09-06T13:57:00Z</dcterms:created>
  <dcterms:modified xsi:type="dcterms:W3CDTF">2023-09-12T12:06:00Z</dcterms:modified>
</cp:coreProperties>
</file>