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76" w:rsidRDefault="00227376" w:rsidP="00CC683B">
      <w:pPr>
        <w:snapToGrid w:val="0"/>
        <w:jc w:val="center"/>
        <w:rPr>
          <w:caps/>
          <w:sz w:val="28"/>
          <w:szCs w:val="28"/>
          <w:lang w:eastAsia="ar-SA"/>
        </w:rPr>
      </w:pP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СОВЕТ НАРОДНЫХ ДЕПУТАТОВ</w:t>
      </w: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ПОДГОРЕНСКОГО СЕЛЬСКОГО ПОСЕЛЕНИЯ</w:t>
      </w: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РОССОШАНСКОГО МУНИЦИПАЛЬНОГО РАЙОНА</w:t>
      </w: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ВОРОНЕЖСКОЙ ОБЛАСТИ</w:t>
      </w: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Р Е Ш Е Н И Е</w:t>
      </w:r>
    </w:p>
    <w:p w:rsidR="00CC683B" w:rsidRPr="00B2629C" w:rsidRDefault="00F34B0C" w:rsidP="00CC683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LXXII</w:t>
      </w:r>
      <w:r w:rsidR="00CC683B" w:rsidRPr="00B2629C">
        <w:rPr>
          <w:sz w:val="28"/>
          <w:szCs w:val="28"/>
        </w:rPr>
        <w:t xml:space="preserve"> сессии</w:t>
      </w:r>
    </w:p>
    <w:p w:rsidR="009C0653" w:rsidRPr="00CC683B" w:rsidRDefault="009C0653" w:rsidP="009C06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4B0C">
        <w:rPr>
          <w:sz w:val="28"/>
          <w:szCs w:val="28"/>
        </w:rPr>
        <w:t>27.12</w:t>
      </w:r>
      <w:r w:rsidR="00227376">
        <w:rPr>
          <w:sz w:val="28"/>
          <w:szCs w:val="28"/>
        </w:rPr>
        <w:t>.2023</w:t>
      </w:r>
      <w:r w:rsidR="00993AC6">
        <w:rPr>
          <w:sz w:val="28"/>
          <w:szCs w:val="28"/>
        </w:rPr>
        <w:t xml:space="preserve">г. № </w:t>
      </w:r>
      <w:r w:rsidR="00F34B0C">
        <w:rPr>
          <w:sz w:val="28"/>
          <w:szCs w:val="28"/>
        </w:rPr>
        <w:t>178</w:t>
      </w:r>
    </w:p>
    <w:p w:rsidR="009C0653" w:rsidRDefault="009C0653" w:rsidP="009C0653">
      <w:pPr>
        <w:overflowPunct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с. Подгорное</w:t>
      </w:r>
    </w:p>
    <w:p w:rsidR="009C0653" w:rsidRDefault="009C0653" w:rsidP="000E5328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5D59" w:rsidRDefault="002A5D59" w:rsidP="002A5D59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Подгоренского сельского поселения Россошанского муниципального </w:t>
      </w:r>
      <w:r w:rsidR="00227376">
        <w:rPr>
          <w:rFonts w:ascii="Times New Roman" w:hAnsi="Times New Roman" w:cs="Times New Roman"/>
          <w:sz w:val="28"/>
          <w:szCs w:val="28"/>
        </w:rPr>
        <w:t>района Воронежской области от 28.12.2022 года № 108</w:t>
      </w:r>
      <w:r>
        <w:rPr>
          <w:rFonts w:ascii="Times New Roman" w:hAnsi="Times New Roman" w:cs="Times New Roman"/>
          <w:sz w:val="28"/>
          <w:szCs w:val="28"/>
        </w:rPr>
        <w:t xml:space="preserve"> «О бюджете Подгоренс</w:t>
      </w:r>
      <w:r w:rsidR="00227376">
        <w:rPr>
          <w:rFonts w:ascii="Times New Roman" w:hAnsi="Times New Roman" w:cs="Times New Roman"/>
          <w:sz w:val="28"/>
          <w:szCs w:val="28"/>
        </w:rPr>
        <w:t>кого сельского поселения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</w:rPr>
        <w:t xml:space="preserve"> </w:t>
      </w:r>
    </w:p>
    <w:p w:rsidR="002A5D59" w:rsidRDefault="002A5D59" w:rsidP="002A5D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5D59" w:rsidRDefault="002A5D59" w:rsidP="002A5D5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</w:t>
      </w:r>
      <w:r>
        <w:rPr>
          <w:sz w:val="28"/>
          <w:szCs w:val="28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Положением о бюджетном процессе в Подгоренском сельском поселении Россошанского муниципального района Воронежской области, утвержденном решением Совета народных депутатов Подгоренского сельского поселения Россошанского муниципального района Воронежской об</w:t>
      </w:r>
      <w:r w:rsidR="0098505E">
        <w:rPr>
          <w:sz w:val="28"/>
          <w:szCs w:val="28"/>
        </w:rPr>
        <w:t>ласти от 10</w:t>
      </w:r>
      <w:r>
        <w:rPr>
          <w:sz w:val="28"/>
          <w:szCs w:val="28"/>
        </w:rPr>
        <w:t>.0</w:t>
      </w:r>
      <w:r w:rsidR="0098505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98505E">
        <w:rPr>
          <w:sz w:val="28"/>
          <w:szCs w:val="28"/>
        </w:rPr>
        <w:t>3г. № 110</w:t>
      </w:r>
      <w:bookmarkStart w:id="0" w:name="_GoBack"/>
      <w:bookmarkEnd w:id="0"/>
      <w:r>
        <w:rPr>
          <w:sz w:val="28"/>
          <w:szCs w:val="28"/>
        </w:rPr>
        <w:t>, Совет народных депутатов Подгоренского сельского поселения</w:t>
      </w:r>
    </w:p>
    <w:p w:rsidR="002A5D59" w:rsidRDefault="002A5D59" w:rsidP="002A5D59">
      <w:pPr>
        <w:autoSpaceDE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A5D59" w:rsidRDefault="002A5D59" w:rsidP="002A5D59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Внести в решение Совета народных депутатов Подгоренского сельского поселения Россошанского муниципального </w:t>
      </w:r>
      <w:r w:rsidR="00227376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28.12.2022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27376">
        <w:rPr>
          <w:rFonts w:ascii="Times New Roman" w:hAnsi="Times New Roman" w:cs="Times New Roman"/>
          <w:b w:val="0"/>
          <w:sz w:val="28"/>
          <w:szCs w:val="28"/>
        </w:rPr>
        <w:t>108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Подгоренс</w:t>
      </w:r>
      <w:r w:rsidR="00227376">
        <w:rPr>
          <w:rFonts w:ascii="Times New Roman" w:hAnsi="Times New Roman" w:cs="Times New Roman"/>
          <w:b w:val="0"/>
          <w:sz w:val="28"/>
          <w:szCs w:val="28"/>
        </w:rPr>
        <w:t>кого сельского поселения на 2023 год и на плановый период 2024 и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годов», следующие изменения:</w:t>
      </w:r>
    </w:p>
    <w:p w:rsidR="002A5D59" w:rsidRDefault="00661D61" w:rsidP="002A5D59">
      <w:pPr>
        <w:pStyle w:val="ab"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A5D59">
        <w:rPr>
          <w:rFonts w:ascii="Times New Roman" w:hAnsi="Times New Roman"/>
          <w:sz w:val="28"/>
          <w:szCs w:val="28"/>
        </w:rPr>
        <w:t>В части 1 статьи 1 «Основные характеристики бюджета Подгоренского сельского поселения на 202</w:t>
      </w:r>
      <w:r w:rsidR="00227376">
        <w:rPr>
          <w:rFonts w:ascii="Times New Roman" w:hAnsi="Times New Roman"/>
          <w:sz w:val="28"/>
          <w:szCs w:val="28"/>
        </w:rPr>
        <w:t>3</w:t>
      </w:r>
      <w:r w:rsidR="002A5D5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27376">
        <w:rPr>
          <w:rFonts w:ascii="Times New Roman" w:hAnsi="Times New Roman"/>
          <w:sz w:val="28"/>
          <w:szCs w:val="28"/>
        </w:rPr>
        <w:t xml:space="preserve">4 </w:t>
      </w:r>
      <w:r w:rsidR="002A5D59">
        <w:rPr>
          <w:rFonts w:ascii="Times New Roman" w:hAnsi="Times New Roman"/>
          <w:sz w:val="28"/>
          <w:szCs w:val="28"/>
        </w:rPr>
        <w:t>и 202</w:t>
      </w:r>
      <w:r w:rsidR="00227376">
        <w:rPr>
          <w:rFonts w:ascii="Times New Roman" w:hAnsi="Times New Roman"/>
          <w:sz w:val="28"/>
          <w:szCs w:val="28"/>
        </w:rPr>
        <w:t>5</w:t>
      </w:r>
      <w:r w:rsidR="002A5D59">
        <w:rPr>
          <w:rFonts w:ascii="Times New Roman" w:hAnsi="Times New Roman"/>
          <w:sz w:val="28"/>
          <w:szCs w:val="28"/>
        </w:rPr>
        <w:t xml:space="preserve"> годов»:</w:t>
      </w:r>
    </w:p>
    <w:p w:rsidR="002A5D59" w:rsidRDefault="00661D61" w:rsidP="002A5D59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5D59">
        <w:rPr>
          <w:rFonts w:ascii="Times New Roman" w:hAnsi="Times New Roman"/>
          <w:sz w:val="28"/>
          <w:szCs w:val="28"/>
        </w:rPr>
        <w:t xml:space="preserve">В пункте 1 слова «в сумме </w:t>
      </w:r>
      <w:r w:rsidR="00227376">
        <w:rPr>
          <w:rFonts w:ascii="Times New Roman" w:hAnsi="Times New Roman"/>
          <w:sz w:val="28"/>
          <w:szCs w:val="28"/>
        </w:rPr>
        <w:t>11 914,0</w:t>
      </w:r>
      <w:r w:rsidR="002A5D59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227376">
        <w:rPr>
          <w:rFonts w:ascii="Times New Roman" w:hAnsi="Times New Roman"/>
          <w:sz w:val="28"/>
          <w:szCs w:val="28"/>
        </w:rPr>
        <w:t>9 346,0</w:t>
      </w:r>
      <w:r w:rsidR="002A5D59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2A5D59" w:rsidRDefault="00661D61" w:rsidP="002A5D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2A5D59">
        <w:rPr>
          <w:sz w:val="28"/>
          <w:szCs w:val="28"/>
        </w:rPr>
        <w:t xml:space="preserve">безвозмездные поступления из областного бюджета в сумме </w:t>
      </w:r>
      <w:r w:rsidR="00227376">
        <w:rPr>
          <w:sz w:val="28"/>
          <w:szCs w:val="28"/>
        </w:rPr>
        <w:t>4 384,2</w:t>
      </w:r>
      <w:r w:rsidR="002A5D59">
        <w:rPr>
          <w:sz w:val="28"/>
          <w:szCs w:val="28"/>
        </w:rPr>
        <w:t xml:space="preserve"> тыс. рублей, в том числе: субсидии </w:t>
      </w:r>
      <w:r w:rsidR="00227376">
        <w:rPr>
          <w:sz w:val="28"/>
          <w:szCs w:val="28"/>
        </w:rPr>
        <w:t>4 101,0 тыс. рублей, субвенции 283,2</w:t>
      </w:r>
      <w:r w:rsidR="002A5D59">
        <w:rPr>
          <w:sz w:val="28"/>
          <w:szCs w:val="28"/>
        </w:rPr>
        <w:t xml:space="preserve"> тыс. рублей;</w:t>
      </w:r>
    </w:p>
    <w:p w:rsidR="002A5D59" w:rsidRDefault="00661D61" w:rsidP="002A5D5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A5D59">
        <w:rPr>
          <w:sz w:val="28"/>
          <w:szCs w:val="28"/>
        </w:rPr>
        <w:t xml:space="preserve">безвозмездные поступления из районного бюджета в сумме </w:t>
      </w:r>
      <w:r w:rsidR="00227376">
        <w:rPr>
          <w:sz w:val="28"/>
          <w:szCs w:val="28"/>
        </w:rPr>
        <w:t>4 961,8</w:t>
      </w:r>
      <w:r w:rsidR="002A5D59">
        <w:rPr>
          <w:sz w:val="28"/>
          <w:szCs w:val="28"/>
        </w:rPr>
        <w:t xml:space="preserve"> тыс. рублей, в том числе: дотации </w:t>
      </w:r>
      <w:r w:rsidR="00227376">
        <w:rPr>
          <w:sz w:val="28"/>
          <w:szCs w:val="28"/>
        </w:rPr>
        <w:t>4 065,8</w:t>
      </w:r>
      <w:r w:rsidR="002A5D59">
        <w:rPr>
          <w:sz w:val="28"/>
          <w:szCs w:val="28"/>
        </w:rPr>
        <w:t xml:space="preserve"> тыс. рублей, иные межбюджетные трансферты </w:t>
      </w:r>
      <w:r w:rsidR="00227376">
        <w:rPr>
          <w:sz w:val="28"/>
          <w:szCs w:val="28"/>
        </w:rPr>
        <w:t>896,0</w:t>
      </w:r>
      <w:r w:rsidR="002A5D59">
        <w:rPr>
          <w:sz w:val="28"/>
          <w:szCs w:val="28"/>
        </w:rPr>
        <w:t xml:space="preserve"> тыс. рублей» заменить словами «в сумме </w:t>
      </w:r>
      <w:r w:rsidR="0047542E">
        <w:rPr>
          <w:sz w:val="28"/>
          <w:szCs w:val="28"/>
        </w:rPr>
        <w:t>13 631,6</w:t>
      </w:r>
      <w:r w:rsidR="002A5D59">
        <w:rPr>
          <w:sz w:val="28"/>
          <w:szCs w:val="28"/>
        </w:rPr>
        <w:t xml:space="preserve"> тыс. рублей, в том числе безвозмездные поступления в сумме </w:t>
      </w:r>
      <w:r w:rsidR="00870A79">
        <w:rPr>
          <w:sz w:val="28"/>
          <w:szCs w:val="28"/>
        </w:rPr>
        <w:t>10</w:t>
      </w:r>
      <w:r w:rsidR="0047542E">
        <w:rPr>
          <w:sz w:val="28"/>
          <w:szCs w:val="28"/>
        </w:rPr>
        <w:t> 765,7</w:t>
      </w:r>
      <w:r w:rsidR="002A5D59">
        <w:rPr>
          <w:sz w:val="28"/>
          <w:szCs w:val="28"/>
        </w:rPr>
        <w:t xml:space="preserve"> тыс. рублей, из них:</w:t>
      </w:r>
    </w:p>
    <w:p w:rsidR="002A5D59" w:rsidRDefault="00661D61" w:rsidP="00661D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A5D59">
        <w:rPr>
          <w:sz w:val="28"/>
          <w:szCs w:val="28"/>
        </w:rPr>
        <w:t xml:space="preserve">безвозмездные поступления из областного бюджета в сумме </w:t>
      </w:r>
      <w:r w:rsidR="00227376">
        <w:rPr>
          <w:sz w:val="28"/>
          <w:szCs w:val="28"/>
        </w:rPr>
        <w:t>4 3</w:t>
      </w:r>
      <w:r w:rsidR="0047542E">
        <w:rPr>
          <w:sz w:val="28"/>
          <w:szCs w:val="28"/>
        </w:rPr>
        <w:t>61,4</w:t>
      </w:r>
      <w:r w:rsidR="00227376">
        <w:rPr>
          <w:sz w:val="28"/>
          <w:szCs w:val="28"/>
        </w:rPr>
        <w:t xml:space="preserve"> тыс. рублей, в том числе: субсидии 4</w:t>
      </w:r>
      <w:r w:rsidR="0047542E">
        <w:rPr>
          <w:sz w:val="28"/>
          <w:szCs w:val="28"/>
        </w:rPr>
        <w:t> 078,2</w:t>
      </w:r>
      <w:r w:rsidR="00227376">
        <w:rPr>
          <w:sz w:val="28"/>
          <w:szCs w:val="28"/>
        </w:rPr>
        <w:t xml:space="preserve"> тыс. рублей, субвенции 283,2 тыс. рублей</w:t>
      </w:r>
      <w:r w:rsidR="002A5D59">
        <w:rPr>
          <w:sz w:val="28"/>
          <w:szCs w:val="28"/>
        </w:rPr>
        <w:t>;</w:t>
      </w:r>
    </w:p>
    <w:p w:rsidR="00870A79" w:rsidRDefault="00661D61" w:rsidP="002A5D5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A5D59">
        <w:rPr>
          <w:sz w:val="28"/>
          <w:szCs w:val="28"/>
        </w:rPr>
        <w:t xml:space="preserve">безвозмездные поступления из районного бюджета в сумме </w:t>
      </w:r>
      <w:r w:rsidR="0047542E">
        <w:rPr>
          <w:sz w:val="28"/>
          <w:szCs w:val="28"/>
        </w:rPr>
        <w:t xml:space="preserve">6 287,8 </w:t>
      </w:r>
      <w:r w:rsidR="002A5D59">
        <w:rPr>
          <w:sz w:val="28"/>
          <w:szCs w:val="28"/>
        </w:rPr>
        <w:t xml:space="preserve">тыс. рублей, в том числе: дотации </w:t>
      </w:r>
      <w:r w:rsidR="00CE4F26">
        <w:rPr>
          <w:sz w:val="28"/>
          <w:szCs w:val="28"/>
        </w:rPr>
        <w:t>4 065,8</w:t>
      </w:r>
      <w:r w:rsidR="002A5D59">
        <w:rPr>
          <w:sz w:val="28"/>
          <w:szCs w:val="28"/>
        </w:rPr>
        <w:t xml:space="preserve"> тыс. рублей, иные межбюджетные трансферты </w:t>
      </w:r>
      <w:r w:rsidR="0047542E">
        <w:rPr>
          <w:sz w:val="28"/>
          <w:szCs w:val="28"/>
        </w:rPr>
        <w:t>2 222</w:t>
      </w:r>
      <w:r w:rsidR="00870A79">
        <w:rPr>
          <w:sz w:val="28"/>
          <w:szCs w:val="28"/>
        </w:rPr>
        <w:t>,00</w:t>
      </w:r>
      <w:r w:rsidR="002A5D59">
        <w:rPr>
          <w:sz w:val="28"/>
          <w:szCs w:val="28"/>
        </w:rPr>
        <w:t xml:space="preserve"> тыс. рублей</w:t>
      </w:r>
    </w:p>
    <w:p w:rsidR="002A5D59" w:rsidRDefault="00870A79" w:rsidP="002A5D5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1D61">
        <w:rPr>
          <w:sz w:val="28"/>
          <w:szCs w:val="28"/>
        </w:rPr>
        <w:tab/>
      </w:r>
      <w:r>
        <w:rPr>
          <w:sz w:val="28"/>
          <w:szCs w:val="28"/>
        </w:rPr>
        <w:t>прочие безвозмездные поступления – 25,0 тыс. руб.</w:t>
      </w:r>
      <w:r w:rsidR="002A5D59">
        <w:rPr>
          <w:sz w:val="28"/>
          <w:szCs w:val="28"/>
        </w:rPr>
        <w:t>».</w:t>
      </w:r>
    </w:p>
    <w:p w:rsidR="002A5D59" w:rsidRDefault="00661D61" w:rsidP="00661D61">
      <w:pPr>
        <w:pStyle w:val="ab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2A5D59">
        <w:rPr>
          <w:rFonts w:ascii="Times New Roman" w:hAnsi="Times New Roman"/>
          <w:sz w:val="28"/>
          <w:szCs w:val="28"/>
        </w:rPr>
        <w:t xml:space="preserve">В пункте 2 слова «в сумме </w:t>
      </w:r>
      <w:r w:rsidR="00110538">
        <w:rPr>
          <w:rFonts w:ascii="Times New Roman" w:hAnsi="Times New Roman"/>
          <w:sz w:val="28"/>
          <w:szCs w:val="28"/>
        </w:rPr>
        <w:t>11 914</w:t>
      </w:r>
      <w:r w:rsidR="00CE4F26">
        <w:rPr>
          <w:rFonts w:ascii="Times New Roman" w:hAnsi="Times New Roman"/>
          <w:sz w:val="28"/>
          <w:szCs w:val="28"/>
        </w:rPr>
        <w:t>,0</w:t>
      </w:r>
      <w:r w:rsidR="006421FD">
        <w:rPr>
          <w:rFonts w:ascii="Times New Roman" w:hAnsi="Times New Roman"/>
          <w:sz w:val="28"/>
          <w:szCs w:val="28"/>
        </w:rPr>
        <w:t xml:space="preserve"> тыс. рублей»</w:t>
      </w:r>
      <w:r w:rsidR="00F34B0C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2A5D59">
        <w:rPr>
          <w:rFonts w:ascii="Times New Roman" w:hAnsi="Times New Roman"/>
          <w:sz w:val="28"/>
          <w:szCs w:val="28"/>
        </w:rPr>
        <w:t xml:space="preserve">в сумме </w:t>
      </w:r>
      <w:r w:rsidR="0047542E">
        <w:rPr>
          <w:rFonts w:ascii="Times New Roman" w:hAnsi="Times New Roman"/>
          <w:sz w:val="28"/>
          <w:szCs w:val="28"/>
        </w:rPr>
        <w:t>13</w:t>
      </w:r>
      <w:r w:rsidR="00700A4B">
        <w:rPr>
          <w:rFonts w:ascii="Times New Roman" w:hAnsi="Times New Roman"/>
          <w:sz w:val="28"/>
          <w:szCs w:val="28"/>
        </w:rPr>
        <w:t> 921,7</w:t>
      </w:r>
      <w:r w:rsidR="006421FD">
        <w:rPr>
          <w:rFonts w:ascii="Times New Roman" w:hAnsi="Times New Roman"/>
          <w:sz w:val="28"/>
          <w:szCs w:val="28"/>
        </w:rPr>
        <w:t xml:space="preserve"> </w:t>
      </w:r>
      <w:r w:rsidR="002A5D59">
        <w:rPr>
          <w:rFonts w:ascii="Times New Roman" w:hAnsi="Times New Roman"/>
          <w:sz w:val="28"/>
          <w:szCs w:val="28"/>
        </w:rPr>
        <w:t>тыс. рублей».</w:t>
      </w:r>
    </w:p>
    <w:p w:rsidR="002A5D59" w:rsidRDefault="002A5D59" w:rsidP="00661D61">
      <w:pPr>
        <w:pStyle w:val="ab"/>
        <w:numPr>
          <w:ilvl w:val="0"/>
          <w:numId w:val="10"/>
        </w:numPr>
        <w:tabs>
          <w:tab w:val="left" w:pos="-426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«Источники внутреннего финансирования дефицита бюджета </w:t>
      </w:r>
      <w:r>
        <w:rPr>
          <w:rFonts w:ascii="Times New Roman" w:hAnsi="Times New Roman"/>
          <w:bCs/>
          <w:sz w:val="28"/>
          <w:szCs w:val="28"/>
        </w:rPr>
        <w:t>Подгоренского</w:t>
      </w:r>
      <w:r w:rsidR="00CE4F26">
        <w:rPr>
          <w:rFonts w:ascii="Times New Roman" w:hAnsi="Times New Roman"/>
          <w:sz w:val="28"/>
          <w:szCs w:val="28"/>
        </w:rPr>
        <w:t xml:space="preserve"> сельского поселения на 2023 год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№1 к настоящему Решению.</w:t>
      </w:r>
    </w:p>
    <w:p w:rsidR="002A5D59" w:rsidRDefault="002A5D59" w:rsidP="00661D61">
      <w:pPr>
        <w:pStyle w:val="ab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«Поступление доходов бюджета</w:t>
      </w:r>
      <w:r>
        <w:rPr>
          <w:rFonts w:ascii="Times New Roman" w:hAnsi="Times New Roman"/>
          <w:bCs/>
          <w:sz w:val="28"/>
          <w:szCs w:val="28"/>
        </w:rPr>
        <w:t xml:space="preserve"> Подгоренского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 кодам видов доходов, </w:t>
      </w:r>
      <w:r w:rsidR="00CE4F26">
        <w:rPr>
          <w:rFonts w:ascii="Times New Roman" w:hAnsi="Times New Roman"/>
          <w:sz w:val="28"/>
          <w:szCs w:val="28"/>
        </w:rPr>
        <w:t>подвидов доходов на 2023 год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№2 к настоящему Решению.</w:t>
      </w:r>
    </w:p>
    <w:p w:rsidR="002A5D59" w:rsidRDefault="00661D61" w:rsidP="002A5D5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2A5D59">
        <w:rPr>
          <w:sz w:val="28"/>
          <w:szCs w:val="28"/>
        </w:rPr>
        <w:t>Приложение №3 «Ведомственную структуру расходов бюд</w:t>
      </w:r>
      <w:r w:rsidR="00CE4F26">
        <w:rPr>
          <w:sz w:val="28"/>
          <w:szCs w:val="28"/>
        </w:rPr>
        <w:t>жета сельского поселения на 2023</w:t>
      </w:r>
      <w:r w:rsidR="002A5D59">
        <w:rPr>
          <w:sz w:val="28"/>
          <w:szCs w:val="28"/>
        </w:rPr>
        <w:t xml:space="preserve"> год и на плановый период 202</w:t>
      </w:r>
      <w:r w:rsidR="00CE4F26">
        <w:rPr>
          <w:sz w:val="28"/>
          <w:szCs w:val="28"/>
        </w:rPr>
        <w:t>4</w:t>
      </w:r>
      <w:r w:rsidR="002A5D59">
        <w:rPr>
          <w:sz w:val="28"/>
          <w:szCs w:val="28"/>
        </w:rPr>
        <w:t xml:space="preserve"> и 202</w:t>
      </w:r>
      <w:r w:rsidR="00CE4F26">
        <w:rPr>
          <w:sz w:val="28"/>
          <w:szCs w:val="28"/>
        </w:rPr>
        <w:t>5</w:t>
      </w:r>
      <w:r w:rsidR="002A5D59">
        <w:rPr>
          <w:sz w:val="28"/>
          <w:szCs w:val="28"/>
        </w:rPr>
        <w:t xml:space="preserve"> годов» изложить в новой редакции согласно приложению №3 настоящему Решению.</w:t>
      </w:r>
    </w:p>
    <w:p w:rsidR="002A5D59" w:rsidRDefault="00661D61" w:rsidP="002A5D5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2A5D59">
        <w:rPr>
          <w:sz w:val="28"/>
          <w:szCs w:val="28"/>
        </w:rPr>
        <w:t>Приложение №4 «Распределение бюджетных ассигнований по разделам, подразделам, целевым статьям (муниципальным программам Подгоренского сельского поселения) группам видов расходов классификации расходов бюджета Подгоренс</w:t>
      </w:r>
      <w:r w:rsidR="00CE4F26">
        <w:rPr>
          <w:sz w:val="28"/>
          <w:szCs w:val="28"/>
        </w:rPr>
        <w:t>кого сельского поселения на 2023 год и на плановый период 2024 и 2025</w:t>
      </w:r>
      <w:r w:rsidR="002A5D59">
        <w:rPr>
          <w:sz w:val="28"/>
          <w:szCs w:val="28"/>
        </w:rPr>
        <w:t xml:space="preserve"> </w:t>
      </w:r>
      <w:r w:rsidR="002A5D59">
        <w:rPr>
          <w:sz w:val="28"/>
          <w:szCs w:val="28"/>
        </w:rPr>
        <w:lastRenderedPageBreak/>
        <w:t>годов» изложить в новой редакции согласно приложению №4 к настоящему Решению.</w:t>
      </w:r>
    </w:p>
    <w:p w:rsidR="002A5D59" w:rsidRDefault="00661D61" w:rsidP="002A5D5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2A5D59">
        <w:rPr>
          <w:sz w:val="28"/>
          <w:szCs w:val="28"/>
        </w:rPr>
        <w:t>Приложение №5 «Распределение 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</w:t>
      </w:r>
      <w:r w:rsidR="00CE4F26">
        <w:rPr>
          <w:sz w:val="28"/>
          <w:szCs w:val="28"/>
        </w:rPr>
        <w:t>сходов поселения бюджета на 2023 год и на плановый период 2024 и 2025</w:t>
      </w:r>
      <w:r w:rsidR="002A5D59">
        <w:rPr>
          <w:sz w:val="28"/>
          <w:szCs w:val="28"/>
        </w:rPr>
        <w:t xml:space="preserve"> годов» изложить в новой редакции согласно приложению №5 к настоящему Решению. </w:t>
      </w:r>
    </w:p>
    <w:p w:rsidR="004B4DD1" w:rsidRDefault="00661D61" w:rsidP="002A5D5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4B4DD1">
        <w:rPr>
          <w:sz w:val="28"/>
          <w:szCs w:val="28"/>
        </w:rPr>
        <w:t>Приложение №6 «Дорожный фонд Подгоренского сельского поселения на 2023 год и на плановый период 2024 и 2025 годов» изложить в новой редакции согласно приложению №6 к настоящему Решению.</w:t>
      </w:r>
    </w:p>
    <w:p w:rsidR="002A5D59" w:rsidRDefault="004B4DD1" w:rsidP="002A5D59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A5D59">
        <w:rPr>
          <w:bCs/>
          <w:sz w:val="28"/>
          <w:szCs w:val="28"/>
        </w:rPr>
        <w:t>.</w:t>
      </w:r>
      <w:r w:rsidR="002A5D59">
        <w:rPr>
          <w:bCs/>
          <w:sz w:val="28"/>
          <w:szCs w:val="28"/>
        </w:rPr>
        <w:tab/>
        <w:t>Опубликовать настоящее решение в «Вестнике муниципальных правовых актов Подгоренского сельского поселения Россошанского муниципального района Воронежской области».</w:t>
      </w:r>
    </w:p>
    <w:p w:rsidR="002A5D59" w:rsidRDefault="004B4DD1" w:rsidP="002A5D59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A5D59">
        <w:rPr>
          <w:bCs/>
          <w:sz w:val="28"/>
          <w:szCs w:val="28"/>
        </w:rPr>
        <w:t>.</w:t>
      </w:r>
      <w:r w:rsidR="002A5D59">
        <w:rPr>
          <w:bCs/>
          <w:sz w:val="28"/>
          <w:szCs w:val="28"/>
        </w:rPr>
        <w:tab/>
        <w:t>Настоящее решение вступает в законную силу с момента его официального опубликования.</w:t>
      </w:r>
    </w:p>
    <w:p w:rsidR="002A5D59" w:rsidRDefault="002A5D59" w:rsidP="00583DC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4B4DD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Контроль за выполнением настоящего решения возложить на главу Подгоренского сельского поселения</w:t>
      </w:r>
    </w:p>
    <w:p w:rsidR="002A5D59" w:rsidRDefault="002A5D59" w:rsidP="002A5D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5D59" w:rsidRDefault="002A5D59" w:rsidP="002A5D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5D59" w:rsidRDefault="002A5D59" w:rsidP="002A5D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5D59" w:rsidRDefault="002A5D59" w:rsidP="002A5D59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szCs w:val="28"/>
        </w:rPr>
      </w:pPr>
      <w:r>
        <w:rPr>
          <w:szCs w:val="28"/>
        </w:rPr>
        <w:t xml:space="preserve">Глава Подгоренского </w:t>
      </w:r>
    </w:p>
    <w:p w:rsidR="002A5D59" w:rsidRDefault="002A5D59" w:rsidP="002A5D59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С.Д. Ордынская</w:t>
      </w:r>
    </w:p>
    <w:p w:rsidR="002A5D59" w:rsidRDefault="002A5D59" w:rsidP="002A5D59">
      <w:pPr>
        <w:rPr>
          <w:sz w:val="24"/>
          <w:szCs w:val="24"/>
        </w:rPr>
        <w:sectPr w:rsidR="002A5D59">
          <w:pgSz w:w="11906" w:h="16838"/>
          <w:pgMar w:top="1134" w:right="567" w:bottom="567" w:left="1418" w:header="720" w:footer="448" w:gutter="0"/>
          <w:cols w:space="720"/>
        </w:sectPr>
      </w:pPr>
    </w:p>
    <w:p w:rsidR="002A5D59" w:rsidRDefault="002A5D59" w:rsidP="002A5D59">
      <w:pPr>
        <w:shd w:val="clear" w:color="auto" w:fill="FFFFFF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F34B0C">
        <w:rPr>
          <w:sz w:val="28"/>
          <w:szCs w:val="28"/>
        </w:rPr>
        <w:t>27.12.2023г. № 178</w:t>
      </w:r>
    </w:p>
    <w:p w:rsidR="002A5D59" w:rsidRDefault="002A5D59" w:rsidP="002A5D59">
      <w:pPr>
        <w:pStyle w:val="ConsPlusTitle"/>
        <w:ind w:left="9639"/>
        <w:rPr>
          <w:rFonts w:ascii="Times New Roman" w:hAnsi="Times New Roman"/>
          <w:b w:val="0"/>
          <w:sz w:val="28"/>
          <w:szCs w:val="28"/>
        </w:rPr>
      </w:pP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ПОДГОРЕНС</w:t>
      </w:r>
      <w:r w:rsidR="00110538">
        <w:rPr>
          <w:rFonts w:ascii="Times New Roman" w:hAnsi="Times New Roman"/>
          <w:sz w:val="28"/>
          <w:szCs w:val="28"/>
        </w:rPr>
        <w:t>КОГО СЕЛЬСКОГО ПОСЕЛЕНИЯ НА 2023 ГОД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2A5D59" w:rsidRDefault="002A5D59" w:rsidP="002A5D59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(тыс. рублей)</w:t>
      </w:r>
    </w:p>
    <w:p w:rsidR="002A5D59" w:rsidRDefault="002A5D59" w:rsidP="002A5D59">
      <w:pPr>
        <w:pStyle w:val="ConsPlusTitle"/>
        <w:jc w:val="right"/>
        <w:rPr>
          <w:rFonts w:ascii="Times New Roman" w:hAnsi="Times New Roman"/>
          <w:b w:val="0"/>
          <w:sz w:val="2"/>
          <w:szCs w:val="2"/>
        </w:rPr>
      </w:pPr>
    </w:p>
    <w:tbl>
      <w:tblPr>
        <w:tblW w:w="14060" w:type="dxa"/>
        <w:tblInd w:w="704" w:type="dxa"/>
        <w:tblLook w:val="04A0" w:firstRow="1" w:lastRow="0" w:firstColumn="1" w:lastColumn="0" w:noHBand="0" w:noVBand="1"/>
      </w:tblPr>
      <w:tblGrid>
        <w:gridCol w:w="960"/>
        <w:gridCol w:w="5080"/>
        <w:gridCol w:w="2820"/>
        <w:gridCol w:w="1800"/>
        <w:gridCol w:w="1700"/>
        <w:gridCol w:w="1700"/>
      </w:tblGrid>
      <w:tr w:rsidR="00700A4B" w:rsidRPr="00700A4B" w:rsidTr="00F34B0C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№ п/п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Наименование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 xml:space="preserve">Код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2025 год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классификации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90 00 00 00 00 0000 000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Изменение остатков средств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01 00 00 00 00 0000 000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01 05 00 00 00 0000 000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01 05 00 00 00 0000 500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-13631,6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-8392,6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01 05 02 00 00 0000 500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-13631,6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-8392,6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01 05 02 01 00 0000 510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-13631,6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-8392,6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01 05 02 01 10 0000 510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-13631,6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-8392,6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01 05 00 00 00 0000 600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13921,7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8392,6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01 05 02 00 00 0000 600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13921,7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8392,6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01 05 02 01 00 0000 610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13921,7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8392,6</w:t>
            </w:r>
          </w:p>
        </w:tc>
      </w:tr>
      <w:tr w:rsidR="00700A4B" w:rsidRPr="00700A4B" w:rsidTr="00F34B0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01 05 02 01 10 0000 610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13921,7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8392,6</w:t>
            </w:r>
          </w:p>
        </w:tc>
      </w:tr>
    </w:tbl>
    <w:p w:rsidR="0047542E" w:rsidRDefault="0047754F" w:rsidP="0047754F">
      <w:pPr>
        <w:shd w:val="clear" w:color="auto" w:fill="FFFFFF"/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7542E" w:rsidRDefault="0047542E" w:rsidP="0047754F">
      <w:pPr>
        <w:shd w:val="clear" w:color="auto" w:fill="FFFFFF"/>
        <w:tabs>
          <w:tab w:val="left" w:pos="10065"/>
        </w:tabs>
        <w:jc w:val="center"/>
        <w:rPr>
          <w:sz w:val="28"/>
          <w:szCs w:val="28"/>
        </w:rPr>
      </w:pPr>
    </w:p>
    <w:p w:rsidR="0047542E" w:rsidRDefault="0047542E" w:rsidP="0047754F">
      <w:pPr>
        <w:shd w:val="clear" w:color="auto" w:fill="FFFFFF"/>
        <w:tabs>
          <w:tab w:val="left" w:pos="10065"/>
        </w:tabs>
        <w:jc w:val="center"/>
        <w:rPr>
          <w:sz w:val="28"/>
          <w:szCs w:val="28"/>
        </w:rPr>
      </w:pPr>
    </w:p>
    <w:p w:rsidR="0047542E" w:rsidRDefault="0047542E" w:rsidP="0047754F">
      <w:pPr>
        <w:shd w:val="clear" w:color="auto" w:fill="FFFFFF"/>
        <w:tabs>
          <w:tab w:val="left" w:pos="10065"/>
        </w:tabs>
        <w:jc w:val="center"/>
        <w:rPr>
          <w:sz w:val="28"/>
          <w:szCs w:val="28"/>
        </w:rPr>
      </w:pPr>
    </w:p>
    <w:p w:rsidR="0047542E" w:rsidRDefault="0047542E" w:rsidP="0047754F">
      <w:pPr>
        <w:shd w:val="clear" w:color="auto" w:fill="FFFFFF"/>
        <w:tabs>
          <w:tab w:val="left" w:pos="10065"/>
        </w:tabs>
        <w:jc w:val="center"/>
        <w:rPr>
          <w:sz w:val="28"/>
          <w:szCs w:val="28"/>
        </w:rPr>
      </w:pPr>
    </w:p>
    <w:p w:rsidR="0047542E" w:rsidRDefault="0047542E" w:rsidP="0047754F">
      <w:pPr>
        <w:shd w:val="clear" w:color="auto" w:fill="FFFFFF"/>
        <w:tabs>
          <w:tab w:val="left" w:pos="10065"/>
        </w:tabs>
        <w:jc w:val="center"/>
        <w:rPr>
          <w:sz w:val="28"/>
          <w:szCs w:val="28"/>
        </w:rPr>
      </w:pPr>
    </w:p>
    <w:p w:rsidR="0047542E" w:rsidRDefault="0047542E" w:rsidP="0047754F">
      <w:pPr>
        <w:shd w:val="clear" w:color="auto" w:fill="FFFFFF"/>
        <w:tabs>
          <w:tab w:val="left" w:pos="10065"/>
        </w:tabs>
        <w:jc w:val="center"/>
        <w:rPr>
          <w:sz w:val="28"/>
          <w:szCs w:val="28"/>
        </w:rPr>
      </w:pPr>
    </w:p>
    <w:p w:rsidR="002A5D59" w:rsidRDefault="0047542E" w:rsidP="0047754F">
      <w:pPr>
        <w:shd w:val="clear" w:color="auto" w:fill="FFFFFF"/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F34B0C">
        <w:rPr>
          <w:sz w:val="28"/>
          <w:szCs w:val="28"/>
        </w:rPr>
        <w:t xml:space="preserve">         </w:t>
      </w:r>
      <w:r w:rsidR="0047754F">
        <w:rPr>
          <w:sz w:val="28"/>
          <w:szCs w:val="28"/>
        </w:rPr>
        <w:t xml:space="preserve"> </w:t>
      </w:r>
      <w:r w:rsidR="002A5D59">
        <w:rPr>
          <w:sz w:val="28"/>
          <w:szCs w:val="28"/>
        </w:rPr>
        <w:t>Приложение №2</w:t>
      </w:r>
    </w:p>
    <w:p w:rsidR="002A5D59" w:rsidRDefault="002A5D59" w:rsidP="002A5D59">
      <w:pPr>
        <w:tabs>
          <w:tab w:val="left" w:pos="10065"/>
        </w:tabs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2A5D59" w:rsidRDefault="002A5D59" w:rsidP="002A5D59">
      <w:pPr>
        <w:tabs>
          <w:tab w:val="left" w:pos="10065"/>
        </w:tabs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2A5D59" w:rsidRDefault="002A5D59" w:rsidP="002A5D59">
      <w:pPr>
        <w:tabs>
          <w:tab w:val="left" w:pos="10065"/>
        </w:tabs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F34B0C">
        <w:rPr>
          <w:sz w:val="28"/>
          <w:szCs w:val="28"/>
        </w:rPr>
        <w:t>27.12.2023г. № 178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  <w:r w:rsidRPr="00227376">
        <w:rPr>
          <w:rFonts w:eastAsia="Calibri"/>
          <w:sz w:val="28"/>
          <w:szCs w:val="28"/>
          <w:lang w:eastAsia="en-US"/>
        </w:rPr>
        <w:t xml:space="preserve"> </w:t>
      </w:r>
    </w:p>
    <w:p w:rsidR="002A5D59" w:rsidRDefault="002A5D59" w:rsidP="002A5D59">
      <w:pPr>
        <w:jc w:val="right"/>
        <w:rPr>
          <w:sz w:val="24"/>
          <w:szCs w:val="24"/>
        </w:rPr>
      </w:pP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ДОХОДОВ БЮДЖЕТА ПОДГОРЕНСКОГО СЕЛЬСКОГО ПОСЕЛЕНИЯ</w:t>
      </w:r>
    </w:p>
    <w:p w:rsidR="002A5D59" w:rsidRDefault="00C835E0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И АН ПЛАНОВЫЙ ПЕРИОД 2024</w:t>
      </w:r>
      <w:r w:rsidR="002A5D5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="002A5D59">
        <w:rPr>
          <w:rFonts w:ascii="Times New Roman" w:hAnsi="Times New Roman"/>
          <w:sz w:val="28"/>
          <w:szCs w:val="28"/>
        </w:rPr>
        <w:t xml:space="preserve"> ГОДОВ</w:t>
      </w: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A5D59" w:rsidRDefault="002A5D59" w:rsidP="002A5D59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p w:rsidR="002A5D59" w:rsidRDefault="002A5D59" w:rsidP="002A5D59">
      <w:pPr>
        <w:rPr>
          <w:sz w:val="2"/>
          <w:szCs w:val="2"/>
        </w:rPr>
      </w:pPr>
    </w:p>
    <w:p w:rsidR="002A5D59" w:rsidRDefault="002A5D59" w:rsidP="002A5D59">
      <w:bookmarkStart w:id="1" w:name="P1013"/>
      <w:bookmarkEnd w:id="1"/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600"/>
        <w:gridCol w:w="7047"/>
        <w:gridCol w:w="1559"/>
        <w:gridCol w:w="1417"/>
        <w:gridCol w:w="1560"/>
      </w:tblGrid>
      <w:tr w:rsidR="00700A4B" w:rsidRPr="00700A4B" w:rsidTr="00700A4B">
        <w:trPr>
          <w:cantSplit/>
          <w:trHeight w:val="20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Код показателя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2025 год</w:t>
            </w:r>
          </w:p>
        </w:tc>
      </w:tr>
      <w:tr w:rsidR="00700A4B" w:rsidRPr="00700A4B" w:rsidTr="00700A4B">
        <w:trPr>
          <w:cantSplit/>
          <w:trHeight w:val="20"/>
          <w:tblHeader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000 8 50 00000 00 0000 000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13630,1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7748,8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8392,6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000 1 00 00000 00 0000 000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2496,0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000 1 01 00000 00 0000 000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000 1 01 02000 01 0000 110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000 1 01 02000 01 0000 110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000 1 01 02010 01 1000 110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000 1 05 00000 00 0000 000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56,0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000 1 05 03000 01 0000 110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56,0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000 1 05 03010 01 0000 110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56,0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000 1 05 03010 01 1000 110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56,0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2214,0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2214,0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000 1 06 01000 00 0000 110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000 1 06 01030 10 0000 110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000 1 06 01030 10 1000 110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000 1 06 06000 00 0000 110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1895,0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1895,0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000 1 06 06030 00 0000 110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1029,0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000 1 06 06033 10 0000 110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1029,0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000 1 06 06033 10 1000 110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1029,0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000 1 06 06040 00 0000 110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866,0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000 1 06 06043 10 0000 110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866,0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000 1 06 06043 10 1000 110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866,0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000 1 08 00000 00 0000 000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000 1 08 04000 01 0000 110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000 1 08 04020 01 0000 110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000 1 08 04020 01 1000 110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000 1 11 00000 00 0000 000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000 1 11 09000 00 0000 120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000 1 11 09040 00 0000 120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000 1 11 09045 10 0000 120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000 1 16 00000 00 0000 000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000 1 16 07000 00 0000 140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000 1 16 07010 00 0000 140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000 1 16 07010 10 0000 140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000 2 00 00000 00 0000 000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10674,2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5896,6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10674,2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5896,6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000 2 02 10000 00 0000 150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4658,6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000 2 02 15001 00 0000 150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654,0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000 2 02 15001 10 0000 150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654,0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000 2 02 16001 00 0000 150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3452,4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4004,6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000 2 02 16001 10 0000 150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3452,4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4004,6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000 0 02 20000 00 0000 150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бюджетам ситемы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000 2 02 20000 00 0000 150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000 2 02 29999 00 0000 150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000 2 02 30000 00 0000 150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000 2 02 35118 00 0000 150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000 2 02 35118 10 0000 150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000 2 02 40000 00 0000 150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874,2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931,2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000 2 02 40014 00 0000 150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000 2 02 40014 10 0000 150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000 2 02 49999 00 0000 150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384,2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000 2 02 49999 10 0000 150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384,2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000 2 07 00000 00 0000 000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000 2 05 05000 10 0000 150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000 2 07 05030 10 0000 150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</w:tbl>
    <w:p w:rsidR="002A5D59" w:rsidRDefault="002A5D59" w:rsidP="002A5D59">
      <w:pPr>
        <w:shd w:val="clear" w:color="auto" w:fill="FFFFFF"/>
        <w:jc w:val="right"/>
        <w:rPr>
          <w:sz w:val="28"/>
          <w:szCs w:val="28"/>
        </w:rPr>
      </w:pPr>
    </w:p>
    <w:p w:rsidR="002A5D59" w:rsidRDefault="002A5D59" w:rsidP="000E3F79">
      <w:pPr>
        <w:shd w:val="clear" w:color="auto" w:fill="FFFFFF"/>
        <w:rPr>
          <w:sz w:val="28"/>
          <w:szCs w:val="28"/>
        </w:rPr>
      </w:pPr>
    </w:p>
    <w:p w:rsidR="000E3F79" w:rsidRDefault="000E3F79" w:rsidP="000E3F79">
      <w:pPr>
        <w:shd w:val="clear" w:color="auto" w:fill="FFFFFF"/>
        <w:rPr>
          <w:sz w:val="28"/>
          <w:szCs w:val="28"/>
        </w:rPr>
      </w:pPr>
    </w:p>
    <w:p w:rsidR="002A5D59" w:rsidRDefault="002A5D59" w:rsidP="002A5D59">
      <w:pPr>
        <w:shd w:val="clear" w:color="auto" w:fill="FFFFFF"/>
        <w:jc w:val="right"/>
        <w:rPr>
          <w:sz w:val="28"/>
          <w:szCs w:val="28"/>
        </w:rPr>
      </w:pPr>
    </w:p>
    <w:p w:rsidR="0047754F" w:rsidRDefault="0047754F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700A4B" w:rsidRDefault="00700A4B" w:rsidP="002A5D59">
      <w:pPr>
        <w:shd w:val="clear" w:color="auto" w:fill="FFFFFF"/>
        <w:jc w:val="right"/>
        <w:rPr>
          <w:sz w:val="28"/>
          <w:szCs w:val="28"/>
        </w:rPr>
      </w:pPr>
    </w:p>
    <w:p w:rsidR="00700A4B" w:rsidRDefault="00700A4B" w:rsidP="002A5D59">
      <w:pPr>
        <w:shd w:val="clear" w:color="auto" w:fill="FFFFFF"/>
        <w:jc w:val="right"/>
        <w:rPr>
          <w:sz w:val="28"/>
          <w:szCs w:val="28"/>
        </w:rPr>
      </w:pPr>
    </w:p>
    <w:p w:rsidR="00700A4B" w:rsidRDefault="00700A4B" w:rsidP="002A5D59">
      <w:pPr>
        <w:shd w:val="clear" w:color="auto" w:fill="FFFFFF"/>
        <w:jc w:val="right"/>
        <w:rPr>
          <w:sz w:val="28"/>
          <w:szCs w:val="28"/>
        </w:rPr>
      </w:pPr>
    </w:p>
    <w:p w:rsidR="00700A4B" w:rsidRDefault="00700A4B" w:rsidP="002A5D59">
      <w:pPr>
        <w:shd w:val="clear" w:color="auto" w:fill="FFFFFF"/>
        <w:jc w:val="right"/>
        <w:rPr>
          <w:sz w:val="28"/>
          <w:szCs w:val="28"/>
        </w:rPr>
      </w:pPr>
    </w:p>
    <w:p w:rsidR="00700A4B" w:rsidRDefault="00700A4B" w:rsidP="002A5D59">
      <w:pPr>
        <w:shd w:val="clear" w:color="auto" w:fill="FFFFFF"/>
        <w:jc w:val="right"/>
        <w:rPr>
          <w:sz w:val="28"/>
          <w:szCs w:val="28"/>
        </w:rPr>
      </w:pPr>
    </w:p>
    <w:p w:rsidR="00F34B0C" w:rsidRDefault="00F34B0C" w:rsidP="002A5D59">
      <w:pPr>
        <w:shd w:val="clear" w:color="auto" w:fill="FFFFFF"/>
        <w:jc w:val="right"/>
        <w:rPr>
          <w:sz w:val="28"/>
          <w:szCs w:val="28"/>
        </w:rPr>
      </w:pPr>
    </w:p>
    <w:p w:rsidR="00F34B0C" w:rsidRDefault="00F34B0C" w:rsidP="002A5D59">
      <w:pPr>
        <w:shd w:val="clear" w:color="auto" w:fill="FFFFFF"/>
        <w:jc w:val="right"/>
        <w:rPr>
          <w:sz w:val="28"/>
          <w:szCs w:val="28"/>
        </w:rPr>
      </w:pPr>
    </w:p>
    <w:p w:rsidR="00F34B0C" w:rsidRDefault="00F34B0C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DD1FF1">
      <w:pPr>
        <w:shd w:val="clear" w:color="auto" w:fill="FFFFFF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2A5D59" w:rsidRDefault="002A5D59" w:rsidP="002A5D59">
      <w:pPr>
        <w:shd w:val="clear" w:color="auto" w:fill="FFFFFF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34B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№3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F34B0C">
        <w:rPr>
          <w:sz w:val="28"/>
          <w:szCs w:val="28"/>
        </w:rPr>
        <w:t>27.12.2023г. № 178</w:t>
      </w:r>
    </w:p>
    <w:p w:rsidR="002A5D59" w:rsidRPr="002A5D59" w:rsidRDefault="002A5D59" w:rsidP="002A5D59">
      <w:pPr>
        <w:overflowPunct w:val="0"/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</w:p>
    <w:p w:rsidR="002A5D59" w:rsidRDefault="002A5D59" w:rsidP="002A5D59">
      <w:pPr>
        <w:framePr w:hSpace="180" w:wrap="around" w:vAnchor="text" w:hAnchor="page" w:x="1351" w:y="167"/>
        <w:jc w:val="center"/>
        <w:rPr>
          <w:b/>
          <w:bCs/>
          <w:sz w:val="28"/>
          <w:szCs w:val="28"/>
        </w:rPr>
      </w:pPr>
    </w:p>
    <w:p w:rsidR="002A5D59" w:rsidRDefault="002A5D59" w:rsidP="002A5D59">
      <w:pPr>
        <w:ind w:left="7938"/>
        <w:jc w:val="both"/>
      </w:pPr>
    </w:p>
    <w:p w:rsidR="002A5D59" w:rsidRDefault="002A5D59" w:rsidP="002A5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 ПОДГОРЕНС</w:t>
      </w:r>
      <w:r w:rsidR="000E3F79">
        <w:rPr>
          <w:b/>
          <w:bCs/>
          <w:sz w:val="28"/>
          <w:szCs w:val="28"/>
        </w:rPr>
        <w:t>КОГО СЕЛЬСКОГО ПОСЕЛЕНИЯ НА 2023 ГОД И НА ПЛАНОВЫЙ ПЕРИОД 2024 И 2025</w:t>
      </w:r>
      <w:r>
        <w:rPr>
          <w:b/>
          <w:bCs/>
          <w:sz w:val="28"/>
          <w:szCs w:val="28"/>
        </w:rPr>
        <w:t xml:space="preserve"> ГОДОВ</w:t>
      </w:r>
    </w:p>
    <w:p w:rsidR="002A5D59" w:rsidRDefault="002A5D59" w:rsidP="002A5D59">
      <w:pPr>
        <w:pStyle w:val="ConsPlusTitle"/>
        <w:jc w:val="right"/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p w:rsidR="002A5D59" w:rsidRDefault="002A5D59" w:rsidP="002A5D59">
      <w:pPr>
        <w:rPr>
          <w:sz w:val="4"/>
          <w:szCs w:val="4"/>
        </w:rPr>
      </w:pPr>
    </w:p>
    <w:p w:rsidR="002A5D59" w:rsidRDefault="002A5D59" w:rsidP="002A5D59"/>
    <w:tbl>
      <w:tblPr>
        <w:tblW w:w="15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1040"/>
        <w:gridCol w:w="980"/>
        <w:gridCol w:w="960"/>
        <w:gridCol w:w="2420"/>
        <w:gridCol w:w="960"/>
        <w:gridCol w:w="1380"/>
        <w:gridCol w:w="1360"/>
        <w:gridCol w:w="1260"/>
      </w:tblGrid>
      <w:tr w:rsidR="00700A4B" w:rsidRPr="00700A4B" w:rsidTr="00700A4B">
        <w:trPr>
          <w:cantSplit/>
          <w:trHeight w:val="20"/>
          <w:tblHeader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Наименование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ГРБС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Рз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ПР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ЦСР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ВР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2023 год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2024 год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2025 год</w:t>
            </w:r>
          </w:p>
        </w:tc>
      </w:tr>
      <w:tr w:rsidR="00700A4B" w:rsidRPr="00700A4B" w:rsidTr="00700A4B">
        <w:trPr>
          <w:cantSplit/>
          <w:trHeight w:val="20"/>
          <w:tblHeader/>
        </w:trPr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</w:t>
            </w:r>
          </w:p>
        </w:tc>
        <w:tc>
          <w:tcPr>
            <w:tcW w:w="242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ВСЕГО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13921,7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7748,8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8392,6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АДМИНИСТРАЦИЯ ПОДГОРЕНСКОГО СЕЛЬСКОГО ПОСЕЛЕНИЯ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13921,7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7748,8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8392,6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3431,0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3269,0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3302,5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1010,9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894,6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903,9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1010,9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894,6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903,9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1010,9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894,6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903,9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1010,9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894,6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903,9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обеспечение деятельности главы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59 1 02 92020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1010,9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894,6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903,9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2397,0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2374,4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2398,6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2397,0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2374,4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2398,6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2397,0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2374,4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2398,6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2397,0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2374,4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2398,6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1312,4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1279,9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1292,9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 xml:space="preserve"> Поощрение поселений Россошанского муниципального района по результатам оценки эффективности их деятельности (  Закупка товаров, работ и услуг для обеспечения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35,6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386,8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482,0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483,1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525,8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530,5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540,6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136,5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82,0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82,0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Подпрограмма Обеспечение реализации муниципальной программы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Расходы на выполнение других расходных обязательств 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59 1 04 00000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59 1 04 90200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283,2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296,2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255,3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269,1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285,3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27,1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21,5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10 1 01 91430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24 0 00 00000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24 1 00 00000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24 1 02 00000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688,3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490,0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по развитию сети автомобильных дорог общего пользования в 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24 1 02 91290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688,3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490,0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6104,9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453,4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617,0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</w:rPr>
            </w:pPr>
            <w:r w:rsidRPr="00700A4B">
              <w:rPr>
                <w:bCs/>
              </w:rPr>
              <w:t>124,6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</w:rPr>
            </w:pPr>
            <w:r w:rsidRPr="00700A4B">
              <w:rPr>
                <w:bCs/>
              </w:rPr>
              <w:t>174,4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</w:rPr>
            </w:pPr>
            <w:r w:rsidRPr="00700A4B">
              <w:rPr>
                <w:bCs/>
              </w:rPr>
              <w:t>338,0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124,6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174,4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338,0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124,6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174,4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338,0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124,6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174,4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338,0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05 2 01 91370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124,6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174,4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338,0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5980,3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07 2 01 90810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07 3 00 00000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5242,0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646,2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07 3 01 70100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07 3 01 78430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139,1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07 3 01 78510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местного бюджета (Закупка товаров.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07 3 01 98510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247,7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«Инициативное бюджетирование»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4595,8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4078,2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517,6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738,3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«Энергосбережение и повышение энергетической эффективности систем коммунальной инфраструктуры"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738,3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279,0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373,4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167,1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167,1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364,9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111,9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111,9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2870,9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2544,0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2714,1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Культура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2870,9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2544,0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2714,1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2870,9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2544,0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2714,1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11 0 01 00000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2870,9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2544,0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2714,1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Резервный фонд Правительства Российской Федерации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 xml:space="preserve">11 0 01 20540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11 0 01 90200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927,4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599,5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613,3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11 0 01 98050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1883,5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1944,5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2100,8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314,8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314,8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314,8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59 3 00 00000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59 3 01 00000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59 3 01 90470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314,8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220,7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Массовый спорт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220,7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220,7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13 0 01 90410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3,6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192,8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192,8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192,8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48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24,3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24,3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24,3</w:t>
            </w:r>
          </w:p>
        </w:tc>
      </w:tr>
    </w:tbl>
    <w:p w:rsidR="002A5D59" w:rsidRDefault="002A5D59" w:rsidP="002A5D59">
      <w:pPr>
        <w:tabs>
          <w:tab w:val="left" w:pos="12347"/>
        </w:tabs>
        <w:rPr>
          <w:lang w:val="en-US"/>
        </w:rPr>
      </w:pPr>
    </w:p>
    <w:p w:rsidR="002A5D59" w:rsidRDefault="002A5D59" w:rsidP="002A5D59">
      <w:pPr>
        <w:tabs>
          <w:tab w:val="left" w:pos="12347"/>
        </w:tabs>
        <w:rPr>
          <w:lang w:val="en-US"/>
        </w:rPr>
      </w:pPr>
    </w:p>
    <w:p w:rsidR="002F0F94" w:rsidRDefault="002F0F94" w:rsidP="002A5D59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7542E" w:rsidRDefault="0047542E" w:rsidP="002A5D59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7542E" w:rsidRDefault="0047542E" w:rsidP="002A5D59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7542E" w:rsidRDefault="0047542E" w:rsidP="002A5D59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7542E" w:rsidRDefault="0047542E" w:rsidP="003D0570">
      <w:pPr>
        <w:shd w:val="clear" w:color="auto" w:fill="FFFFFF"/>
        <w:rPr>
          <w:sz w:val="28"/>
          <w:szCs w:val="28"/>
        </w:rPr>
      </w:pPr>
    </w:p>
    <w:p w:rsidR="003D0570" w:rsidRDefault="003D0570" w:rsidP="003D0570">
      <w:pPr>
        <w:shd w:val="clear" w:color="auto" w:fill="FFFFFF"/>
        <w:rPr>
          <w:sz w:val="28"/>
          <w:szCs w:val="28"/>
        </w:rPr>
      </w:pPr>
    </w:p>
    <w:p w:rsidR="0047542E" w:rsidRDefault="0047542E" w:rsidP="002A5D59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2A5D59" w:rsidRDefault="0047754F" w:rsidP="002A5D59">
      <w:pPr>
        <w:shd w:val="clear" w:color="auto" w:fill="FFFFFF"/>
        <w:ind w:left="6519" w:firstLine="5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A5D59">
        <w:rPr>
          <w:sz w:val="28"/>
          <w:szCs w:val="28"/>
        </w:rPr>
        <w:t xml:space="preserve"> Приложение №4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F34B0C">
        <w:rPr>
          <w:sz w:val="28"/>
          <w:szCs w:val="28"/>
        </w:rPr>
        <w:t>27.12.2023г. № 178</w:t>
      </w:r>
    </w:p>
    <w:p w:rsidR="002A5D59" w:rsidRDefault="002A5D59" w:rsidP="002A5D59">
      <w:pPr>
        <w:pStyle w:val="ConsPlusTitle"/>
        <w:ind w:left="9639"/>
        <w:rPr>
          <w:rFonts w:ascii="Times New Roman" w:hAnsi="Times New Roman"/>
          <w:b w:val="0"/>
          <w:sz w:val="24"/>
          <w:szCs w:val="24"/>
        </w:rPr>
      </w:pPr>
    </w:p>
    <w:p w:rsidR="002A5D59" w:rsidRDefault="002A5D59" w:rsidP="002A5D59">
      <w:pPr>
        <w:jc w:val="right"/>
        <w:rPr>
          <w:sz w:val="24"/>
          <w:szCs w:val="24"/>
        </w:rPr>
      </w:pP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ПОДГОРЕС</w:t>
      </w:r>
      <w:r w:rsidR="000E3F79">
        <w:rPr>
          <w:rFonts w:ascii="Times New Roman" w:hAnsi="Times New Roman"/>
          <w:sz w:val="28"/>
          <w:szCs w:val="28"/>
        </w:rPr>
        <w:t>КОГО СЕЛЬСКОГО ПОСЕЛЕНИЯ НА 2023 ГОД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47542E" w:rsidRDefault="0047542E" w:rsidP="0047542E">
      <w:pPr>
        <w:pStyle w:val="ConsPlusTitle"/>
        <w:jc w:val="right"/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p w:rsidR="0047542E" w:rsidRDefault="0047542E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6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960"/>
        <w:gridCol w:w="960"/>
        <w:gridCol w:w="1860"/>
        <w:gridCol w:w="960"/>
        <w:gridCol w:w="1600"/>
        <w:gridCol w:w="1300"/>
        <w:gridCol w:w="1340"/>
      </w:tblGrid>
      <w:tr w:rsidR="00700A4B" w:rsidRPr="00700A4B" w:rsidTr="00F34B0C">
        <w:trPr>
          <w:cantSplit/>
          <w:trHeight w:val="20"/>
          <w:tblHeader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Рз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ПР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ЦСР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ВР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2023 год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2024 год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2025 год</w:t>
            </w:r>
          </w:p>
        </w:tc>
      </w:tr>
      <w:tr w:rsidR="00700A4B" w:rsidRPr="00700A4B" w:rsidTr="00F34B0C">
        <w:trPr>
          <w:cantSplit/>
          <w:trHeight w:val="20"/>
          <w:tblHeader/>
        </w:trPr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ВСЕГО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13921,7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7748,8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8392,6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3431,0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3269,0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3302,5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1010,9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894,6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903,9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1010,9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894,6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903,9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1010,9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894,6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903,9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1010,9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894,6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903,9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обеспечение деятельности главы администрации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59 1 02 92020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1010,9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894,6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903,9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2397,0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2374,4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2398,6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lastRenderedPageBreak/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2397,0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2374,4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2398,6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2397,0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2374,4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2398,6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2397,0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2374,4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2398,6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Подгоренского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1312,4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1279,9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1292,9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Поощрение поселений Россошанского муниципального района по результатам оценки эффективности их деятельности (  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35,6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386,8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482,0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483,1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525,8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530,5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540,6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136,5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82,0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82,0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Муниципальная программа Подгоренского сельского поселения Муниципальное управление и гражданское общество Подгоренского сельского поселения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Подпрограмма Обеспечение реализации муниципальной программы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выполнение других расходных обязательств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59 1 04 00000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59 1 04 90200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296,2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306,8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255,3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269,1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285,3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27,1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21,5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10 1 01 91430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24 0 00 00000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24 1 00 00000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24 1 02 00000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688,3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490,0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547,0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по развитию сети автомобильных дорог общего пользования в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24 1 02 91290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688,3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490,0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547,0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6104,9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453,4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617,0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124,6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174,4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338,0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124,6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174,4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338,0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124,6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174,4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338,0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174,4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338,0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05 2 01 91370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124,6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174,4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338,0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5980,3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07 0 00 00000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5242,0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07 1 00 00000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«Финансовое обеспечение мероприятий в области уличного освещения»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07 1 01 00000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07 1 01 90810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07 2 00 00000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«Содержание мест захоронения»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07 2 01 00000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07 2 01 90810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07 3 00 00000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5242,0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646,2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07 3 01 70100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07 3 01 78430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139,1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07 3 01 78510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местного бюджета (Закупка товаров.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07 3 01 98510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07 3 01 90810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247,7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«Инициативное бюджетирование»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4595,8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4078,2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517,6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738,3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«Энергосбережение и повышение энергетической эффективности систем коммунальной инфраструктуры"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30 0 02 00000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738,3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279,0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279,0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373,4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167,1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167,1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364,9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111,9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111,9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2870,9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2544,0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2714,1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Культура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2870,9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2544,0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2714,1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2870,9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2544,0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2714,1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11 0 01 00000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2870,9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2544,0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2714,1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11 0 01 90200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927,4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599,5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613,3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осуществление части переданных полномочий по решению вопросов местного значения в области обеспечения жителей поселения услугами организаций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11 0 01 98050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1883,5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1944,5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2100,8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314,8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314,8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314,8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59 3 00 00000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314,8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59 3 01 00000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59 3 01 90470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220,7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Массовый спорт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220,7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220,7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220,7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217,1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217,1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13 0 01 90410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192,8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192,8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192,8</w:t>
            </w:r>
          </w:p>
        </w:tc>
      </w:tr>
      <w:tr w:rsidR="00700A4B" w:rsidRPr="00700A4B" w:rsidTr="00F34B0C">
        <w:trPr>
          <w:cantSplit/>
          <w:trHeight w:val="20"/>
        </w:trPr>
        <w:tc>
          <w:tcPr>
            <w:tcW w:w="48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24,3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24,3</w:t>
            </w:r>
          </w:p>
        </w:tc>
      </w:tr>
    </w:tbl>
    <w:p w:rsidR="0047542E" w:rsidRDefault="0047542E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47542E" w:rsidRDefault="0047542E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47542E" w:rsidRDefault="0047542E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47542E" w:rsidRDefault="0047542E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47542E" w:rsidRDefault="0047542E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3D0570" w:rsidRDefault="003D0570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47542E" w:rsidRDefault="0047542E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47542E" w:rsidRDefault="0047542E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A5D59" w:rsidRDefault="002A5D59" w:rsidP="002A5D59">
      <w:pPr>
        <w:tabs>
          <w:tab w:val="left" w:pos="12347"/>
        </w:tabs>
        <w:rPr>
          <w:sz w:val="4"/>
          <w:szCs w:val="4"/>
        </w:rPr>
      </w:pPr>
    </w:p>
    <w:p w:rsidR="002A5D59" w:rsidRDefault="005D2E01" w:rsidP="005D2E01">
      <w:pPr>
        <w:shd w:val="clear" w:color="auto" w:fill="FFFFFF"/>
        <w:ind w:left="6519" w:firstLine="5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34B0C">
        <w:rPr>
          <w:sz w:val="28"/>
          <w:szCs w:val="28"/>
        </w:rPr>
        <w:t xml:space="preserve"> </w:t>
      </w:r>
      <w:r w:rsidR="002A5D59">
        <w:rPr>
          <w:sz w:val="28"/>
          <w:szCs w:val="28"/>
        </w:rPr>
        <w:t>Приложение №5</w:t>
      </w:r>
    </w:p>
    <w:p w:rsidR="005D2E01" w:rsidRDefault="005D2E01" w:rsidP="005D2E01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5D2E01" w:rsidRDefault="005D2E01" w:rsidP="005D2E01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5D2E01" w:rsidRDefault="005D2E01" w:rsidP="005D2E01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F34B0C">
        <w:rPr>
          <w:sz w:val="28"/>
          <w:szCs w:val="28"/>
        </w:rPr>
        <w:t>27.12.2023г. № 178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</w:p>
    <w:p w:rsidR="002A5D59" w:rsidRDefault="002A5D59" w:rsidP="002A5D59">
      <w:pPr>
        <w:overflowPunct w:val="0"/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</w:p>
    <w:p w:rsidR="002A5D59" w:rsidRDefault="002A5D59" w:rsidP="002A5D59">
      <w:pPr>
        <w:jc w:val="right"/>
        <w:rPr>
          <w:sz w:val="24"/>
          <w:szCs w:val="24"/>
        </w:rPr>
      </w:pPr>
    </w:p>
    <w:p w:rsidR="002A5D59" w:rsidRDefault="002A5D59" w:rsidP="002A5D59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ПОДГОРЕНСКОГО СЕЛЬСКОГО ПОСЕЛЕНИЯ), ГРУППАМ ВИДОВ РАСХОДОВ, </w:t>
      </w:r>
    </w:p>
    <w:p w:rsidR="002A5D59" w:rsidRDefault="002A5D59" w:rsidP="002A5D59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РАЗДЕЛАМ, ПОДРАЗДЕЛАМ КЛАССИФИКАЦИИ РАСХОДОВ БЮДЖЕТА ПОСЕЛЕНИЯ </w:t>
      </w: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2022 ГОД И НА ПЛАНОВЫЙ ПЕРИОД 2023 И 2024 ГОДОВ</w:t>
      </w: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A5D59" w:rsidRDefault="002A5D59" w:rsidP="002A5D59">
      <w:pPr>
        <w:pStyle w:val="ConsPlusTitle"/>
        <w:jc w:val="right"/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p w:rsidR="002A5D59" w:rsidRDefault="002A5D59" w:rsidP="002A5D59">
      <w:pPr>
        <w:tabs>
          <w:tab w:val="left" w:pos="12347"/>
        </w:tabs>
        <w:rPr>
          <w:sz w:val="4"/>
          <w:szCs w:val="4"/>
        </w:rPr>
      </w:pPr>
    </w:p>
    <w:tbl>
      <w:tblPr>
        <w:tblW w:w="15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980"/>
        <w:gridCol w:w="2040"/>
        <w:gridCol w:w="960"/>
        <w:gridCol w:w="960"/>
        <w:gridCol w:w="960"/>
        <w:gridCol w:w="1660"/>
        <w:gridCol w:w="1380"/>
        <w:gridCol w:w="1000"/>
      </w:tblGrid>
      <w:tr w:rsidR="00700A4B" w:rsidRPr="00700A4B" w:rsidTr="00700A4B">
        <w:trPr>
          <w:cantSplit/>
          <w:trHeight w:val="230"/>
          <w:tblHeader/>
        </w:trPr>
        <w:tc>
          <w:tcPr>
            <w:tcW w:w="1520" w:type="dxa"/>
            <w:vMerge w:val="restart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№ п/п</w:t>
            </w:r>
          </w:p>
        </w:tc>
        <w:tc>
          <w:tcPr>
            <w:tcW w:w="4980" w:type="dxa"/>
            <w:vMerge w:val="restart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 xml:space="preserve">Наименование 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ЦСР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ВР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Рз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ПР</w:t>
            </w:r>
          </w:p>
        </w:tc>
        <w:tc>
          <w:tcPr>
            <w:tcW w:w="1660" w:type="dxa"/>
            <w:vMerge w:val="restart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 xml:space="preserve">2023 год </w:t>
            </w:r>
          </w:p>
        </w:tc>
        <w:tc>
          <w:tcPr>
            <w:tcW w:w="1380" w:type="dxa"/>
            <w:vMerge w:val="restart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 xml:space="preserve">2024 год 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2025 год</w:t>
            </w:r>
          </w:p>
        </w:tc>
      </w:tr>
      <w:tr w:rsidR="00700A4B" w:rsidRPr="00700A4B" w:rsidTr="00700A4B">
        <w:trPr>
          <w:cantSplit/>
          <w:trHeight w:val="230"/>
          <w:tblHeader/>
        </w:trPr>
        <w:tc>
          <w:tcPr>
            <w:tcW w:w="1520" w:type="dxa"/>
            <w:vMerge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4980" w:type="dxa"/>
            <w:vMerge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</w:p>
        </w:tc>
      </w:tr>
      <w:tr w:rsidR="00700A4B" w:rsidRPr="00700A4B" w:rsidTr="00700A4B">
        <w:trPr>
          <w:cantSplit/>
          <w:trHeight w:val="20"/>
          <w:tblHeader/>
        </w:trPr>
        <w:tc>
          <w:tcPr>
            <w:tcW w:w="152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1</w:t>
            </w:r>
          </w:p>
        </w:tc>
        <w:tc>
          <w:tcPr>
            <w:tcW w:w="4980" w:type="dxa"/>
            <w:shd w:val="clear" w:color="auto" w:fill="auto"/>
            <w:noWrap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7,0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ВСЕГО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 xml:space="preserve"> 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13921,7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7748,8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8392,6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05 0 00 00000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124,6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174,4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338,0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«Развитие градостроительной деятельности Подгоренского сельского поселения»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05 1 00 00000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1.1.1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05 1 01 00000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05 1 01 90850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1.2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05 2 00 00000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124,6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174,4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338,0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1.2.1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05 2 01 00000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124,6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174,4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338,0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05 2 01 91370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124,6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174,4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338,0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1.2.2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05 2 04 00000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2 04 S8000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 2 04 S8000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07 0 00 00000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5242,0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07 1 00 00000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2.1.1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07 1 01 00000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07 1 01 90810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2.2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07 2 00 00000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2.2.1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07 2 01 00000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07 2 01 90810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2.3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07 3 00 00000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5242,0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2.3.1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646,2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 xml:space="preserve">07 3 01 70100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07 3 01 78430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139,1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07 3 01 78510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местного бюджета (Закупка товаров.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07 3 01 98510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29,4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07 3 01 90810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247,7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2.3.2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07 3 02 00000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4595,8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 Областной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4078,2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 Местный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517,6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«Энергосбережение и повышение энергетической эффективности в Подгоренском сельском поселении»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30 0 00 00000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738,3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3.0.1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30 0 02 00000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738,3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279,0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373,4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167,1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167,1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364,9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111,9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111,9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3.0.2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30 0 03 00000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Cубсидии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03 S8140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Cубсидии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 0 03 S8140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Муниципальная программа Подгоренского сельского поселения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10 0 00 00000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7,8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4.1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10 1 00 00000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7,8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4.1.1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10 1 01 00000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7,8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10 1 01 91430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7,8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Муниципальная программа Подгоренского сельского поселения «Развитие культуры»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11 0 00 00000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2870,9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2544,0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2714,1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5.0.1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11 0 01 00000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2870,9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2544,0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2714,1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Резервный фонд Правительства Российской Федерации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 xml:space="preserve">11 0 01 20540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60,0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11 0 01 90200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927,4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599,5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613,3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11 0 01 98050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1883,5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1944,5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2100,8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«Развитие физической культуры и спорта»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13 0 00 00000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220,7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6.0.1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13 0 01 00000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220,7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217,1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13 0 01 90410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3,6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192,8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192,8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192,8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24,3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24,3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24 0 00 00000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7.1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24 1 00 00000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688,3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490,0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7.1.1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24 1 02 00000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688,3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490,0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Мероприятия по развитию сети автомобильных дорог общего пользования в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24 1 02 91290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688,3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490,0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547,0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4029,0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3857,0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3901,1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8.1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3431,0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3269,0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3302,5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8.1.1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2397,0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2374,4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2398,6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1312,4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1279,9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1292,9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Поощрение поселений Россошанского муниципального района по результатам оценки эффективности их деятельности (  Закупка товаров, работ и услуг для обеспечения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59 1 01 98510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35,6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bookmarkStart w:id="2" w:name="RANGE!G69"/>
            <w:r w:rsidRPr="00700A4B">
              <w:rPr>
                <w:color w:val="000000"/>
              </w:rPr>
              <w:t>386,8</w:t>
            </w:r>
            <w:bookmarkEnd w:id="2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482,0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483,1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525,8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530,5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540,6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136,5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82,0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82,0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59 1 01 98510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9.1.2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59 1 02 00000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1010,9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894,6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903,9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обеспечение деятельности главы администрации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59 1 02 92020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1010,9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894,6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903,9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Расходы на выполнение других расходных обязательств 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59 1 04 00000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59 1 04 90200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23,2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0,0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9.2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59 2 00 00000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9.2.1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59 2 01 00000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283,2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296,2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306,8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255,3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269,1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285,3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9.3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59 2 0151180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27,9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27,1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21,5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9.3.1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59 3 00 00000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314,8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bCs/>
                <w:color w:val="000000"/>
              </w:rPr>
            </w:pPr>
            <w:r w:rsidRPr="00700A4B">
              <w:rPr>
                <w:bCs/>
                <w:color w:val="000000"/>
              </w:rPr>
              <w:t>291,8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59 3 01 00000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314,8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</w:tr>
      <w:tr w:rsidR="00700A4B" w:rsidRPr="00700A4B" w:rsidTr="00700A4B">
        <w:trPr>
          <w:cantSplit/>
          <w:trHeight w:val="20"/>
        </w:trPr>
        <w:tc>
          <w:tcPr>
            <w:tcW w:w="1520" w:type="dxa"/>
            <w:shd w:val="clear" w:color="auto" w:fill="auto"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lastRenderedPageBreak/>
              <w:t> </w:t>
            </w:r>
          </w:p>
        </w:tc>
        <w:tc>
          <w:tcPr>
            <w:tcW w:w="4980" w:type="dxa"/>
            <w:shd w:val="clear" w:color="auto" w:fill="auto"/>
            <w:vAlign w:val="bottom"/>
            <w:hideMark/>
          </w:tcPr>
          <w:p w:rsidR="00700A4B" w:rsidRPr="00700A4B" w:rsidRDefault="00700A4B" w:rsidP="00700A4B">
            <w:pPr>
              <w:jc w:val="both"/>
              <w:rPr>
                <w:color w:val="000000"/>
              </w:rPr>
            </w:pPr>
            <w:r w:rsidRPr="00700A4B">
              <w:rPr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59 3 01 90470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314,8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0A4B" w:rsidRPr="00700A4B" w:rsidRDefault="00700A4B" w:rsidP="00700A4B">
            <w:pPr>
              <w:jc w:val="center"/>
              <w:rPr>
                <w:color w:val="000000"/>
              </w:rPr>
            </w:pPr>
            <w:r w:rsidRPr="00700A4B">
              <w:rPr>
                <w:color w:val="000000"/>
              </w:rPr>
              <w:t>291,8</w:t>
            </w:r>
          </w:p>
        </w:tc>
      </w:tr>
    </w:tbl>
    <w:p w:rsidR="002A5D59" w:rsidRDefault="002A5D59" w:rsidP="003D6163">
      <w:pPr>
        <w:autoSpaceDE w:val="0"/>
        <w:spacing w:line="360" w:lineRule="auto"/>
        <w:jc w:val="both"/>
      </w:pPr>
    </w:p>
    <w:p w:rsidR="004B4DD1" w:rsidRDefault="004B4DD1" w:rsidP="003D6163">
      <w:pPr>
        <w:autoSpaceDE w:val="0"/>
        <w:spacing w:line="360" w:lineRule="auto"/>
        <w:jc w:val="both"/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3D0570" w:rsidRDefault="003D0570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3D0570" w:rsidRDefault="003D0570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3D0570" w:rsidRDefault="003D0570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3D0570" w:rsidRDefault="003D0570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DD1FF1" w:rsidRDefault="00DD1FF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DD1FF1" w:rsidRDefault="00DD1FF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F34B0C" w:rsidRDefault="00F34B0C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F34B0C" w:rsidRDefault="00F34B0C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F34B0C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B4DD1">
        <w:rPr>
          <w:sz w:val="28"/>
          <w:szCs w:val="28"/>
        </w:rPr>
        <w:t>Приложение №6</w:t>
      </w:r>
    </w:p>
    <w:p w:rsidR="004B4DD1" w:rsidRDefault="004B4DD1" w:rsidP="004B4DD1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4B4DD1" w:rsidRDefault="004B4DD1" w:rsidP="004B4DD1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4B4DD1" w:rsidRDefault="00F34B0C" w:rsidP="004B4DD1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27.12.2023г. № 178</w:t>
      </w:r>
    </w:p>
    <w:p w:rsidR="004B4DD1" w:rsidRDefault="004B4DD1" w:rsidP="003D6163">
      <w:pPr>
        <w:autoSpaceDE w:val="0"/>
        <w:spacing w:line="360" w:lineRule="auto"/>
        <w:jc w:val="both"/>
      </w:pPr>
    </w:p>
    <w:p w:rsidR="004B4DD1" w:rsidRPr="00764EBF" w:rsidRDefault="004B4DD1" w:rsidP="004B4DD1">
      <w:pPr>
        <w:pStyle w:val="ae"/>
        <w:spacing w:after="0"/>
        <w:jc w:val="center"/>
        <w:rPr>
          <w:rFonts w:ascii="Arial" w:hAnsi="Arial" w:cs="Arial"/>
        </w:rPr>
      </w:pPr>
    </w:p>
    <w:p w:rsidR="004B4DD1" w:rsidRPr="00764EBF" w:rsidRDefault="004B4DD1" w:rsidP="004B4DD1">
      <w:pPr>
        <w:pStyle w:val="ae"/>
        <w:spacing w:after="0"/>
        <w:jc w:val="center"/>
        <w:rPr>
          <w:b/>
          <w:sz w:val="22"/>
          <w:szCs w:val="22"/>
        </w:rPr>
      </w:pPr>
      <w:r w:rsidRPr="00764EBF">
        <w:rPr>
          <w:b/>
          <w:sz w:val="22"/>
          <w:szCs w:val="22"/>
        </w:rPr>
        <w:t xml:space="preserve">ДОРОЖНЫЙ ФОНД ПОДГОРЕНСКОГО СЕЛЬСКОГО ПОСЕЛЕНИЯ </w:t>
      </w:r>
    </w:p>
    <w:p w:rsidR="004B4DD1" w:rsidRPr="00764EBF" w:rsidRDefault="004B4DD1" w:rsidP="004B4DD1">
      <w:pPr>
        <w:pStyle w:val="ae"/>
        <w:spacing w:after="0"/>
        <w:jc w:val="center"/>
        <w:rPr>
          <w:b/>
          <w:sz w:val="22"/>
          <w:szCs w:val="22"/>
        </w:rPr>
      </w:pPr>
      <w:r w:rsidRPr="00764EBF">
        <w:rPr>
          <w:b/>
          <w:sz w:val="22"/>
          <w:szCs w:val="22"/>
        </w:rPr>
        <w:t>НА 2023 ГОД И НА ПЛАНОВЫЙ ПЕРИОД 2024 И 2025 ГОДОВ</w:t>
      </w:r>
    </w:p>
    <w:p w:rsidR="004B4DD1" w:rsidRPr="00764EBF" w:rsidRDefault="004B4DD1" w:rsidP="004B4DD1">
      <w:pPr>
        <w:ind w:right="567"/>
        <w:jc w:val="right"/>
        <w:rPr>
          <w:bCs/>
          <w:sz w:val="22"/>
          <w:szCs w:val="22"/>
        </w:rPr>
      </w:pPr>
      <w:r w:rsidRPr="00764EBF">
        <w:rPr>
          <w:bCs/>
          <w:sz w:val="22"/>
          <w:szCs w:val="22"/>
        </w:rPr>
        <w:t>(тыс. рублей)</w:t>
      </w:r>
    </w:p>
    <w:tbl>
      <w:tblPr>
        <w:tblW w:w="11720" w:type="dxa"/>
        <w:tblInd w:w="1838" w:type="dxa"/>
        <w:tblLook w:val="04A0" w:firstRow="1" w:lastRow="0" w:firstColumn="1" w:lastColumn="0" w:noHBand="0" w:noVBand="1"/>
      </w:tblPr>
      <w:tblGrid>
        <w:gridCol w:w="6100"/>
        <w:gridCol w:w="1880"/>
        <w:gridCol w:w="1540"/>
        <w:gridCol w:w="2200"/>
      </w:tblGrid>
      <w:tr w:rsidR="00DD1FF1" w:rsidRPr="00DD1FF1" w:rsidTr="00F34B0C">
        <w:trPr>
          <w:trHeight w:val="2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2024 год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2025 год</w:t>
            </w:r>
          </w:p>
        </w:tc>
      </w:tr>
      <w:tr w:rsidR="00DD1FF1" w:rsidRPr="00DD1FF1" w:rsidTr="00F34B0C">
        <w:trPr>
          <w:trHeight w:val="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4</w:t>
            </w:r>
          </w:p>
        </w:tc>
      </w:tr>
      <w:tr w:rsidR="00DD1FF1" w:rsidRPr="00DD1FF1" w:rsidTr="00F34B0C">
        <w:trPr>
          <w:trHeight w:val="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Дорожный фонд Подгоренского сельского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688,3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490,0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547,0</w:t>
            </w:r>
          </w:p>
        </w:tc>
      </w:tr>
      <w:tr w:rsidR="00DD1FF1" w:rsidRPr="00DD1FF1" w:rsidTr="00F34B0C">
        <w:trPr>
          <w:trHeight w:val="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в том числе: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 </w:t>
            </w:r>
          </w:p>
        </w:tc>
      </w:tr>
      <w:tr w:rsidR="00DD1FF1" w:rsidRPr="00DD1FF1" w:rsidTr="00F34B0C">
        <w:trPr>
          <w:trHeight w:val="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688,3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490,0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547,0</w:t>
            </w:r>
          </w:p>
        </w:tc>
      </w:tr>
      <w:tr w:rsidR="00DD1FF1" w:rsidRPr="00DD1FF1" w:rsidTr="00F34B0C">
        <w:trPr>
          <w:trHeight w:val="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688,3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490,0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547,0</w:t>
            </w:r>
          </w:p>
        </w:tc>
      </w:tr>
      <w:tr w:rsidR="00DD1FF1" w:rsidRPr="00DD1FF1" w:rsidTr="00F34B0C">
        <w:trPr>
          <w:trHeight w:val="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688,3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490,0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547,0</w:t>
            </w:r>
          </w:p>
        </w:tc>
      </w:tr>
      <w:tr w:rsidR="00DD1FF1" w:rsidRPr="00DD1FF1" w:rsidTr="00F34B0C">
        <w:trPr>
          <w:trHeight w:val="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Мероприятия по развитию сети автомобильных дорог общего пользования Подгоренского сельского поселения муниципального 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688,3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490,0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F1" w:rsidRPr="00DD1FF1" w:rsidRDefault="00DD1FF1" w:rsidP="00DD1FF1">
            <w:pPr>
              <w:jc w:val="center"/>
              <w:rPr>
                <w:color w:val="000000"/>
              </w:rPr>
            </w:pPr>
            <w:r w:rsidRPr="00DD1FF1">
              <w:rPr>
                <w:color w:val="000000"/>
              </w:rPr>
              <w:t>547,0</w:t>
            </w:r>
          </w:p>
        </w:tc>
      </w:tr>
    </w:tbl>
    <w:p w:rsidR="004B4DD1" w:rsidRPr="00764EBF" w:rsidRDefault="004B4DD1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4B4DD1" w:rsidRPr="00764EBF" w:rsidRDefault="004B4DD1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4B4DD1" w:rsidRPr="003D6163" w:rsidRDefault="004B4DD1" w:rsidP="003D6163">
      <w:pPr>
        <w:autoSpaceDE w:val="0"/>
        <w:spacing w:line="360" w:lineRule="auto"/>
        <w:jc w:val="both"/>
        <w:sectPr w:rsidR="004B4DD1" w:rsidRPr="003D6163" w:rsidSect="00F34B0C">
          <w:headerReference w:type="even" r:id="rId8"/>
          <w:pgSz w:w="16838" w:h="11906" w:orient="landscape"/>
          <w:pgMar w:top="1418" w:right="1134" w:bottom="567" w:left="709" w:header="720" w:footer="448" w:gutter="0"/>
          <w:cols w:space="720"/>
          <w:titlePg/>
        </w:sectPr>
      </w:pPr>
    </w:p>
    <w:p w:rsidR="00461E59" w:rsidRPr="003D6163" w:rsidRDefault="00461E59" w:rsidP="003D6163">
      <w:pPr>
        <w:autoSpaceDE w:val="0"/>
        <w:spacing w:line="360" w:lineRule="auto"/>
        <w:jc w:val="both"/>
      </w:pPr>
    </w:p>
    <w:sectPr w:rsidR="00461E59" w:rsidRPr="003D6163" w:rsidSect="002A5D59">
      <w:pgSz w:w="11906" w:h="16838"/>
      <w:pgMar w:top="1134" w:right="567" w:bottom="567" w:left="1418" w:header="720" w:footer="4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E4" w:rsidRDefault="00ED1CE4" w:rsidP="008415E7">
      <w:r>
        <w:separator/>
      </w:r>
    </w:p>
  </w:endnote>
  <w:endnote w:type="continuationSeparator" w:id="0">
    <w:p w:rsidR="00ED1CE4" w:rsidRDefault="00ED1CE4" w:rsidP="0084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E4" w:rsidRDefault="00ED1CE4" w:rsidP="008415E7">
      <w:r>
        <w:separator/>
      </w:r>
    </w:p>
  </w:footnote>
  <w:footnote w:type="continuationSeparator" w:id="0">
    <w:p w:rsidR="00ED1CE4" w:rsidRDefault="00ED1CE4" w:rsidP="0084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0C" w:rsidRDefault="00F34B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F34B0C" w:rsidRDefault="00F34B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CD8"/>
    <w:multiLevelType w:val="multilevel"/>
    <w:tmpl w:val="1AE2AC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06D308A9"/>
    <w:multiLevelType w:val="hybridMultilevel"/>
    <w:tmpl w:val="4044FEDC"/>
    <w:lvl w:ilvl="0" w:tplc="A5728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25B9D"/>
    <w:multiLevelType w:val="multilevel"/>
    <w:tmpl w:val="DB829C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91045B"/>
    <w:multiLevelType w:val="hybridMultilevel"/>
    <w:tmpl w:val="7E3065DC"/>
    <w:lvl w:ilvl="0" w:tplc="99A4B182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9CF087A"/>
    <w:multiLevelType w:val="hybridMultilevel"/>
    <w:tmpl w:val="48ECEC9A"/>
    <w:lvl w:ilvl="0" w:tplc="212289F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" w15:restartNumberingAfterBreak="0">
    <w:nsid w:val="40315466"/>
    <w:multiLevelType w:val="multilevel"/>
    <w:tmpl w:val="293EB3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C906527"/>
    <w:multiLevelType w:val="multilevel"/>
    <w:tmpl w:val="87C07226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4" w:hanging="2160"/>
      </w:pPr>
      <w:rPr>
        <w:rFonts w:hint="default"/>
      </w:rPr>
    </w:lvl>
  </w:abstractNum>
  <w:abstractNum w:abstractNumId="7" w15:restartNumberingAfterBreak="0">
    <w:nsid w:val="7CAE0345"/>
    <w:multiLevelType w:val="multilevel"/>
    <w:tmpl w:val="AE5EB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E7"/>
    <w:rsid w:val="00002233"/>
    <w:rsid w:val="00016081"/>
    <w:rsid w:val="0001754B"/>
    <w:rsid w:val="00056979"/>
    <w:rsid w:val="00071CFB"/>
    <w:rsid w:val="00073131"/>
    <w:rsid w:val="00080289"/>
    <w:rsid w:val="000A2607"/>
    <w:rsid w:val="000B51F6"/>
    <w:rsid w:val="000E3F79"/>
    <w:rsid w:val="000E5328"/>
    <w:rsid w:val="00110538"/>
    <w:rsid w:val="00165E29"/>
    <w:rsid w:val="00176DAE"/>
    <w:rsid w:val="001B2C35"/>
    <w:rsid w:val="001B6416"/>
    <w:rsid w:val="001C7D17"/>
    <w:rsid w:val="001D7226"/>
    <w:rsid w:val="00201F29"/>
    <w:rsid w:val="00202AD1"/>
    <w:rsid w:val="00215FC8"/>
    <w:rsid w:val="00216FDD"/>
    <w:rsid w:val="00221805"/>
    <w:rsid w:val="00227376"/>
    <w:rsid w:val="00232218"/>
    <w:rsid w:val="0024312C"/>
    <w:rsid w:val="00255824"/>
    <w:rsid w:val="002570C8"/>
    <w:rsid w:val="002613D9"/>
    <w:rsid w:val="00273721"/>
    <w:rsid w:val="002748CF"/>
    <w:rsid w:val="002A5D59"/>
    <w:rsid w:val="002B70D4"/>
    <w:rsid w:val="002C4C57"/>
    <w:rsid w:val="002D56B7"/>
    <w:rsid w:val="002D6A58"/>
    <w:rsid w:val="002F0F94"/>
    <w:rsid w:val="003046C1"/>
    <w:rsid w:val="00304C23"/>
    <w:rsid w:val="00311F0F"/>
    <w:rsid w:val="0031729B"/>
    <w:rsid w:val="00337951"/>
    <w:rsid w:val="00341FCD"/>
    <w:rsid w:val="00352618"/>
    <w:rsid w:val="003776C0"/>
    <w:rsid w:val="003C5D5F"/>
    <w:rsid w:val="003D0570"/>
    <w:rsid w:val="003D6163"/>
    <w:rsid w:val="004133AC"/>
    <w:rsid w:val="004144EC"/>
    <w:rsid w:val="00416D4B"/>
    <w:rsid w:val="004471A4"/>
    <w:rsid w:val="00457DDB"/>
    <w:rsid w:val="00461E59"/>
    <w:rsid w:val="0047542E"/>
    <w:rsid w:val="0047754F"/>
    <w:rsid w:val="00483380"/>
    <w:rsid w:val="004B4DD1"/>
    <w:rsid w:val="004B6938"/>
    <w:rsid w:val="004E3F32"/>
    <w:rsid w:val="0051734D"/>
    <w:rsid w:val="005220D8"/>
    <w:rsid w:val="0054447C"/>
    <w:rsid w:val="00544607"/>
    <w:rsid w:val="00544816"/>
    <w:rsid w:val="00554382"/>
    <w:rsid w:val="00563C6A"/>
    <w:rsid w:val="00583DC7"/>
    <w:rsid w:val="00585F2D"/>
    <w:rsid w:val="00586BAB"/>
    <w:rsid w:val="005915F3"/>
    <w:rsid w:val="005A0495"/>
    <w:rsid w:val="005A345C"/>
    <w:rsid w:val="005B3D8F"/>
    <w:rsid w:val="005C22DB"/>
    <w:rsid w:val="005D2E01"/>
    <w:rsid w:val="005D6849"/>
    <w:rsid w:val="005E1AB0"/>
    <w:rsid w:val="005F31D7"/>
    <w:rsid w:val="005F3FD0"/>
    <w:rsid w:val="006235C8"/>
    <w:rsid w:val="00624E65"/>
    <w:rsid w:val="006421FD"/>
    <w:rsid w:val="006509A5"/>
    <w:rsid w:val="006544B2"/>
    <w:rsid w:val="00661D61"/>
    <w:rsid w:val="00666D99"/>
    <w:rsid w:val="0067392B"/>
    <w:rsid w:val="0068067E"/>
    <w:rsid w:val="00682904"/>
    <w:rsid w:val="00691990"/>
    <w:rsid w:val="0069317C"/>
    <w:rsid w:val="0069703C"/>
    <w:rsid w:val="006A1A6A"/>
    <w:rsid w:val="006C715E"/>
    <w:rsid w:val="006D1A54"/>
    <w:rsid w:val="006D5FFE"/>
    <w:rsid w:val="006F7343"/>
    <w:rsid w:val="00700A4B"/>
    <w:rsid w:val="007031BE"/>
    <w:rsid w:val="00706E36"/>
    <w:rsid w:val="007B6160"/>
    <w:rsid w:val="007C0FB8"/>
    <w:rsid w:val="007C6E0B"/>
    <w:rsid w:val="007C73CD"/>
    <w:rsid w:val="007C770A"/>
    <w:rsid w:val="007D02B0"/>
    <w:rsid w:val="007D0872"/>
    <w:rsid w:val="007E2508"/>
    <w:rsid w:val="00817682"/>
    <w:rsid w:val="00817BFA"/>
    <w:rsid w:val="008415E7"/>
    <w:rsid w:val="00843D7A"/>
    <w:rsid w:val="00854614"/>
    <w:rsid w:val="00860E79"/>
    <w:rsid w:val="00861C29"/>
    <w:rsid w:val="00862B41"/>
    <w:rsid w:val="00867828"/>
    <w:rsid w:val="00870A79"/>
    <w:rsid w:val="00873496"/>
    <w:rsid w:val="008A5FB8"/>
    <w:rsid w:val="008C2239"/>
    <w:rsid w:val="008E5924"/>
    <w:rsid w:val="008F0EA6"/>
    <w:rsid w:val="009015FE"/>
    <w:rsid w:val="00904E0A"/>
    <w:rsid w:val="00922393"/>
    <w:rsid w:val="00935C16"/>
    <w:rsid w:val="00974E4F"/>
    <w:rsid w:val="0098505E"/>
    <w:rsid w:val="00993AC6"/>
    <w:rsid w:val="009A0FA2"/>
    <w:rsid w:val="009B441C"/>
    <w:rsid w:val="009C0653"/>
    <w:rsid w:val="009C3706"/>
    <w:rsid w:val="009F0773"/>
    <w:rsid w:val="00A2116F"/>
    <w:rsid w:val="00A4278F"/>
    <w:rsid w:val="00A56680"/>
    <w:rsid w:val="00A731F2"/>
    <w:rsid w:val="00A75CA7"/>
    <w:rsid w:val="00A84A1A"/>
    <w:rsid w:val="00A90AAC"/>
    <w:rsid w:val="00AA43AD"/>
    <w:rsid w:val="00AC10E7"/>
    <w:rsid w:val="00AD40BD"/>
    <w:rsid w:val="00AE4054"/>
    <w:rsid w:val="00B043CD"/>
    <w:rsid w:val="00B133EE"/>
    <w:rsid w:val="00B136C2"/>
    <w:rsid w:val="00B21A45"/>
    <w:rsid w:val="00B30E95"/>
    <w:rsid w:val="00B4228D"/>
    <w:rsid w:val="00B70288"/>
    <w:rsid w:val="00B76CBA"/>
    <w:rsid w:val="00BA28E8"/>
    <w:rsid w:val="00BD5829"/>
    <w:rsid w:val="00C0361C"/>
    <w:rsid w:val="00C3263B"/>
    <w:rsid w:val="00C3372B"/>
    <w:rsid w:val="00C53750"/>
    <w:rsid w:val="00C77765"/>
    <w:rsid w:val="00C8017D"/>
    <w:rsid w:val="00C835E0"/>
    <w:rsid w:val="00CB698E"/>
    <w:rsid w:val="00CC683B"/>
    <w:rsid w:val="00CE4F26"/>
    <w:rsid w:val="00D06CDB"/>
    <w:rsid w:val="00D13CC8"/>
    <w:rsid w:val="00D30B51"/>
    <w:rsid w:val="00D42F25"/>
    <w:rsid w:val="00D64677"/>
    <w:rsid w:val="00D6790A"/>
    <w:rsid w:val="00D736FA"/>
    <w:rsid w:val="00D73FB5"/>
    <w:rsid w:val="00DB54EC"/>
    <w:rsid w:val="00DD1FF1"/>
    <w:rsid w:val="00DE55D6"/>
    <w:rsid w:val="00DE7C52"/>
    <w:rsid w:val="00E015A7"/>
    <w:rsid w:val="00E05D93"/>
    <w:rsid w:val="00E1116E"/>
    <w:rsid w:val="00E32BA6"/>
    <w:rsid w:val="00E33713"/>
    <w:rsid w:val="00E35B46"/>
    <w:rsid w:val="00E40804"/>
    <w:rsid w:val="00E51569"/>
    <w:rsid w:val="00E52AE8"/>
    <w:rsid w:val="00E6452F"/>
    <w:rsid w:val="00E70417"/>
    <w:rsid w:val="00E712A3"/>
    <w:rsid w:val="00E73A55"/>
    <w:rsid w:val="00E91940"/>
    <w:rsid w:val="00EA512C"/>
    <w:rsid w:val="00ED1CE4"/>
    <w:rsid w:val="00EE571C"/>
    <w:rsid w:val="00EE6BC3"/>
    <w:rsid w:val="00EF66BF"/>
    <w:rsid w:val="00F22FAE"/>
    <w:rsid w:val="00F26057"/>
    <w:rsid w:val="00F26550"/>
    <w:rsid w:val="00F3136B"/>
    <w:rsid w:val="00F34B0C"/>
    <w:rsid w:val="00F87FB1"/>
    <w:rsid w:val="00FA4C81"/>
    <w:rsid w:val="00FA5336"/>
    <w:rsid w:val="00FD5945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8F3B"/>
  <w15:docId w15:val="{79AD5C9B-E2D1-4C42-872A-FB2B614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15E7"/>
  </w:style>
  <w:style w:type="paragraph" w:styleId="a5">
    <w:name w:val="footer"/>
    <w:basedOn w:val="a"/>
    <w:link w:val="a6"/>
    <w:uiPriority w:val="99"/>
    <w:semiHidden/>
    <w:unhideWhenUsed/>
    <w:rsid w:val="00841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15E7"/>
  </w:style>
  <w:style w:type="paragraph" w:customStyle="1" w:styleId="a7">
    <w:name w:val="Знак Знак Знак Знак Знак Знак Знак Знак Знак Знак"/>
    <w:basedOn w:val="a"/>
    <w:rsid w:val="008415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8415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8415E7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415E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8415E7"/>
  </w:style>
  <w:style w:type="paragraph" w:customStyle="1" w:styleId="1">
    <w:name w:val="Статья1"/>
    <w:basedOn w:val="a"/>
    <w:next w:val="a"/>
    <w:rsid w:val="008415E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b">
    <w:name w:val="List Paragraph"/>
    <w:basedOn w:val="a"/>
    <w:uiPriority w:val="34"/>
    <w:qFormat/>
    <w:rsid w:val="008415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Subtitle"/>
    <w:basedOn w:val="a"/>
    <w:link w:val="ad"/>
    <w:qFormat/>
    <w:rsid w:val="00E3371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rsid w:val="00E33713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rsid w:val="006509A5"/>
    <w:pPr>
      <w:spacing w:after="120"/>
    </w:pPr>
  </w:style>
  <w:style w:type="character" w:customStyle="1" w:styleId="af">
    <w:name w:val="Основной текст Знак"/>
    <w:basedOn w:val="a0"/>
    <w:link w:val="ae"/>
    <w:rsid w:val="00650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53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E53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700A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00A4B"/>
    <w:rPr>
      <w:color w:val="800080"/>
      <w:u w:val="single"/>
    </w:rPr>
  </w:style>
  <w:style w:type="paragraph" w:customStyle="1" w:styleId="font5">
    <w:name w:val="font5"/>
    <w:basedOn w:val="a"/>
    <w:rsid w:val="00700A4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6">
    <w:name w:val="font6"/>
    <w:basedOn w:val="a"/>
    <w:rsid w:val="00700A4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67">
    <w:name w:val="xl67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700A4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00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00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700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00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700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00A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00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00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00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8505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50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FB6B-A5A2-4048-B70D-ECDB5011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8503</Words>
  <Characters>48469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5</cp:revision>
  <cp:lastPrinted>2023-12-28T12:49:00Z</cp:lastPrinted>
  <dcterms:created xsi:type="dcterms:W3CDTF">2023-12-25T13:41:00Z</dcterms:created>
  <dcterms:modified xsi:type="dcterms:W3CDTF">2023-12-28T12:50:00Z</dcterms:modified>
</cp:coreProperties>
</file>