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A34" w:rsidRPr="003F3981" w:rsidRDefault="00C04D61" w:rsidP="00BA3A34">
      <w:pPr>
        <w:jc w:val="center"/>
        <w:rPr>
          <w:sz w:val="28"/>
          <w:szCs w:val="28"/>
        </w:rPr>
      </w:pPr>
      <w:r w:rsidRPr="003F3981">
        <w:rPr>
          <w:sz w:val="28"/>
          <w:szCs w:val="28"/>
        </w:rPr>
        <w:t>СОВЕТ НАРОДНЫХ</w:t>
      </w:r>
      <w:r w:rsidR="00BA3A34" w:rsidRPr="003F3981">
        <w:rPr>
          <w:sz w:val="28"/>
          <w:szCs w:val="28"/>
        </w:rPr>
        <w:t xml:space="preserve"> ДЕПУТАТОВ</w:t>
      </w:r>
    </w:p>
    <w:p w:rsidR="003F3981" w:rsidRPr="003F3981" w:rsidRDefault="006C15AC" w:rsidP="00BA3A34">
      <w:pPr>
        <w:jc w:val="center"/>
        <w:rPr>
          <w:sz w:val="28"/>
          <w:szCs w:val="28"/>
        </w:rPr>
      </w:pPr>
      <w:r w:rsidRPr="003F3981">
        <w:rPr>
          <w:sz w:val="28"/>
          <w:szCs w:val="28"/>
        </w:rPr>
        <w:t>ПОДГОРЕНСКОГО</w:t>
      </w:r>
      <w:r w:rsidR="00BA3A34" w:rsidRPr="003F3981">
        <w:rPr>
          <w:sz w:val="28"/>
          <w:szCs w:val="28"/>
        </w:rPr>
        <w:t xml:space="preserve"> СЕЛЬСКОГО ПОСЕЛЕНИЯ </w:t>
      </w:r>
    </w:p>
    <w:p w:rsidR="00BA3A34" w:rsidRPr="003F3981" w:rsidRDefault="00BA3A34" w:rsidP="00BA3A34">
      <w:pPr>
        <w:jc w:val="center"/>
        <w:rPr>
          <w:sz w:val="28"/>
          <w:szCs w:val="28"/>
        </w:rPr>
      </w:pPr>
      <w:r w:rsidRPr="003F3981">
        <w:rPr>
          <w:sz w:val="28"/>
          <w:szCs w:val="28"/>
        </w:rPr>
        <w:t xml:space="preserve">РОССОШАНСКОГО МУНИЦИПАЛЬНОГО РАЙОНА </w:t>
      </w:r>
    </w:p>
    <w:p w:rsidR="00BA3A34" w:rsidRPr="003F3981" w:rsidRDefault="00BA3A34" w:rsidP="00BA3A34">
      <w:pPr>
        <w:jc w:val="center"/>
        <w:rPr>
          <w:sz w:val="28"/>
          <w:szCs w:val="28"/>
        </w:rPr>
      </w:pPr>
      <w:r w:rsidRPr="003F3981">
        <w:rPr>
          <w:sz w:val="28"/>
          <w:szCs w:val="28"/>
        </w:rPr>
        <w:t xml:space="preserve">ВОРОНЕЖСКОЙ ОБЛАСТИ  </w:t>
      </w:r>
    </w:p>
    <w:p w:rsidR="00BA3A34" w:rsidRPr="003F3981" w:rsidRDefault="00BA3A34" w:rsidP="00BA3A34">
      <w:pPr>
        <w:pStyle w:val="a3"/>
        <w:jc w:val="center"/>
        <w:rPr>
          <w:rFonts w:ascii="Times New Roman" w:hAnsi="Times New Roman"/>
          <w:sz w:val="28"/>
          <w:szCs w:val="28"/>
          <w:lang w:val="ru-RU"/>
        </w:rPr>
      </w:pPr>
    </w:p>
    <w:p w:rsidR="00BA3A34" w:rsidRDefault="00BA3A34" w:rsidP="00BA3A34">
      <w:pPr>
        <w:jc w:val="center"/>
        <w:rPr>
          <w:b/>
          <w:sz w:val="28"/>
          <w:szCs w:val="28"/>
        </w:rPr>
      </w:pPr>
      <w:r w:rsidRPr="003F3981">
        <w:rPr>
          <w:sz w:val="28"/>
          <w:szCs w:val="28"/>
        </w:rPr>
        <w:t>Р Е Ш Е Н И Е</w:t>
      </w:r>
    </w:p>
    <w:p w:rsidR="00BA3A34" w:rsidRDefault="003F3981" w:rsidP="00BA3A34">
      <w:pPr>
        <w:pStyle w:val="a3"/>
        <w:jc w:val="center"/>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rPr>
        <w:t>LXXII</w:t>
      </w:r>
      <w:r w:rsidRPr="003F3981">
        <w:rPr>
          <w:rFonts w:ascii="Times New Roman" w:hAnsi="Times New Roman"/>
          <w:sz w:val="28"/>
          <w:szCs w:val="28"/>
          <w:lang w:val="ru-RU"/>
        </w:rPr>
        <w:t xml:space="preserve"> </w:t>
      </w:r>
      <w:r w:rsidR="00BA3A34">
        <w:rPr>
          <w:rFonts w:ascii="Times New Roman" w:hAnsi="Times New Roman"/>
          <w:sz w:val="28"/>
          <w:szCs w:val="28"/>
          <w:lang w:val="ru-RU"/>
        </w:rPr>
        <w:t>сессии</w:t>
      </w:r>
    </w:p>
    <w:p w:rsidR="00BA3A34" w:rsidRDefault="00BA3A34" w:rsidP="00BA3A34">
      <w:pPr>
        <w:pStyle w:val="a3"/>
        <w:jc w:val="center"/>
        <w:rPr>
          <w:rFonts w:ascii="Times New Roman" w:hAnsi="Times New Roman"/>
          <w:sz w:val="28"/>
          <w:szCs w:val="28"/>
          <w:lang w:val="ru-RU"/>
        </w:rPr>
      </w:pPr>
    </w:p>
    <w:p w:rsidR="003F3981" w:rsidRPr="003F3981" w:rsidRDefault="003F3981" w:rsidP="003F3981">
      <w:pPr>
        <w:pStyle w:val="a3"/>
        <w:rPr>
          <w:rFonts w:ascii="Times New Roman" w:hAnsi="Times New Roman"/>
          <w:sz w:val="28"/>
          <w:szCs w:val="28"/>
          <w:lang w:val="ru-RU"/>
        </w:rPr>
      </w:pPr>
      <w:r>
        <w:rPr>
          <w:rFonts w:ascii="Times New Roman" w:hAnsi="Times New Roman"/>
          <w:sz w:val="28"/>
          <w:szCs w:val="28"/>
          <w:lang w:val="ru-RU"/>
        </w:rPr>
        <w:t>от 27.12.2023г. № 179</w:t>
      </w:r>
    </w:p>
    <w:p w:rsidR="00CC4A36" w:rsidRPr="0088222F" w:rsidRDefault="003F3981" w:rsidP="003F3981">
      <w:pPr>
        <w:pStyle w:val="a3"/>
        <w:rPr>
          <w:sz w:val="28"/>
          <w:szCs w:val="28"/>
          <w:lang w:val="ru-RU"/>
        </w:rPr>
      </w:pPr>
      <w:r>
        <w:rPr>
          <w:rFonts w:ascii="Times New Roman" w:hAnsi="Times New Roman"/>
          <w:sz w:val="28"/>
          <w:szCs w:val="28"/>
          <w:lang w:val="ru-RU"/>
        </w:rPr>
        <w:tab/>
      </w:r>
      <w:r w:rsidRPr="003F3981">
        <w:rPr>
          <w:rFonts w:ascii="Times New Roman" w:hAnsi="Times New Roman"/>
          <w:sz w:val="28"/>
          <w:szCs w:val="28"/>
          <w:lang w:val="ru-RU"/>
        </w:rPr>
        <w:t>с. Подгорное</w:t>
      </w:r>
    </w:p>
    <w:p w:rsidR="00BA3A34" w:rsidRDefault="00C04D61" w:rsidP="00BA3A34">
      <w:pPr>
        <w:autoSpaceDE w:val="0"/>
        <w:autoSpaceDN w:val="0"/>
        <w:adjustRightInd w:val="0"/>
        <w:ind w:firstLine="720"/>
        <w:jc w:val="center"/>
        <w:rPr>
          <w:b/>
          <w:sz w:val="28"/>
          <w:szCs w:val="28"/>
        </w:rPr>
      </w:pPr>
      <w:r>
        <w:rPr>
          <w:b/>
          <w:sz w:val="28"/>
          <w:szCs w:val="28"/>
        </w:rPr>
        <w:t xml:space="preserve">О БЮДЖЕТЕ </w:t>
      </w:r>
      <w:r w:rsidR="006C15AC">
        <w:rPr>
          <w:b/>
          <w:sz w:val="28"/>
          <w:szCs w:val="28"/>
        </w:rPr>
        <w:t>ПОДГОРЕНСКОГО</w:t>
      </w:r>
    </w:p>
    <w:p w:rsidR="00BA3A34" w:rsidRDefault="0088222F" w:rsidP="00BA3A34">
      <w:pPr>
        <w:autoSpaceDE w:val="0"/>
        <w:autoSpaceDN w:val="0"/>
        <w:adjustRightInd w:val="0"/>
        <w:ind w:firstLine="720"/>
        <w:jc w:val="center"/>
        <w:rPr>
          <w:b/>
          <w:sz w:val="28"/>
          <w:szCs w:val="28"/>
        </w:rPr>
      </w:pPr>
      <w:r>
        <w:rPr>
          <w:b/>
          <w:sz w:val="28"/>
          <w:szCs w:val="28"/>
        </w:rPr>
        <w:t xml:space="preserve">СЕЛЬСКОГО ПОСЕЛЕНИЯ </w:t>
      </w:r>
      <w:r w:rsidR="00C84350">
        <w:rPr>
          <w:b/>
          <w:sz w:val="28"/>
          <w:szCs w:val="28"/>
        </w:rPr>
        <w:t>НА 2024</w:t>
      </w:r>
      <w:r w:rsidR="00C04D61">
        <w:rPr>
          <w:b/>
          <w:sz w:val="28"/>
          <w:szCs w:val="28"/>
        </w:rPr>
        <w:t xml:space="preserve"> ГОД</w:t>
      </w:r>
      <w:r w:rsidR="00BA3A34">
        <w:rPr>
          <w:b/>
          <w:sz w:val="28"/>
          <w:szCs w:val="28"/>
        </w:rPr>
        <w:t xml:space="preserve"> </w:t>
      </w:r>
    </w:p>
    <w:p w:rsidR="00BA3A34" w:rsidRDefault="00C84350" w:rsidP="00BA3A34">
      <w:pPr>
        <w:autoSpaceDE w:val="0"/>
        <w:autoSpaceDN w:val="0"/>
        <w:adjustRightInd w:val="0"/>
        <w:ind w:firstLine="720"/>
        <w:jc w:val="center"/>
        <w:rPr>
          <w:b/>
          <w:sz w:val="28"/>
          <w:szCs w:val="28"/>
        </w:rPr>
      </w:pPr>
      <w:r>
        <w:rPr>
          <w:b/>
          <w:sz w:val="28"/>
          <w:szCs w:val="28"/>
        </w:rPr>
        <w:t>И НА ПЛАНОВЫЙ ПЕРИОД 2025 и 2026</w:t>
      </w:r>
      <w:r w:rsidR="00BA3A34">
        <w:rPr>
          <w:b/>
          <w:sz w:val="28"/>
          <w:szCs w:val="28"/>
        </w:rPr>
        <w:t xml:space="preserve"> ГОДОВ</w:t>
      </w:r>
    </w:p>
    <w:p w:rsidR="00BA3A34" w:rsidRDefault="00BA3A34" w:rsidP="00BA3A34">
      <w:pPr>
        <w:autoSpaceDE w:val="0"/>
        <w:autoSpaceDN w:val="0"/>
        <w:adjustRightInd w:val="0"/>
        <w:ind w:firstLine="720"/>
        <w:jc w:val="center"/>
        <w:rPr>
          <w:b/>
          <w:sz w:val="28"/>
          <w:szCs w:val="28"/>
        </w:rPr>
      </w:pPr>
    </w:p>
    <w:p w:rsidR="00BA3A34" w:rsidRPr="00785CA5" w:rsidRDefault="00BA3A34" w:rsidP="00BA3A34">
      <w:pPr>
        <w:autoSpaceDE w:val="0"/>
        <w:autoSpaceDN w:val="0"/>
        <w:adjustRightInd w:val="0"/>
        <w:ind w:firstLine="720"/>
        <w:jc w:val="both"/>
        <w:rPr>
          <w:b/>
          <w:sz w:val="28"/>
          <w:szCs w:val="28"/>
        </w:rPr>
      </w:pPr>
      <w:r w:rsidRPr="00785CA5">
        <w:rPr>
          <w:b/>
          <w:sz w:val="28"/>
          <w:szCs w:val="28"/>
        </w:rPr>
        <w:t>Статья 1. Основные характеристики бюджета</w:t>
      </w:r>
      <w:r>
        <w:rPr>
          <w:b/>
          <w:sz w:val="28"/>
          <w:szCs w:val="28"/>
        </w:rPr>
        <w:t xml:space="preserve"> </w:t>
      </w:r>
      <w:r w:rsidR="006C15AC">
        <w:rPr>
          <w:b/>
          <w:sz w:val="28"/>
          <w:szCs w:val="28"/>
        </w:rPr>
        <w:t xml:space="preserve">Подгоренского </w:t>
      </w:r>
      <w:r>
        <w:rPr>
          <w:b/>
          <w:sz w:val="28"/>
          <w:szCs w:val="28"/>
        </w:rPr>
        <w:t>сельского поселения</w:t>
      </w:r>
      <w:r w:rsidRPr="00785CA5">
        <w:rPr>
          <w:b/>
          <w:sz w:val="28"/>
          <w:szCs w:val="28"/>
        </w:rPr>
        <w:t xml:space="preserve"> на 20</w:t>
      </w:r>
      <w:r w:rsidR="00C84350">
        <w:rPr>
          <w:b/>
          <w:sz w:val="28"/>
          <w:szCs w:val="28"/>
        </w:rPr>
        <w:t>24</w:t>
      </w:r>
      <w:r w:rsidR="002B2121">
        <w:rPr>
          <w:b/>
          <w:sz w:val="28"/>
          <w:szCs w:val="28"/>
        </w:rPr>
        <w:t> год и на плановый период 2</w:t>
      </w:r>
      <w:r w:rsidR="00C84350">
        <w:rPr>
          <w:b/>
          <w:sz w:val="28"/>
          <w:szCs w:val="28"/>
        </w:rPr>
        <w:t>025</w:t>
      </w:r>
      <w:r w:rsidR="00201920">
        <w:rPr>
          <w:b/>
          <w:sz w:val="28"/>
          <w:szCs w:val="28"/>
        </w:rPr>
        <w:t xml:space="preserve"> </w:t>
      </w:r>
      <w:r w:rsidR="00C84350">
        <w:rPr>
          <w:b/>
          <w:sz w:val="28"/>
          <w:szCs w:val="28"/>
        </w:rPr>
        <w:t>и 2026</w:t>
      </w:r>
      <w:r w:rsidRPr="00785CA5">
        <w:rPr>
          <w:b/>
          <w:sz w:val="28"/>
          <w:szCs w:val="28"/>
        </w:rPr>
        <w:t> годов</w:t>
      </w:r>
    </w:p>
    <w:p w:rsidR="00BA3A34" w:rsidRPr="00785CA5" w:rsidRDefault="00BA3A34" w:rsidP="00BA3A34">
      <w:pPr>
        <w:autoSpaceDE w:val="0"/>
        <w:autoSpaceDN w:val="0"/>
        <w:adjustRightInd w:val="0"/>
        <w:ind w:firstLine="720"/>
        <w:jc w:val="both"/>
        <w:rPr>
          <w:sz w:val="28"/>
          <w:szCs w:val="28"/>
        </w:rPr>
      </w:pPr>
    </w:p>
    <w:p w:rsidR="00BA3A34" w:rsidRDefault="00872314" w:rsidP="00AB64F1">
      <w:pPr>
        <w:autoSpaceDE w:val="0"/>
        <w:autoSpaceDN w:val="0"/>
        <w:adjustRightInd w:val="0"/>
        <w:ind w:firstLine="720"/>
        <w:jc w:val="both"/>
        <w:rPr>
          <w:sz w:val="28"/>
          <w:szCs w:val="28"/>
        </w:rPr>
      </w:pPr>
      <w:r>
        <w:rPr>
          <w:sz w:val="28"/>
          <w:szCs w:val="28"/>
        </w:rPr>
        <w:t>1.</w:t>
      </w:r>
      <w:r>
        <w:rPr>
          <w:sz w:val="28"/>
          <w:szCs w:val="28"/>
        </w:rPr>
        <w:tab/>
      </w:r>
      <w:r w:rsidR="00BA3A34" w:rsidRPr="00785CA5">
        <w:rPr>
          <w:sz w:val="28"/>
          <w:szCs w:val="28"/>
        </w:rPr>
        <w:t>Утвердить основные характеристики бюджета</w:t>
      </w:r>
      <w:r w:rsidR="00BD2512">
        <w:rPr>
          <w:sz w:val="28"/>
          <w:szCs w:val="28"/>
        </w:rPr>
        <w:t xml:space="preserve"> </w:t>
      </w:r>
      <w:r w:rsidR="006C15AC">
        <w:rPr>
          <w:sz w:val="28"/>
          <w:szCs w:val="28"/>
        </w:rPr>
        <w:t>Подгоренского</w:t>
      </w:r>
      <w:r w:rsidR="00BA3A34" w:rsidRPr="00785CA5">
        <w:rPr>
          <w:sz w:val="28"/>
          <w:szCs w:val="28"/>
        </w:rPr>
        <w:t xml:space="preserve"> </w:t>
      </w:r>
      <w:r w:rsidR="00BA3A34">
        <w:rPr>
          <w:sz w:val="28"/>
          <w:szCs w:val="28"/>
        </w:rPr>
        <w:t>сельского поселения</w:t>
      </w:r>
      <w:r w:rsidR="00BA3A34" w:rsidRPr="00673B38">
        <w:rPr>
          <w:sz w:val="28"/>
          <w:szCs w:val="28"/>
        </w:rPr>
        <w:t xml:space="preserve"> </w:t>
      </w:r>
      <w:r w:rsidR="00BA3A34" w:rsidRPr="00785CA5">
        <w:rPr>
          <w:sz w:val="28"/>
          <w:szCs w:val="28"/>
        </w:rPr>
        <w:t>на 20</w:t>
      </w:r>
      <w:r w:rsidR="001D19C3">
        <w:rPr>
          <w:sz w:val="28"/>
          <w:szCs w:val="28"/>
        </w:rPr>
        <w:t>24</w:t>
      </w:r>
      <w:r w:rsidR="00BA3A34" w:rsidRPr="00785CA5">
        <w:rPr>
          <w:sz w:val="28"/>
          <w:szCs w:val="28"/>
        </w:rPr>
        <w:t> год</w:t>
      </w:r>
      <w:r w:rsidR="00BA3A34">
        <w:rPr>
          <w:sz w:val="28"/>
          <w:szCs w:val="28"/>
        </w:rPr>
        <w:t>:</w:t>
      </w:r>
      <w:r w:rsidR="00BA3A34" w:rsidRPr="00785CA5">
        <w:rPr>
          <w:sz w:val="28"/>
          <w:szCs w:val="28"/>
        </w:rPr>
        <w:t xml:space="preserve"> </w:t>
      </w:r>
    </w:p>
    <w:p w:rsidR="00BA3A34" w:rsidRDefault="00BA3A34" w:rsidP="00AB64F1">
      <w:pPr>
        <w:autoSpaceDE w:val="0"/>
        <w:autoSpaceDN w:val="0"/>
        <w:adjustRightInd w:val="0"/>
        <w:ind w:firstLine="720"/>
        <w:jc w:val="both"/>
        <w:rPr>
          <w:sz w:val="28"/>
          <w:szCs w:val="28"/>
        </w:rPr>
      </w:pPr>
      <w:r w:rsidRPr="00785CA5">
        <w:rPr>
          <w:sz w:val="28"/>
          <w:szCs w:val="28"/>
        </w:rPr>
        <w:t>1) прогнозируемый общий объём доходов бюджета</w:t>
      </w:r>
      <w:r w:rsidR="00556169" w:rsidRPr="00556169">
        <w:rPr>
          <w:sz w:val="28"/>
          <w:szCs w:val="28"/>
        </w:rPr>
        <w:t xml:space="preserve"> </w:t>
      </w:r>
      <w:r w:rsidR="0058550F">
        <w:rPr>
          <w:sz w:val="28"/>
          <w:szCs w:val="28"/>
        </w:rPr>
        <w:t>Подгоренского</w:t>
      </w:r>
      <w:r w:rsidRPr="00785CA5">
        <w:rPr>
          <w:sz w:val="28"/>
          <w:szCs w:val="28"/>
        </w:rPr>
        <w:t xml:space="preserve"> </w:t>
      </w:r>
      <w:r w:rsidRPr="0044162A">
        <w:rPr>
          <w:sz w:val="28"/>
          <w:szCs w:val="28"/>
        </w:rPr>
        <w:t>сельского поселения</w:t>
      </w:r>
      <w:r w:rsidRPr="00785CA5">
        <w:rPr>
          <w:b/>
          <w:sz w:val="28"/>
          <w:szCs w:val="28"/>
        </w:rPr>
        <w:t xml:space="preserve"> </w:t>
      </w:r>
      <w:r w:rsidRPr="00785CA5">
        <w:rPr>
          <w:sz w:val="28"/>
          <w:szCs w:val="28"/>
        </w:rPr>
        <w:t xml:space="preserve">в сумме </w:t>
      </w:r>
      <w:r w:rsidR="00306AD8">
        <w:rPr>
          <w:sz w:val="28"/>
          <w:szCs w:val="28"/>
        </w:rPr>
        <w:t>8</w:t>
      </w:r>
      <w:r w:rsidR="000A436A">
        <w:rPr>
          <w:sz w:val="28"/>
          <w:szCs w:val="28"/>
        </w:rPr>
        <w:t> 824,0</w:t>
      </w:r>
      <w:r>
        <w:rPr>
          <w:sz w:val="28"/>
          <w:szCs w:val="28"/>
        </w:rPr>
        <w:t xml:space="preserve"> </w:t>
      </w:r>
      <w:r w:rsidRPr="00785CA5">
        <w:rPr>
          <w:sz w:val="28"/>
          <w:szCs w:val="28"/>
        </w:rPr>
        <w:t xml:space="preserve">тыс. рублей, в том числе безвозмездные поступления </w:t>
      </w:r>
      <w:r>
        <w:rPr>
          <w:sz w:val="28"/>
          <w:szCs w:val="28"/>
        </w:rPr>
        <w:t xml:space="preserve">в сумме </w:t>
      </w:r>
      <w:r w:rsidR="00306AD8">
        <w:rPr>
          <w:sz w:val="28"/>
          <w:szCs w:val="28"/>
        </w:rPr>
        <w:t>5</w:t>
      </w:r>
      <w:r w:rsidR="00415801">
        <w:rPr>
          <w:sz w:val="28"/>
          <w:szCs w:val="28"/>
        </w:rPr>
        <w:t> </w:t>
      </w:r>
      <w:r w:rsidR="000A436A">
        <w:rPr>
          <w:sz w:val="28"/>
          <w:szCs w:val="28"/>
        </w:rPr>
        <w:t>752</w:t>
      </w:r>
      <w:r w:rsidR="00415801">
        <w:rPr>
          <w:sz w:val="28"/>
          <w:szCs w:val="28"/>
        </w:rPr>
        <w:t>,0</w:t>
      </w:r>
      <w:r>
        <w:rPr>
          <w:sz w:val="28"/>
          <w:szCs w:val="28"/>
        </w:rPr>
        <w:t xml:space="preserve"> тыс. рублей, из них:</w:t>
      </w:r>
    </w:p>
    <w:p w:rsidR="00BA3A34" w:rsidRDefault="00BA3A34" w:rsidP="00AB64F1">
      <w:pPr>
        <w:autoSpaceDE w:val="0"/>
        <w:autoSpaceDN w:val="0"/>
        <w:adjustRightInd w:val="0"/>
        <w:ind w:firstLine="720"/>
        <w:jc w:val="both"/>
        <w:rPr>
          <w:sz w:val="28"/>
          <w:szCs w:val="28"/>
        </w:rPr>
      </w:pPr>
      <w:r>
        <w:rPr>
          <w:sz w:val="28"/>
          <w:szCs w:val="28"/>
        </w:rPr>
        <w:t xml:space="preserve">- безвозмездные поступления </w:t>
      </w:r>
      <w:r w:rsidRPr="00785CA5">
        <w:rPr>
          <w:sz w:val="28"/>
          <w:szCs w:val="28"/>
        </w:rPr>
        <w:t>из областного</w:t>
      </w:r>
      <w:r>
        <w:rPr>
          <w:sz w:val="28"/>
          <w:szCs w:val="28"/>
        </w:rPr>
        <w:t xml:space="preserve"> бюджета в сумме </w:t>
      </w:r>
      <w:r w:rsidR="000A436A">
        <w:rPr>
          <w:sz w:val="28"/>
          <w:szCs w:val="28"/>
        </w:rPr>
        <w:t>340,0</w:t>
      </w:r>
      <w:r>
        <w:rPr>
          <w:sz w:val="28"/>
          <w:szCs w:val="28"/>
        </w:rPr>
        <w:t xml:space="preserve"> тыс. рублей, в том числе:</w:t>
      </w:r>
      <w:r w:rsidR="002B2121">
        <w:rPr>
          <w:sz w:val="28"/>
          <w:szCs w:val="28"/>
        </w:rPr>
        <w:t xml:space="preserve"> </w:t>
      </w:r>
      <w:r>
        <w:rPr>
          <w:sz w:val="28"/>
          <w:szCs w:val="28"/>
        </w:rPr>
        <w:t>субвенции</w:t>
      </w:r>
      <w:r w:rsidR="000A436A">
        <w:rPr>
          <w:sz w:val="28"/>
          <w:szCs w:val="28"/>
        </w:rPr>
        <w:t xml:space="preserve"> 340,0 </w:t>
      </w:r>
      <w:r>
        <w:rPr>
          <w:sz w:val="28"/>
          <w:szCs w:val="28"/>
        </w:rPr>
        <w:t>тыс. рублей;</w:t>
      </w:r>
    </w:p>
    <w:p w:rsidR="00BA3A34" w:rsidRDefault="00BA3A34" w:rsidP="00AB64F1">
      <w:pPr>
        <w:autoSpaceDE w:val="0"/>
        <w:autoSpaceDN w:val="0"/>
        <w:adjustRightInd w:val="0"/>
        <w:ind w:firstLine="720"/>
        <w:jc w:val="both"/>
        <w:rPr>
          <w:sz w:val="28"/>
          <w:szCs w:val="28"/>
        </w:rPr>
      </w:pPr>
      <w:r>
        <w:rPr>
          <w:sz w:val="28"/>
          <w:szCs w:val="28"/>
        </w:rPr>
        <w:t xml:space="preserve">- безвозмездные поступления из районного бюджета </w:t>
      </w:r>
      <w:r w:rsidRPr="00785CA5">
        <w:rPr>
          <w:sz w:val="28"/>
          <w:szCs w:val="28"/>
        </w:rPr>
        <w:t xml:space="preserve">в </w:t>
      </w:r>
      <w:r w:rsidR="00C04D61" w:rsidRPr="00785CA5">
        <w:rPr>
          <w:sz w:val="28"/>
          <w:szCs w:val="28"/>
        </w:rPr>
        <w:t xml:space="preserve">сумме </w:t>
      </w:r>
      <w:r w:rsidR="00306AD8">
        <w:rPr>
          <w:sz w:val="28"/>
          <w:szCs w:val="28"/>
        </w:rPr>
        <w:t>5 </w:t>
      </w:r>
      <w:r w:rsidR="000A436A">
        <w:rPr>
          <w:sz w:val="28"/>
          <w:szCs w:val="28"/>
        </w:rPr>
        <w:t>412,0</w:t>
      </w:r>
      <w:r>
        <w:rPr>
          <w:sz w:val="28"/>
          <w:szCs w:val="28"/>
        </w:rPr>
        <w:t xml:space="preserve"> тыс. рубл</w:t>
      </w:r>
      <w:r w:rsidR="002B2121">
        <w:rPr>
          <w:sz w:val="28"/>
          <w:szCs w:val="28"/>
        </w:rPr>
        <w:t xml:space="preserve">ей, в том числе: дотации </w:t>
      </w:r>
      <w:r w:rsidR="00306AD8">
        <w:rPr>
          <w:sz w:val="28"/>
          <w:szCs w:val="28"/>
        </w:rPr>
        <w:t>4</w:t>
      </w:r>
      <w:r w:rsidR="00415801">
        <w:rPr>
          <w:sz w:val="28"/>
          <w:szCs w:val="28"/>
        </w:rPr>
        <w:t> </w:t>
      </w:r>
      <w:r w:rsidR="00306AD8">
        <w:rPr>
          <w:sz w:val="28"/>
          <w:szCs w:val="28"/>
        </w:rPr>
        <w:t>493</w:t>
      </w:r>
      <w:r w:rsidR="00415801">
        <w:rPr>
          <w:sz w:val="28"/>
          <w:szCs w:val="28"/>
        </w:rPr>
        <w:t>,0</w:t>
      </w:r>
      <w:r>
        <w:rPr>
          <w:sz w:val="28"/>
          <w:szCs w:val="28"/>
        </w:rPr>
        <w:t xml:space="preserve"> тыс. рублей, иные </w:t>
      </w:r>
      <w:r w:rsidR="002B2121">
        <w:rPr>
          <w:sz w:val="28"/>
          <w:szCs w:val="28"/>
        </w:rPr>
        <w:t xml:space="preserve">межбюджетные </w:t>
      </w:r>
      <w:r w:rsidR="00C04D61">
        <w:rPr>
          <w:sz w:val="28"/>
          <w:szCs w:val="28"/>
        </w:rPr>
        <w:t xml:space="preserve">трансферты </w:t>
      </w:r>
      <w:r w:rsidR="000A436A">
        <w:rPr>
          <w:sz w:val="28"/>
          <w:szCs w:val="28"/>
        </w:rPr>
        <w:t>919,0</w:t>
      </w:r>
      <w:r>
        <w:rPr>
          <w:sz w:val="28"/>
          <w:szCs w:val="28"/>
        </w:rPr>
        <w:t xml:space="preserve"> тыс. рублей.</w:t>
      </w:r>
    </w:p>
    <w:p w:rsidR="00BA3A34" w:rsidRDefault="00BA3A34" w:rsidP="00AB64F1">
      <w:pPr>
        <w:autoSpaceDE w:val="0"/>
        <w:autoSpaceDN w:val="0"/>
        <w:adjustRightInd w:val="0"/>
        <w:ind w:firstLine="720"/>
        <w:jc w:val="both"/>
        <w:rPr>
          <w:sz w:val="28"/>
          <w:szCs w:val="28"/>
        </w:rPr>
      </w:pPr>
      <w:r w:rsidRPr="00785CA5">
        <w:rPr>
          <w:sz w:val="28"/>
          <w:szCs w:val="28"/>
        </w:rPr>
        <w:t xml:space="preserve">2) общий объём расходов бюджета </w:t>
      </w:r>
      <w:r w:rsidR="00306AD8">
        <w:rPr>
          <w:sz w:val="28"/>
          <w:szCs w:val="28"/>
        </w:rPr>
        <w:t>Подгоренского</w:t>
      </w:r>
      <w:r w:rsidR="00556169" w:rsidRPr="00556169">
        <w:rPr>
          <w:sz w:val="28"/>
          <w:szCs w:val="28"/>
        </w:rPr>
        <w:t xml:space="preserve"> </w:t>
      </w:r>
      <w:r>
        <w:rPr>
          <w:sz w:val="28"/>
          <w:szCs w:val="28"/>
        </w:rPr>
        <w:t>сельского поселения</w:t>
      </w:r>
      <w:r w:rsidRPr="00673B38">
        <w:rPr>
          <w:sz w:val="28"/>
          <w:szCs w:val="28"/>
        </w:rPr>
        <w:t xml:space="preserve"> </w:t>
      </w:r>
      <w:r w:rsidR="00AB64F1">
        <w:rPr>
          <w:sz w:val="28"/>
          <w:szCs w:val="28"/>
        </w:rPr>
        <w:t>в сумме</w:t>
      </w:r>
      <w:r>
        <w:rPr>
          <w:sz w:val="28"/>
          <w:szCs w:val="28"/>
        </w:rPr>
        <w:t xml:space="preserve"> </w:t>
      </w:r>
      <w:r w:rsidR="000A436A">
        <w:rPr>
          <w:sz w:val="28"/>
          <w:szCs w:val="28"/>
        </w:rPr>
        <w:t>8 8</w:t>
      </w:r>
      <w:r w:rsidR="000A436A" w:rsidRPr="000A436A">
        <w:rPr>
          <w:sz w:val="28"/>
          <w:szCs w:val="28"/>
        </w:rPr>
        <w:t>24</w:t>
      </w:r>
      <w:r w:rsidR="00AF5780">
        <w:rPr>
          <w:sz w:val="28"/>
          <w:szCs w:val="28"/>
        </w:rPr>
        <w:t>,0</w:t>
      </w:r>
      <w:r>
        <w:rPr>
          <w:sz w:val="28"/>
          <w:szCs w:val="28"/>
        </w:rPr>
        <w:t xml:space="preserve"> т</w:t>
      </w:r>
      <w:r w:rsidRPr="00785CA5">
        <w:rPr>
          <w:sz w:val="28"/>
          <w:szCs w:val="28"/>
        </w:rPr>
        <w:t>ыс. рублей</w:t>
      </w:r>
      <w:r>
        <w:rPr>
          <w:sz w:val="28"/>
          <w:szCs w:val="28"/>
        </w:rPr>
        <w:t>.</w:t>
      </w:r>
    </w:p>
    <w:p w:rsidR="00BA3A34" w:rsidRPr="00785CA5" w:rsidRDefault="00BA3A34" w:rsidP="00AB64F1">
      <w:pPr>
        <w:autoSpaceDE w:val="0"/>
        <w:autoSpaceDN w:val="0"/>
        <w:adjustRightInd w:val="0"/>
        <w:ind w:firstLine="720"/>
        <w:jc w:val="both"/>
        <w:rPr>
          <w:sz w:val="28"/>
          <w:szCs w:val="28"/>
        </w:rPr>
      </w:pPr>
      <w:r>
        <w:rPr>
          <w:sz w:val="28"/>
          <w:szCs w:val="28"/>
        </w:rPr>
        <w:t>3) источники внутреннего финансирования дефицита бюдж</w:t>
      </w:r>
      <w:r w:rsidR="00C84350">
        <w:rPr>
          <w:sz w:val="28"/>
          <w:szCs w:val="28"/>
        </w:rPr>
        <w:t>ета на 2024 год и на плановый период 2025</w:t>
      </w:r>
      <w:r w:rsidR="00201920">
        <w:rPr>
          <w:sz w:val="28"/>
          <w:szCs w:val="28"/>
        </w:rPr>
        <w:t xml:space="preserve"> и</w:t>
      </w:r>
      <w:r w:rsidR="00C84350">
        <w:rPr>
          <w:sz w:val="28"/>
          <w:szCs w:val="28"/>
        </w:rPr>
        <w:t xml:space="preserve"> 2026</w:t>
      </w:r>
      <w:r>
        <w:rPr>
          <w:sz w:val="28"/>
          <w:szCs w:val="28"/>
        </w:rPr>
        <w:t xml:space="preserve"> годов согласно приложению 1 к настоящему Решению.</w:t>
      </w:r>
    </w:p>
    <w:p w:rsidR="00BA3A34" w:rsidRDefault="00872314" w:rsidP="00AB64F1">
      <w:pPr>
        <w:autoSpaceDE w:val="0"/>
        <w:autoSpaceDN w:val="0"/>
        <w:adjustRightInd w:val="0"/>
        <w:ind w:firstLine="720"/>
        <w:jc w:val="both"/>
        <w:rPr>
          <w:sz w:val="28"/>
          <w:szCs w:val="28"/>
        </w:rPr>
      </w:pPr>
      <w:r>
        <w:rPr>
          <w:sz w:val="28"/>
          <w:szCs w:val="28"/>
        </w:rPr>
        <w:t>2.</w:t>
      </w:r>
      <w:r>
        <w:rPr>
          <w:sz w:val="28"/>
          <w:szCs w:val="28"/>
        </w:rPr>
        <w:tab/>
      </w:r>
      <w:r w:rsidR="00BA3A34" w:rsidRPr="00785CA5">
        <w:rPr>
          <w:sz w:val="28"/>
          <w:szCs w:val="28"/>
        </w:rPr>
        <w:t>Утвердить основн</w:t>
      </w:r>
      <w:r w:rsidR="00BA3A34">
        <w:rPr>
          <w:sz w:val="28"/>
          <w:szCs w:val="28"/>
        </w:rPr>
        <w:t>ы</w:t>
      </w:r>
      <w:r w:rsidR="00C84350">
        <w:rPr>
          <w:sz w:val="28"/>
          <w:szCs w:val="28"/>
        </w:rPr>
        <w:t>е характеристики бюджета на 2025</w:t>
      </w:r>
      <w:r w:rsidR="00BA3A34" w:rsidRPr="00785CA5">
        <w:rPr>
          <w:sz w:val="28"/>
          <w:szCs w:val="28"/>
        </w:rPr>
        <w:t> год</w:t>
      </w:r>
      <w:r w:rsidR="00C84350">
        <w:rPr>
          <w:sz w:val="28"/>
          <w:szCs w:val="28"/>
        </w:rPr>
        <w:t xml:space="preserve"> и на 2026</w:t>
      </w:r>
      <w:r w:rsidR="00BA3A34">
        <w:rPr>
          <w:sz w:val="28"/>
          <w:szCs w:val="28"/>
        </w:rPr>
        <w:t xml:space="preserve"> год:</w:t>
      </w:r>
      <w:r w:rsidR="00BA3A34" w:rsidRPr="00785CA5">
        <w:rPr>
          <w:sz w:val="28"/>
          <w:szCs w:val="28"/>
        </w:rPr>
        <w:t xml:space="preserve"> </w:t>
      </w:r>
    </w:p>
    <w:p w:rsidR="00BA3A34" w:rsidRDefault="00BA3A34" w:rsidP="00AB64F1">
      <w:pPr>
        <w:autoSpaceDE w:val="0"/>
        <w:autoSpaceDN w:val="0"/>
        <w:adjustRightInd w:val="0"/>
        <w:ind w:firstLine="720"/>
        <w:jc w:val="both"/>
        <w:rPr>
          <w:sz w:val="28"/>
          <w:szCs w:val="28"/>
        </w:rPr>
      </w:pPr>
      <w:r w:rsidRPr="00785CA5">
        <w:rPr>
          <w:sz w:val="28"/>
          <w:szCs w:val="28"/>
        </w:rPr>
        <w:t>1) прогнозируе</w:t>
      </w:r>
      <w:r w:rsidR="003F3981">
        <w:rPr>
          <w:sz w:val="28"/>
          <w:szCs w:val="28"/>
        </w:rPr>
        <w:t>мый общий объём доходов бюджета</w:t>
      </w:r>
      <w:r w:rsidR="005D37CF">
        <w:rPr>
          <w:sz w:val="28"/>
          <w:szCs w:val="28"/>
        </w:rPr>
        <w:t xml:space="preserve"> Подгоренского</w:t>
      </w:r>
      <w:r w:rsidR="00556169" w:rsidRPr="00556169">
        <w:rPr>
          <w:sz w:val="28"/>
          <w:szCs w:val="28"/>
        </w:rPr>
        <w:t xml:space="preserve"> </w:t>
      </w:r>
      <w:r>
        <w:rPr>
          <w:sz w:val="28"/>
          <w:szCs w:val="28"/>
        </w:rPr>
        <w:t>сельского поселения</w:t>
      </w:r>
      <w:r w:rsidRPr="00673B38">
        <w:rPr>
          <w:sz w:val="28"/>
          <w:szCs w:val="28"/>
        </w:rPr>
        <w:t xml:space="preserve"> </w:t>
      </w:r>
      <w:r w:rsidR="00C84350">
        <w:rPr>
          <w:sz w:val="28"/>
          <w:szCs w:val="28"/>
        </w:rPr>
        <w:t>на 2025</w:t>
      </w:r>
      <w:r>
        <w:rPr>
          <w:sz w:val="28"/>
          <w:szCs w:val="28"/>
        </w:rPr>
        <w:t xml:space="preserve"> год в сумме </w:t>
      </w:r>
      <w:r w:rsidR="005D37CF">
        <w:rPr>
          <w:sz w:val="28"/>
          <w:szCs w:val="28"/>
        </w:rPr>
        <w:t>10</w:t>
      </w:r>
      <w:r w:rsidR="00415801">
        <w:rPr>
          <w:sz w:val="28"/>
          <w:szCs w:val="28"/>
        </w:rPr>
        <w:t> </w:t>
      </w:r>
      <w:r w:rsidR="000A436A" w:rsidRPr="000A436A">
        <w:rPr>
          <w:sz w:val="28"/>
          <w:szCs w:val="28"/>
        </w:rPr>
        <w:t>445</w:t>
      </w:r>
      <w:r w:rsidR="00415801">
        <w:rPr>
          <w:sz w:val="28"/>
          <w:szCs w:val="28"/>
        </w:rPr>
        <w:t>,0</w:t>
      </w:r>
      <w:r>
        <w:rPr>
          <w:sz w:val="28"/>
          <w:szCs w:val="28"/>
        </w:rPr>
        <w:t xml:space="preserve"> </w:t>
      </w:r>
      <w:r w:rsidRPr="00785CA5">
        <w:rPr>
          <w:sz w:val="28"/>
          <w:szCs w:val="28"/>
        </w:rPr>
        <w:t xml:space="preserve">тыс. рублей, в том числе безвозмездные поступления в </w:t>
      </w:r>
      <w:r w:rsidR="00C04D61" w:rsidRPr="00785CA5">
        <w:rPr>
          <w:sz w:val="28"/>
          <w:szCs w:val="28"/>
        </w:rPr>
        <w:t xml:space="preserve">сумме </w:t>
      </w:r>
      <w:r w:rsidR="005D37CF">
        <w:rPr>
          <w:sz w:val="28"/>
          <w:szCs w:val="28"/>
        </w:rPr>
        <w:t>7</w:t>
      </w:r>
      <w:r w:rsidR="00415801">
        <w:rPr>
          <w:sz w:val="28"/>
          <w:szCs w:val="28"/>
        </w:rPr>
        <w:t> </w:t>
      </w:r>
      <w:r w:rsidR="00492FDC" w:rsidRPr="00492FDC">
        <w:rPr>
          <w:sz w:val="28"/>
          <w:szCs w:val="28"/>
        </w:rPr>
        <w:t>343</w:t>
      </w:r>
      <w:r w:rsidR="00415801">
        <w:rPr>
          <w:sz w:val="28"/>
          <w:szCs w:val="28"/>
        </w:rPr>
        <w:t>,0</w:t>
      </w:r>
      <w:r>
        <w:rPr>
          <w:sz w:val="28"/>
          <w:szCs w:val="28"/>
        </w:rPr>
        <w:t xml:space="preserve"> </w:t>
      </w:r>
      <w:r w:rsidRPr="00785CA5">
        <w:rPr>
          <w:sz w:val="28"/>
          <w:szCs w:val="28"/>
        </w:rPr>
        <w:t>тыс. рублей</w:t>
      </w:r>
      <w:r>
        <w:rPr>
          <w:sz w:val="28"/>
          <w:szCs w:val="28"/>
        </w:rPr>
        <w:t>, из них:</w:t>
      </w:r>
    </w:p>
    <w:p w:rsidR="00BA3A34" w:rsidRDefault="00BA3A34" w:rsidP="00AB64F1">
      <w:pPr>
        <w:autoSpaceDE w:val="0"/>
        <w:autoSpaceDN w:val="0"/>
        <w:adjustRightInd w:val="0"/>
        <w:ind w:firstLine="720"/>
        <w:jc w:val="both"/>
        <w:rPr>
          <w:sz w:val="28"/>
          <w:szCs w:val="28"/>
        </w:rPr>
      </w:pPr>
      <w:r>
        <w:rPr>
          <w:sz w:val="28"/>
          <w:szCs w:val="28"/>
        </w:rPr>
        <w:t xml:space="preserve">- </w:t>
      </w:r>
      <w:r w:rsidRPr="00785CA5">
        <w:rPr>
          <w:sz w:val="28"/>
          <w:szCs w:val="28"/>
        </w:rPr>
        <w:t xml:space="preserve">безвозмездные поступления из </w:t>
      </w:r>
      <w:r>
        <w:rPr>
          <w:sz w:val="28"/>
          <w:szCs w:val="28"/>
        </w:rPr>
        <w:t>област</w:t>
      </w:r>
      <w:r w:rsidRPr="00785CA5">
        <w:rPr>
          <w:sz w:val="28"/>
          <w:szCs w:val="28"/>
        </w:rPr>
        <w:t xml:space="preserve">ного бюджета в </w:t>
      </w:r>
      <w:r w:rsidR="00C04D61" w:rsidRPr="00785CA5">
        <w:rPr>
          <w:sz w:val="28"/>
          <w:szCs w:val="28"/>
        </w:rPr>
        <w:t xml:space="preserve">сумме </w:t>
      </w:r>
      <w:r w:rsidR="00492FDC">
        <w:rPr>
          <w:sz w:val="28"/>
          <w:szCs w:val="28"/>
        </w:rPr>
        <w:t>374,6</w:t>
      </w:r>
      <w:r>
        <w:rPr>
          <w:sz w:val="28"/>
          <w:szCs w:val="28"/>
        </w:rPr>
        <w:t xml:space="preserve"> </w:t>
      </w:r>
      <w:r w:rsidRPr="00785CA5">
        <w:rPr>
          <w:sz w:val="28"/>
          <w:szCs w:val="28"/>
        </w:rPr>
        <w:t>тыс. рублей</w:t>
      </w:r>
      <w:r>
        <w:rPr>
          <w:sz w:val="28"/>
          <w:szCs w:val="28"/>
        </w:rPr>
        <w:t xml:space="preserve">, в том числе: субвенции </w:t>
      </w:r>
      <w:r w:rsidR="00492FDC">
        <w:rPr>
          <w:sz w:val="28"/>
          <w:szCs w:val="28"/>
        </w:rPr>
        <w:t>374,6</w:t>
      </w:r>
      <w:r w:rsidR="005D37CF">
        <w:rPr>
          <w:sz w:val="28"/>
          <w:szCs w:val="28"/>
        </w:rPr>
        <w:t xml:space="preserve"> </w:t>
      </w:r>
      <w:r>
        <w:rPr>
          <w:sz w:val="28"/>
          <w:szCs w:val="28"/>
        </w:rPr>
        <w:t>тыс. рублей;</w:t>
      </w:r>
    </w:p>
    <w:p w:rsidR="00BA3A34" w:rsidRDefault="00BA3A34" w:rsidP="00AB64F1">
      <w:pPr>
        <w:autoSpaceDE w:val="0"/>
        <w:autoSpaceDN w:val="0"/>
        <w:adjustRightInd w:val="0"/>
        <w:ind w:firstLine="720"/>
        <w:jc w:val="both"/>
        <w:rPr>
          <w:sz w:val="28"/>
          <w:szCs w:val="28"/>
        </w:rPr>
      </w:pPr>
      <w:r>
        <w:rPr>
          <w:sz w:val="28"/>
          <w:szCs w:val="28"/>
        </w:rPr>
        <w:t xml:space="preserve">- </w:t>
      </w:r>
      <w:r w:rsidRPr="00785CA5">
        <w:rPr>
          <w:sz w:val="28"/>
          <w:szCs w:val="28"/>
        </w:rPr>
        <w:t xml:space="preserve">безвозмездные поступления </w:t>
      </w:r>
      <w:r>
        <w:rPr>
          <w:sz w:val="28"/>
          <w:szCs w:val="28"/>
        </w:rPr>
        <w:t xml:space="preserve">из районного бюджета </w:t>
      </w:r>
      <w:r w:rsidRPr="00785CA5">
        <w:rPr>
          <w:sz w:val="28"/>
          <w:szCs w:val="28"/>
        </w:rPr>
        <w:t xml:space="preserve">в сумме </w:t>
      </w:r>
      <w:r w:rsidR="00492FDC">
        <w:rPr>
          <w:sz w:val="28"/>
          <w:szCs w:val="28"/>
        </w:rPr>
        <w:t>6 968,4</w:t>
      </w:r>
      <w:r>
        <w:rPr>
          <w:sz w:val="28"/>
          <w:szCs w:val="28"/>
        </w:rPr>
        <w:t xml:space="preserve"> тыс. рублей, в том числе: дотации </w:t>
      </w:r>
      <w:r w:rsidR="005D37CF">
        <w:rPr>
          <w:sz w:val="28"/>
          <w:szCs w:val="28"/>
        </w:rPr>
        <w:t>4819,7</w:t>
      </w:r>
      <w:r>
        <w:rPr>
          <w:sz w:val="28"/>
          <w:szCs w:val="28"/>
        </w:rPr>
        <w:t xml:space="preserve"> тыс. рублей, иные межбюджетные трансферты </w:t>
      </w:r>
      <w:r w:rsidRPr="00717856">
        <w:rPr>
          <w:sz w:val="28"/>
          <w:szCs w:val="28"/>
        </w:rPr>
        <w:t xml:space="preserve">– </w:t>
      </w:r>
      <w:r w:rsidR="00492FDC">
        <w:rPr>
          <w:sz w:val="28"/>
          <w:szCs w:val="28"/>
        </w:rPr>
        <w:t>2 148,7</w:t>
      </w:r>
      <w:r w:rsidRPr="00717856">
        <w:rPr>
          <w:sz w:val="28"/>
          <w:szCs w:val="28"/>
        </w:rPr>
        <w:t xml:space="preserve"> тыс. рублей</w:t>
      </w:r>
      <w:r>
        <w:rPr>
          <w:sz w:val="28"/>
          <w:szCs w:val="28"/>
        </w:rPr>
        <w:t>.</w:t>
      </w:r>
    </w:p>
    <w:p w:rsidR="00BA3A34" w:rsidRDefault="00BA3A34" w:rsidP="00AB64F1">
      <w:pPr>
        <w:autoSpaceDE w:val="0"/>
        <w:autoSpaceDN w:val="0"/>
        <w:adjustRightInd w:val="0"/>
        <w:jc w:val="both"/>
        <w:rPr>
          <w:sz w:val="28"/>
          <w:szCs w:val="28"/>
        </w:rPr>
      </w:pPr>
      <w:r>
        <w:rPr>
          <w:sz w:val="28"/>
          <w:szCs w:val="28"/>
        </w:rPr>
        <w:t xml:space="preserve">          </w:t>
      </w:r>
      <w:r w:rsidR="00C84350">
        <w:rPr>
          <w:sz w:val="28"/>
          <w:szCs w:val="28"/>
        </w:rPr>
        <w:t>На 2026</w:t>
      </w:r>
      <w:r w:rsidRPr="00785CA5">
        <w:rPr>
          <w:sz w:val="28"/>
          <w:szCs w:val="28"/>
        </w:rPr>
        <w:t> год в сумме</w:t>
      </w:r>
      <w:r>
        <w:rPr>
          <w:sz w:val="28"/>
          <w:szCs w:val="28"/>
        </w:rPr>
        <w:t xml:space="preserve"> </w:t>
      </w:r>
      <w:r w:rsidR="00492FDC">
        <w:rPr>
          <w:sz w:val="28"/>
          <w:szCs w:val="28"/>
        </w:rPr>
        <w:t>9 751</w:t>
      </w:r>
      <w:r w:rsidR="00415801">
        <w:rPr>
          <w:sz w:val="28"/>
          <w:szCs w:val="28"/>
        </w:rPr>
        <w:t>,0</w:t>
      </w:r>
      <w:r>
        <w:rPr>
          <w:sz w:val="28"/>
          <w:szCs w:val="28"/>
        </w:rPr>
        <w:t xml:space="preserve"> </w:t>
      </w:r>
      <w:r w:rsidRPr="00785CA5">
        <w:rPr>
          <w:sz w:val="28"/>
          <w:szCs w:val="28"/>
        </w:rPr>
        <w:t xml:space="preserve">тыс. рублей, в том числе безвозмездные поступления </w:t>
      </w:r>
      <w:r>
        <w:rPr>
          <w:sz w:val="28"/>
          <w:szCs w:val="28"/>
        </w:rPr>
        <w:t xml:space="preserve">в сумме </w:t>
      </w:r>
      <w:r w:rsidR="00492FDC">
        <w:rPr>
          <w:sz w:val="28"/>
          <w:szCs w:val="28"/>
        </w:rPr>
        <w:t>6 642</w:t>
      </w:r>
      <w:r w:rsidR="00415801">
        <w:rPr>
          <w:sz w:val="28"/>
          <w:szCs w:val="28"/>
        </w:rPr>
        <w:t xml:space="preserve">,0 </w:t>
      </w:r>
      <w:r>
        <w:rPr>
          <w:sz w:val="28"/>
          <w:szCs w:val="28"/>
        </w:rPr>
        <w:t>тыс. рублей, из них:</w:t>
      </w:r>
    </w:p>
    <w:p w:rsidR="00BA3A34" w:rsidRDefault="00BA3A34" w:rsidP="00AB64F1">
      <w:pPr>
        <w:autoSpaceDE w:val="0"/>
        <w:autoSpaceDN w:val="0"/>
        <w:adjustRightInd w:val="0"/>
        <w:ind w:firstLine="720"/>
        <w:jc w:val="both"/>
        <w:rPr>
          <w:sz w:val="28"/>
          <w:szCs w:val="28"/>
        </w:rPr>
      </w:pPr>
      <w:r>
        <w:rPr>
          <w:sz w:val="28"/>
          <w:szCs w:val="28"/>
        </w:rPr>
        <w:lastRenderedPageBreak/>
        <w:t xml:space="preserve">- безвозмездные поступления </w:t>
      </w:r>
      <w:r w:rsidRPr="00785CA5">
        <w:rPr>
          <w:sz w:val="28"/>
          <w:szCs w:val="28"/>
        </w:rPr>
        <w:t xml:space="preserve">из областного бюджета в </w:t>
      </w:r>
      <w:r w:rsidR="00C04D61" w:rsidRPr="00785CA5">
        <w:rPr>
          <w:sz w:val="28"/>
          <w:szCs w:val="28"/>
        </w:rPr>
        <w:t xml:space="preserve">сумме </w:t>
      </w:r>
      <w:r w:rsidR="00492FDC">
        <w:rPr>
          <w:sz w:val="28"/>
          <w:szCs w:val="28"/>
        </w:rPr>
        <w:t>409,7</w:t>
      </w:r>
      <w:r>
        <w:rPr>
          <w:sz w:val="28"/>
          <w:szCs w:val="28"/>
        </w:rPr>
        <w:t xml:space="preserve"> тыс. рублей, в том числе: субвенции </w:t>
      </w:r>
      <w:r w:rsidR="00492FDC">
        <w:rPr>
          <w:sz w:val="28"/>
          <w:szCs w:val="28"/>
        </w:rPr>
        <w:t>409,7</w:t>
      </w:r>
      <w:r>
        <w:rPr>
          <w:sz w:val="28"/>
          <w:szCs w:val="28"/>
        </w:rPr>
        <w:t xml:space="preserve"> тыс. рублей;</w:t>
      </w:r>
    </w:p>
    <w:p w:rsidR="00BA3A34" w:rsidRDefault="00BA3A34" w:rsidP="00AB64F1">
      <w:pPr>
        <w:autoSpaceDE w:val="0"/>
        <w:autoSpaceDN w:val="0"/>
        <w:adjustRightInd w:val="0"/>
        <w:ind w:firstLine="720"/>
        <w:jc w:val="both"/>
        <w:rPr>
          <w:sz w:val="28"/>
          <w:szCs w:val="28"/>
        </w:rPr>
      </w:pPr>
      <w:r>
        <w:rPr>
          <w:sz w:val="28"/>
          <w:szCs w:val="28"/>
        </w:rPr>
        <w:t xml:space="preserve">- безвозмездные поступления из районного бюджета </w:t>
      </w:r>
      <w:r w:rsidRPr="00785CA5">
        <w:rPr>
          <w:sz w:val="28"/>
          <w:szCs w:val="28"/>
        </w:rPr>
        <w:t xml:space="preserve">в </w:t>
      </w:r>
      <w:r w:rsidR="00C04D61" w:rsidRPr="00785CA5">
        <w:rPr>
          <w:sz w:val="28"/>
          <w:szCs w:val="28"/>
        </w:rPr>
        <w:t xml:space="preserve">сумме </w:t>
      </w:r>
      <w:r w:rsidR="00492FDC">
        <w:rPr>
          <w:sz w:val="28"/>
          <w:szCs w:val="28"/>
        </w:rPr>
        <w:t>6 232,3</w:t>
      </w:r>
      <w:r>
        <w:rPr>
          <w:sz w:val="28"/>
          <w:szCs w:val="28"/>
        </w:rPr>
        <w:t xml:space="preserve"> тыс. рублей, в том числе: дотации </w:t>
      </w:r>
      <w:r w:rsidR="00415801">
        <w:rPr>
          <w:sz w:val="28"/>
          <w:szCs w:val="28"/>
        </w:rPr>
        <w:t>5 050,3</w:t>
      </w:r>
      <w:r>
        <w:rPr>
          <w:sz w:val="28"/>
          <w:szCs w:val="28"/>
        </w:rPr>
        <w:t xml:space="preserve"> тыс. рублей, иные межбюджетные трансферты – </w:t>
      </w:r>
      <w:r w:rsidR="00415801">
        <w:rPr>
          <w:sz w:val="28"/>
          <w:szCs w:val="28"/>
        </w:rPr>
        <w:t>1 </w:t>
      </w:r>
      <w:r w:rsidR="00492FDC">
        <w:rPr>
          <w:sz w:val="28"/>
          <w:szCs w:val="28"/>
        </w:rPr>
        <w:t>182,0</w:t>
      </w:r>
      <w:r>
        <w:rPr>
          <w:sz w:val="28"/>
          <w:szCs w:val="28"/>
        </w:rPr>
        <w:t xml:space="preserve"> тыс. рублей.</w:t>
      </w:r>
    </w:p>
    <w:p w:rsidR="00BA3A34" w:rsidRDefault="003F3981" w:rsidP="00AB64F1">
      <w:pPr>
        <w:autoSpaceDE w:val="0"/>
        <w:autoSpaceDN w:val="0"/>
        <w:adjustRightInd w:val="0"/>
        <w:ind w:firstLine="720"/>
        <w:jc w:val="both"/>
        <w:rPr>
          <w:sz w:val="28"/>
          <w:szCs w:val="28"/>
        </w:rPr>
      </w:pPr>
      <w:r>
        <w:rPr>
          <w:sz w:val="28"/>
          <w:szCs w:val="28"/>
        </w:rPr>
        <w:t>2) общий объём расходов</w:t>
      </w:r>
      <w:r w:rsidR="00556169" w:rsidRPr="00556169">
        <w:rPr>
          <w:sz w:val="28"/>
          <w:szCs w:val="28"/>
        </w:rPr>
        <w:t xml:space="preserve"> </w:t>
      </w:r>
      <w:r w:rsidR="00BA3A34" w:rsidRPr="00785CA5">
        <w:rPr>
          <w:sz w:val="28"/>
          <w:szCs w:val="28"/>
        </w:rPr>
        <w:t>бюджета</w:t>
      </w:r>
      <w:r w:rsidR="00C84350">
        <w:rPr>
          <w:sz w:val="28"/>
          <w:szCs w:val="28"/>
        </w:rPr>
        <w:t xml:space="preserve"> </w:t>
      </w:r>
      <w:r w:rsidR="00415801">
        <w:rPr>
          <w:sz w:val="28"/>
          <w:szCs w:val="28"/>
        </w:rPr>
        <w:t xml:space="preserve">Подгоренского </w:t>
      </w:r>
      <w:r w:rsidR="00C84350">
        <w:rPr>
          <w:sz w:val="28"/>
          <w:szCs w:val="28"/>
        </w:rPr>
        <w:t>сельского поселения на 2025</w:t>
      </w:r>
      <w:r w:rsidR="00BA3A34" w:rsidRPr="00785CA5">
        <w:rPr>
          <w:sz w:val="28"/>
          <w:szCs w:val="28"/>
        </w:rPr>
        <w:t xml:space="preserve"> год в </w:t>
      </w:r>
      <w:r w:rsidR="00C04D61" w:rsidRPr="00785CA5">
        <w:rPr>
          <w:sz w:val="28"/>
          <w:szCs w:val="28"/>
        </w:rPr>
        <w:t xml:space="preserve">сумме </w:t>
      </w:r>
      <w:r w:rsidR="00492FDC">
        <w:rPr>
          <w:sz w:val="28"/>
          <w:szCs w:val="28"/>
        </w:rPr>
        <w:t>10 445</w:t>
      </w:r>
      <w:r w:rsidR="00415801">
        <w:rPr>
          <w:sz w:val="28"/>
          <w:szCs w:val="28"/>
        </w:rPr>
        <w:t>,0</w:t>
      </w:r>
      <w:r w:rsidR="00BA3A34">
        <w:rPr>
          <w:sz w:val="28"/>
          <w:szCs w:val="28"/>
        </w:rPr>
        <w:t xml:space="preserve"> тыс</w:t>
      </w:r>
      <w:r w:rsidR="00BA3A34" w:rsidRPr="00785CA5">
        <w:rPr>
          <w:sz w:val="28"/>
          <w:szCs w:val="28"/>
        </w:rPr>
        <w:t>. </w:t>
      </w:r>
      <w:r w:rsidR="00C04D61" w:rsidRPr="00785CA5">
        <w:rPr>
          <w:sz w:val="28"/>
          <w:szCs w:val="28"/>
        </w:rPr>
        <w:t xml:space="preserve">рублей, </w:t>
      </w:r>
      <w:r w:rsidR="00C04D61">
        <w:rPr>
          <w:sz w:val="28"/>
          <w:szCs w:val="28"/>
        </w:rPr>
        <w:t>в</w:t>
      </w:r>
      <w:r w:rsidR="00BA3A34" w:rsidRPr="00785CA5">
        <w:rPr>
          <w:sz w:val="28"/>
          <w:szCs w:val="28"/>
        </w:rPr>
        <w:t xml:space="preserve"> том числе условно утверждённые расходы в сумме </w:t>
      </w:r>
      <w:r w:rsidR="00492FDC">
        <w:rPr>
          <w:sz w:val="28"/>
          <w:szCs w:val="28"/>
        </w:rPr>
        <w:t>216,8</w:t>
      </w:r>
      <w:r w:rsidR="00C84350">
        <w:rPr>
          <w:sz w:val="28"/>
          <w:szCs w:val="28"/>
        </w:rPr>
        <w:t xml:space="preserve"> тыс. рублей, и на 2026</w:t>
      </w:r>
      <w:r w:rsidR="00BA3A34" w:rsidRPr="00785CA5">
        <w:rPr>
          <w:sz w:val="28"/>
          <w:szCs w:val="28"/>
        </w:rPr>
        <w:t xml:space="preserve"> год в </w:t>
      </w:r>
      <w:r w:rsidR="00C04D61" w:rsidRPr="00785CA5">
        <w:rPr>
          <w:sz w:val="28"/>
          <w:szCs w:val="28"/>
        </w:rPr>
        <w:t xml:space="preserve">сумме </w:t>
      </w:r>
      <w:r w:rsidR="00CC4A36">
        <w:rPr>
          <w:sz w:val="28"/>
          <w:szCs w:val="28"/>
        </w:rPr>
        <w:t>9</w:t>
      </w:r>
      <w:r w:rsidR="00492FDC">
        <w:rPr>
          <w:sz w:val="28"/>
          <w:szCs w:val="28"/>
        </w:rPr>
        <w:t> 751,0</w:t>
      </w:r>
      <w:r w:rsidR="00BA3A34">
        <w:rPr>
          <w:sz w:val="28"/>
          <w:szCs w:val="28"/>
        </w:rPr>
        <w:t xml:space="preserve"> </w:t>
      </w:r>
      <w:r w:rsidR="00BA3A34" w:rsidRPr="00785CA5">
        <w:rPr>
          <w:sz w:val="28"/>
          <w:szCs w:val="28"/>
        </w:rPr>
        <w:t xml:space="preserve">тыс. рублей, в том числе условно утверждённые расходы в сумме </w:t>
      </w:r>
      <w:r w:rsidR="00492FDC">
        <w:rPr>
          <w:sz w:val="28"/>
          <w:szCs w:val="28"/>
        </w:rPr>
        <w:t>447,5</w:t>
      </w:r>
      <w:r w:rsidR="00BA3A34">
        <w:rPr>
          <w:sz w:val="28"/>
          <w:szCs w:val="28"/>
        </w:rPr>
        <w:t xml:space="preserve"> </w:t>
      </w:r>
      <w:r w:rsidR="00BA3A34" w:rsidRPr="00785CA5">
        <w:rPr>
          <w:sz w:val="28"/>
          <w:szCs w:val="28"/>
        </w:rPr>
        <w:t>тыс. рублей</w:t>
      </w:r>
      <w:r w:rsidR="00BA3A34">
        <w:rPr>
          <w:sz w:val="28"/>
          <w:szCs w:val="28"/>
        </w:rPr>
        <w:t xml:space="preserve">. </w:t>
      </w:r>
    </w:p>
    <w:p w:rsidR="00BA3A34" w:rsidRDefault="00BA3A34" w:rsidP="00AB64F1">
      <w:pPr>
        <w:autoSpaceDE w:val="0"/>
        <w:autoSpaceDN w:val="0"/>
        <w:adjustRightInd w:val="0"/>
        <w:ind w:firstLine="720"/>
        <w:jc w:val="both"/>
        <w:rPr>
          <w:sz w:val="28"/>
          <w:szCs w:val="28"/>
        </w:rPr>
      </w:pPr>
      <w:r>
        <w:rPr>
          <w:sz w:val="28"/>
          <w:szCs w:val="28"/>
        </w:rPr>
        <w:t>3) источники внутреннего финанси</w:t>
      </w:r>
      <w:r w:rsidR="00C84350">
        <w:rPr>
          <w:sz w:val="28"/>
          <w:szCs w:val="28"/>
        </w:rPr>
        <w:t>рования дефицита бюджета на 2024 год и на плановый период 2025 и 2026</w:t>
      </w:r>
      <w:r>
        <w:rPr>
          <w:sz w:val="28"/>
          <w:szCs w:val="28"/>
        </w:rPr>
        <w:t xml:space="preserve"> годов согласно приложению 1 к настоящему Решению.  </w:t>
      </w:r>
    </w:p>
    <w:p w:rsidR="00BA3A34" w:rsidRDefault="00BA3A34" w:rsidP="00BA3A34">
      <w:pPr>
        <w:autoSpaceDE w:val="0"/>
        <w:autoSpaceDN w:val="0"/>
        <w:adjustRightInd w:val="0"/>
        <w:ind w:firstLine="720"/>
        <w:jc w:val="both"/>
        <w:rPr>
          <w:sz w:val="28"/>
          <w:szCs w:val="28"/>
        </w:rPr>
      </w:pPr>
    </w:p>
    <w:p w:rsidR="00BA3A34" w:rsidRDefault="00BA3A34" w:rsidP="00BA3A34">
      <w:pPr>
        <w:pStyle w:val="10"/>
        <w:ind w:left="0" w:firstLine="709"/>
        <w:jc w:val="both"/>
        <w:rPr>
          <w:szCs w:val="28"/>
        </w:rPr>
      </w:pPr>
      <w:r w:rsidRPr="00B021F5">
        <w:rPr>
          <w:szCs w:val="28"/>
        </w:rPr>
        <w:t xml:space="preserve">Статья 2. </w:t>
      </w:r>
      <w:r>
        <w:rPr>
          <w:szCs w:val="28"/>
        </w:rPr>
        <w:t xml:space="preserve"> Поступление доходов бюджета</w:t>
      </w:r>
      <w:r w:rsidR="00CC4A36">
        <w:rPr>
          <w:szCs w:val="28"/>
        </w:rPr>
        <w:t xml:space="preserve"> Подгоренского</w:t>
      </w:r>
      <w:r w:rsidR="00556169" w:rsidRPr="00556169">
        <w:rPr>
          <w:szCs w:val="28"/>
        </w:rPr>
        <w:t xml:space="preserve"> </w:t>
      </w:r>
      <w:r>
        <w:rPr>
          <w:szCs w:val="28"/>
        </w:rPr>
        <w:t>сельского поселения по кодам видов д</w:t>
      </w:r>
      <w:r w:rsidR="00201920">
        <w:rPr>
          <w:szCs w:val="28"/>
        </w:rPr>
        <w:t>оходов, подвидов</w:t>
      </w:r>
      <w:r w:rsidR="00C84350">
        <w:rPr>
          <w:szCs w:val="28"/>
        </w:rPr>
        <w:t xml:space="preserve"> доходов на 2024 год и на плановый период 2025 и 2026</w:t>
      </w:r>
      <w:r w:rsidRPr="00B021F5">
        <w:rPr>
          <w:szCs w:val="28"/>
        </w:rPr>
        <w:t xml:space="preserve"> годов</w:t>
      </w:r>
    </w:p>
    <w:p w:rsidR="00BA3A34" w:rsidRPr="00B021F5" w:rsidRDefault="00BA3A34" w:rsidP="00BA3A34">
      <w:pPr>
        <w:ind w:firstLine="709"/>
        <w:jc w:val="both"/>
        <w:rPr>
          <w:sz w:val="28"/>
          <w:szCs w:val="28"/>
        </w:rPr>
      </w:pPr>
      <w:r w:rsidRPr="00B021F5">
        <w:rPr>
          <w:sz w:val="28"/>
          <w:szCs w:val="28"/>
        </w:rPr>
        <w:t>Утвердить поступление доходов бюджета</w:t>
      </w:r>
      <w:r w:rsidR="00CC4A36">
        <w:rPr>
          <w:sz w:val="28"/>
          <w:szCs w:val="28"/>
        </w:rPr>
        <w:t xml:space="preserve"> Подгоренского</w:t>
      </w:r>
      <w:r w:rsidRPr="00B021F5">
        <w:rPr>
          <w:sz w:val="28"/>
          <w:szCs w:val="28"/>
        </w:rPr>
        <w:t xml:space="preserve"> </w:t>
      </w:r>
      <w:r>
        <w:rPr>
          <w:sz w:val="28"/>
          <w:szCs w:val="28"/>
        </w:rPr>
        <w:t xml:space="preserve">сельского поселения </w:t>
      </w:r>
      <w:r w:rsidRPr="00B021F5">
        <w:rPr>
          <w:sz w:val="28"/>
          <w:szCs w:val="28"/>
        </w:rPr>
        <w:t>по кодам видов доходов, подвидов доходов</w:t>
      </w:r>
      <w:r w:rsidR="00C84350">
        <w:rPr>
          <w:sz w:val="28"/>
          <w:szCs w:val="28"/>
        </w:rPr>
        <w:t xml:space="preserve"> на 2024 год и на плановый период 2025</w:t>
      </w:r>
      <w:r w:rsidR="00B1555B">
        <w:rPr>
          <w:sz w:val="28"/>
          <w:szCs w:val="28"/>
        </w:rPr>
        <w:t xml:space="preserve"> и 202</w:t>
      </w:r>
      <w:r w:rsidR="00C84350">
        <w:rPr>
          <w:sz w:val="28"/>
          <w:szCs w:val="28"/>
        </w:rPr>
        <w:t>6</w:t>
      </w:r>
      <w:r w:rsidRPr="00B021F5">
        <w:rPr>
          <w:sz w:val="28"/>
          <w:szCs w:val="28"/>
        </w:rPr>
        <w:t xml:space="preserve"> годов согласно приложению </w:t>
      </w:r>
      <w:r>
        <w:rPr>
          <w:sz w:val="28"/>
          <w:szCs w:val="28"/>
        </w:rPr>
        <w:t>2</w:t>
      </w:r>
      <w:r w:rsidRPr="00B021F5">
        <w:rPr>
          <w:sz w:val="28"/>
          <w:szCs w:val="28"/>
        </w:rPr>
        <w:t xml:space="preserve"> к настоящему </w:t>
      </w:r>
      <w:r>
        <w:rPr>
          <w:sz w:val="28"/>
          <w:szCs w:val="28"/>
        </w:rPr>
        <w:t>Решению</w:t>
      </w:r>
      <w:r w:rsidRPr="00B021F5">
        <w:rPr>
          <w:sz w:val="28"/>
          <w:szCs w:val="28"/>
        </w:rPr>
        <w:t>.</w:t>
      </w:r>
    </w:p>
    <w:p w:rsidR="00BA3A34" w:rsidRPr="00785CA5" w:rsidRDefault="00BA3A34" w:rsidP="0090358E">
      <w:pPr>
        <w:autoSpaceDE w:val="0"/>
        <w:autoSpaceDN w:val="0"/>
        <w:adjustRightInd w:val="0"/>
        <w:ind w:firstLine="720"/>
        <w:jc w:val="both"/>
        <w:rPr>
          <w:sz w:val="28"/>
          <w:szCs w:val="28"/>
        </w:rPr>
      </w:pPr>
      <w:r>
        <w:rPr>
          <w:sz w:val="28"/>
          <w:szCs w:val="28"/>
        </w:rPr>
        <w:t xml:space="preserve">  </w:t>
      </w:r>
    </w:p>
    <w:p w:rsidR="00BA3A34" w:rsidRDefault="00C04D61" w:rsidP="00AB64F1">
      <w:pPr>
        <w:autoSpaceDE w:val="0"/>
        <w:autoSpaceDN w:val="0"/>
        <w:adjustRightInd w:val="0"/>
        <w:ind w:firstLine="540"/>
        <w:jc w:val="center"/>
        <w:outlineLvl w:val="1"/>
        <w:rPr>
          <w:b/>
          <w:sz w:val="28"/>
          <w:szCs w:val="28"/>
        </w:rPr>
      </w:pPr>
      <w:r>
        <w:rPr>
          <w:b/>
          <w:sz w:val="28"/>
          <w:szCs w:val="28"/>
        </w:rPr>
        <w:t>Статья 3</w:t>
      </w:r>
      <w:r w:rsidR="00BA3A34" w:rsidRPr="00151655">
        <w:rPr>
          <w:b/>
          <w:sz w:val="28"/>
          <w:szCs w:val="28"/>
        </w:rPr>
        <w:t xml:space="preserve">. Бюджетные ассигнования бюджета </w:t>
      </w:r>
      <w:r w:rsidR="00CC4A36">
        <w:rPr>
          <w:b/>
          <w:sz w:val="28"/>
          <w:szCs w:val="28"/>
        </w:rPr>
        <w:t>Подгоренского</w:t>
      </w:r>
      <w:r w:rsidR="00556169" w:rsidRPr="0090358E">
        <w:rPr>
          <w:b/>
          <w:sz w:val="28"/>
          <w:szCs w:val="28"/>
        </w:rPr>
        <w:t xml:space="preserve"> </w:t>
      </w:r>
      <w:r w:rsidR="00BA3A34" w:rsidRPr="00151655">
        <w:rPr>
          <w:b/>
          <w:sz w:val="28"/>
          <w:szCs w:val="28"/>
        </w:rPr>
        <w:t>сельского поселения</w:t>
      </w:r>
      <w:r w:rsidR="00BA3A34" w:rsidRPr="00151655">
        <w:rPr>
          <w:sz w:val="28"/>
          <w:szCs w:val="28"/>
        </w:rPr>
        <w:t xml:space="preserve"> </w:t>
      </w:r>
      <w:r w:rsidR="00BA3A34" w:rsidRPr="00151655">
        <w:rPr>
          <w:b/>
          <w:sz w:val="28"/>
          <w:szCs w:val="28"/>
        </w:rPr>
        <w:t>на 20</w:t>
      </w:r>
      <w:r w:rsidR="00C84350">
        <w:rPr>
          <w:b/>
          <w:sz w:val="28"/>
          <w:szCs w:val="28"/>
        </w:rPr>
        <w:t>24</w:t>
      </w:r>
      <w:r w:rsidR="00BA3A34" w:rsidRPr="00151655">
        <w:rPr>
          <w:b/>
          <w:sz w:val="28"/>
          <w:szCs w:val="28"/>
        </w:rPr>
        <w:t> </w:t>
      </w:r>
      <w:r w:rsidRPr="00151655">
        <w:rPr>
          <w:b/>
          <w:sz w:val="28"/>
          <w:szCs w:val="28"/>
        </w:rPr>
        <w:t>год и</w:t>
      </w:r>
      <w:r w:rsidR="00C84350">
        <w:rPr>
          <w:b/>
          <w:sz w:val="28"/>
          <w:szCs w:val="28"/>
        </w:rPr>
        <w:t xml:space="preserve"> на плановый период 2025 и 2026</w:t>
      </w:r>
      <w:r w:rsidR="00BA3A34" w:rsidRPr="00151655">
        <w:rPr>
          <w:b/>
          <w:sz w:val="28"/>
          <w:szCs w:val="28"/>
        </w:rPr>
        <w:t xml:space="preserve"> годов</w:t>
      </w:r>
    </w:p>
    <w:p w:rsidR="00BA3A34" w:rsidRPr="002A1E02" w:rsidRDefault="00BA3A34" w:rsidP="00BA3A34">
      <w:pPr>
        <w:autoSpaceDE w:val="0"/>
        <w:autoSpaceDN w:val="0"/>
        <w:adjustRightInd w:val="0"/>
        <w:ind w:firstLine="540"/>
        <w:jc w:val="center"/>
        <w:outlineLvl w:val="1"/>
        <w:rPr>
          <w:b/>
          <w:sz w:val="28"/>
          <w:szCs w:val="28"/>
        </w:rPr>
      </w:pPr>
    </w:p>
    <w:p w:rsidR="00BA3A34" w:rsidRPr="00FC47BE" w:rsidRDefault="00872314" w:rsidP="00BA3A34">
      <w:pPr>
        <w:autoSpaceDE w:val="0"/>
        <w:autoSpaceDN w:val="0"/>
        <w:adjustRightInd w:val="0"/>
        <w:ind w:firstLine="540"/>
        <w:jc w:val="both"/>
        <w:rPr>
          <w:sz w:val="28"/>
          <w:szCs w:val="28"/>
        </w:rPr>
      </w:pPr>
      <w:r>
        <w:rPr>
          <w:sz w:val="28"/>
          <w:szCs w:val="28"/>
        </w:rPr>
        <w:t>1.</w:t>
      </w:r>
      <w:r>
        <w:rPr>
          <w:sz w:val="28"/>
          <w:szCs w:val="28"/>
        </w:rPr>
        <w:tab/>
      </w:r>
      <w:r w:rsidR="00BA3A34" w:rsidRPr="002A1E02">
        <w:rPr>
          <w:sz w:val="28"/>
          <w:szCs w:val="28"/>
        </w:rPr>
        <w:t>Утвердить ведомственную структуру рас</w:t>
      </w:r>
      <w:r w:rsidR="00BA3A34">
        <w:rPr>
          <w:sz w:val="28"/>
          <w:szCs w:val="28"/>
        </w:rPr>
        <w:t>ходов бюд</w:t>
      </w:r>
      <w:r w:rsidR="00C04D61">
        <w:rPr>
          <w:sz w:val="28"/>
          <w:szCs w:val="28"/>
        </w:rPr>
        <w:t xml:space="preserve">жета </w:t>
      </w:r>
      <w:r w:rsidR="00CC4A36">
        <w:rPr>
          <w:sz w:val="28"/>
          <w:szCs w:val="28"/>
        </w:rPr>
        <w:t>Подгоренского</w:t>
      </w:r>
      <w:r w:rsidR="00556169" w:rsidRPr="00556169">
        <w:rPr>
          <w:sz w:val="28"/>
          <w:szCs w:val="28"/>
        </w:rPr>
        <w:t xml:space="preserve"> </w:t>
      </w:r>
      <w:r w:rsidR="00C04D61">
        <w:rPr>
          <w:sz w:val="28"/>
          <w:szCs w:val="28"/>
        </w:rPr>
        <w:t>сельского</w:t>
      </w:r>
      <w:r w:rsidR="00C84350">
        <w:rPr>
          <w:sz w:val="28"/>
          <w:szCs w:val="28"/>
        </w:rPr>
        <w:t xml:space="preserve"> поселения на 2024</w:t>
      </w:r>
      <w:r w:rsidR="00BA3A34" w:rsidRPr="002A1E02">
        <w:rPr>
          <w:sz w:val="28"/>
          <w:szCs w:val="28"/>
        </w:rPr>
        <w:t xml:space="preserve"> год </w:t>
      </w:r>
      <w:r w:rsidR="00BA3A34">
        <w:rPr>
          <w:sz w:val="28"/>
          <w:szCs w:val="28"/>
        </w:rPr>
        <w:t xml:space="preserve">и </w:t>
      </w:r>
      <w:r w:rsidR="00BA3A34" w:rsidRPr="00FC47BE">
        <w:rPr>
          <w:sz w:val="28"/>
          <w:szCs w:val="28"/>
        </w:rPr>
        <w:t xml:space="preserve">на </w:t>
      </w:r>
      <w:r w:rsidR="00BA3A34">
        <w:rPr>
          <w:sz w:val="28"/>
          <w:szCs w:val="28"/>
        </w:rPr>
        <w:t>плановый перио</w:t>
      </w:r>
      <w:r w:rsidR="00C84350">
        <w:rPr>
          <w:sz w:val="28"/>
          <w:szCs w:val="28"/>
        </w:rPr>
        <w:t>д 2025</w:t>
      </w:r>
      <w:r w:rsidR="00201920">
        <w:rPr>
          <w:sz w:val="28"/>
          <w:szCs w:val="28"/>
        </w:rPr>
        <w:t xml:space="preserve"> и 2</w:t>
      </w:r>
      <w:r w:rsidR="00C84350">
        <w:rPr>
          <w:sz w:val="28"/>
          <w:szCs w:val="28"/>
        </w:rPr>
        <w:t>026</w:t>
      </w:r>
      <w:r w:rsidR="00BA3A34">
        <w:rPr>
          <w:sz w:val="28"/>
          <w:szCs w:val="28"/>
        </w:rPr>
        <w:t xml:space="preserve"> годов</w:t>
      </w:r>
      <w:r w:rsidR="00BA3A34" w:rsidRPr="00FC47BE">
        <w:rPr>
          <w:sz w:val="28"/>
          <w:szCs w:val="28"/>
        </w:rPr>
        <w:t xml:space="preserve"> согласно приложению </w:t>
      </w:r>
      <w:r w:rsidR="00C04D61">
        <w:rPr>
          <w:sz w:val="28"/>
          <w:szCs w:val="28"/>
        </w:rPr>
        <w:t>3</w:t>
      </w:r>
      <w:r w:rsidR="00BA3A34" w:rsidRPr="00FC47BE">
        <w:rPr>
          <w:sz w:val="28"/>
          <w:szCs w:val="28"/>
        </w:rPr>
        <w:t xml:space="preserve"> к настоящему Решению.</w:t>
      </w:r>
    </w:p>
    <w:p w:rsidR="00BA3A34" w:rsidRPr="00FC47BE" w:rsidRDefault="00872314" w:rsidP="00BA3A34">
      <w:pPr>
        <w:autoSpaceDE w:val="0"/>
        <w:autoSpaceDN w:val="0"/>
        <w:adjustRightInd w:val="0"/>
        <w:ind w:firstLine="540"/>
        <w:jc w:val="both"/>
        <w:rPr>
          <w:sz w:val="28"/>
          <w:szCs w:val="28"/>
        </w:rPr>
      </w:pPr>
      <w:r>
        <w:rPr>
          <w:sz w:val="28"/>
          <w:szCs w:val="28"/>
        </w:rPr>
        <w:t>2.</w:t>
      </w:r>
      <w:r>
        <w:rPr>
          <w:sz w:val="28"/>
          <w:szCs w:val="28"/>
        </w:rPr>
        <w:tab/>
      </w:r>
      <w:r w:rsidR="00BA3A34" w:rsidRPr="00FC47BE">
        <w:rPr>
          <w:sz w:val="28"/>
          <w:szCs w:val="28"/>
        </w:rPr>
        <w:t xml:space="preserve">Утвердить распределение бюджетных ассигнований по </w:t>
      </w:r>
      <w:r w:rsidR="00C04D61" w:rsidRPr="00FC47BE">
        <w:rPr>
          <w:sz w:val="28"/>
          <w:szCs w:val="28"/>
        </w:rPr>
        <w:t>разделам</w:t>
      </w:r>
      <w:r w:rsidR="00C04D61">
        <w:rPr>
          <w:sz w:val="28"/>
          <w:szCs w:val="28"/>
        </w:rPr>
        <w:t xml:space="preserve">, </w:t>
      </w:r>
      <w:r w:rsidR="00C04D61" w:rsidRPr="00FC47BE">
        <w:rPr>
          <w:sz w:val="28"/>
          <w:szCs w:val="28"/>
        </w:rPr>
        <w:t>подразделам</w:t>
      </w:r>
      <w:r w:rsidR="00BA3A34" w:rsidRPr="00FC47BE">
        <w:rPr>
          <w:sz w:val="28"/>
          <w:szCs w:val="28"/>
        </w:rPr>
        <w:t>, целевым статьям</w:t>
      </w:r>
      <w:r w:rsidR="00BA3A34">
        <w:rPr>
          <w:sz w:val="28"/>
          <w:szCs w:val="28"/>
        </w:rPr>
        <w:t xml:space="preserve"> (муниципальным программам </w:t>
      </w:r>
      <w:r w:rsidR="00CC4A36">
        <w:rPr>
          <w:sz w:val="28"/>
          <w:szCs w:val="28"/>
        </w:rPr>
        <w:t>Подгоренского</w:t>
      </w:r>
      <w:r w:rsidR="00BA3A34">
        <w:rPr>
          <w:sz w:val="28"/>
          <w:szCs w:val="28"/>
        </w:rPr>
        <w:t xml:space="preserve"> сельского поселения) группам видов</w:t>
      </w:r>
      <w:r w:rsidR="00BA3A34" w:rsidRPr="00FC47BE">
        <w:rPr>
          <w:sz w:val="28"/>
          <w:szCs w:val="28"/>
        </w:rPr>
        <w:t xml:space="preserve"> расходов классификации расходов бюджета</w:t>
      </w:r>
      <w:r w:rsidR="00BA3A34">
        <w:rPr>
          <w:sz w:val="28"/>
          <w:szCs w:val="28"/>
        </w:rPr>
        <w:t xml:space="preserve"> </w:t>
      </w:r>
      <w:r w:rsidR="00CC4A36">
        <w:rPr>
          <w:sz w:val="28"/>
          <w:szCs w:val="28"/>
        </w:rPr>
        <w:t>Подгоренского</w:t>
      </w:r>
      <w:r w:rsidR="00C84350">
        <w:rPr>
          <w:sz w:val="28"/>
          <w:szCs w:val="28"/>
        </w:rPr>
        <w:t xml:space="preserve"> сельского поселения на 2024</w:t>
      </w:r>
      <w:r w:rsidR="00BA3A34" w:rsidRPr="00FC47BE">
        <w:rPr>
          <w:sz w:val="28"/>
          <w:szCs w:val="28"/>
        </w:rPr>
        <w:t xml:space="preserve"> год </w:t>
      </w:r>
      <w:r w:rsidR="00BA3A34">
        <w:rPr>
          <w:sz w:val="28"/>
          <w:szCs w:val="28"/>
        </w:rPr>
        <w:t xml:space="preserve">и </w:t>
      </w:r>
      <w:r w:rsidR="00BA3A34" w:rsidRPr="00FC47BE">
        <w:rPr>
          <w:sz w:val="28"/>
          <w:szCs w:val="28"/>
        </w:rPr>
        <w:t xml:space="preserve">на </w:t>
      </w:r>
      <w:r w:rsidR="00C84350">
        <w:rPr>
          <w:sz w:val="28"/>
          <w:szCs w:val="28"/>
        </w:rPr>
        <w:t>плановый период 2025 и 2026</w:t>
      </w:r>
      <w:r w:rsidR="00BA3A34" w:rsidRPr="00FC47BE">
        <w:rPr>
          <w:sz w:val="28"/>
          <w:szCs w:val="28"/>
        </w:rPr>
        <w:t xml:space="preserve"> г</w:t>
      </w:r>
      <w:r w:rsidR="00BA3A34">
        <w:rPr>
          <w:sz w:val="28"/>
          <w:szCs w:val="28"/>
        </w:rPr>
        <w:t>одов</w:t>
      </w:r>
      <w:r w:rsidR="00BA3A34" w:rsidRPr="00FC47BE">
        <w:rPr>
          <w:sz w:val="28"/>
          <w:szCs w:val="28"/>
        </w:rPr>
        <w:t xml:space="preserve"> согласно приложению </w:t>
      </w:r>
      <w:r w:rsidR="00C04D61">
        <w:rPr>
          <w:sz w:val="28"/>
          <w:szCs w:val="28"/>
        </w:rPr>
        <w:t>4</w:t>
      </w:r>
      <w:r w:rsidR="00BA3A34" w:rsidRPr="00FC47BE">
        <w:rPr>
          <w:sz w:val="28"/>
          <w:szCs w:val="28"/>
        </w:rPr>
        <w:t xml:space="preserve"> к настоящему Решению.</w:t>
      </w:r>
    </w:p>
    <w:p w:rsidR="00BA3A34" w:rsidRDefault="00872314" w:rsidP="00BA3A34">
      <w:pPr>
        <w:autoSpaceDE w:val="0"/>
        <w:autoSpaceDN w:val="0"/>
        <w:adjustRightInd w:val="0"/>
        <w:ind w:firstLine="540"/>
        <w:jc w:val="both"/>
        <w:rPr>
          <w:sz w:val="28"/>
          <w:szCs w:val="28"/>
        </w:rPr>
      </w:pPr>
      <w:r>
        <w:rPr>
          <w:sz w:val="28"/>
          <w:szCs w:val="28"/>
        </w:rPr>
        <w:t>3.</w:t>
      </w:r>
      <w:r>
        <w:rPr>
          <w:sz w:val="28"/>
          <w:szCs w:val="28"/>
        </w:rPr>
        <w:tab/>
      </w:r>
      <w:r w:rsidR="00BA3A34">
        <w:rPr>
          <w:sz w:val="28"/>
          <w:szCs w:val="28"/>
        </w:rPr>
        <w:t xml:space="preserve">Утвердить распределение бюджетных ассигнований по целевым статьям (муниципальным программам </w:t>
      </w:r>
      <w:r w:rsidR="00CC4A36">
        <w:rPr>
          <w:sz w:val="28"/>
          <w:szCs w:val="28"/>
        </w:rPr>
        <w:t>Подгоренского</w:t>
      </w:r>
      <w:r w:rsidR="00BA3A34">
        <w:rPr>
          <w:sz w:val="28"/>
          <w:szCs w:val="28"/>
        </w:rPr>
        <w:t xml:space="preserve"> сельского поселения), </w:t>
      </w:r>
      <w:r w:rsidR="00C04D61">
        <w:rPr>
          <w:sz w:val="28"/>
          <w:szCs w:val="28"/>
        </w:rPr>
        <w:t>группам видов</w:t>
      </w:r>
      <w:r w:rsidR="00BA3A34">
        <w:rPr>
          <w:sz w:val="28"/>
          <w:szCs w:val="28"/>
        </w:rPr>
        <w:t xml:space="preserve"> расходов, разделам, подразделам классификации расходов поселения бюджета</w:t>
      </w:r>
      <w:r w:rsidR="00BA3A34" w:rsidRPr="00254242">
        <w:rPr>
          <w:sz w:val="28"/>
          <w:szCs w:val="28"/>
        </w:rPr>
        <w:t xml:space="preserve"> </w:t>
      </w:r>
      <w:r w:rsidR="00C84350">
        <w:rPr>
          <w:sz w:val="28"/>
          <w:szCs w:val="28"/>
        </w:rPr>
        <w:t>на 2024</w:t>
      </w:r>
      <w:r w:rsidR="00BA3A34" w:rsidRPr="002A1E02">
        <w:rPr>
          <w:sz w:val="28"/>
          <w:szCs w:val="28"/>
        </w:rPr>
        <w:t xml:space="preserve"> год </w:t>
      </w:r>
      <w:r w:rsidR="00BA3A34">
        <w:rPr>
          <w:sz w:val="28"/>
          <w:szCs w:val="28"/>
        </w:rPr>
        <w:t xml:space="preserve">и </w:t>
      </w:r>
      <w:r w:rsidR="00BA3A34" w:rsidRPr="00FC47BE">
        <w:rPr>
          <w:sz w:val="28"/>
          <w:szCs w:val="28"/>
        </w:rPr>
        <w:t xml:space="preserve">на </w:t>
      </w:r>
      <w:r w:rsidR="00C84350">
        <w:rPr>
          <w:sz w:val="28"/>
          <w:szCs w:val="28"/>
        </w:rPr>
        <w:t>плановый период 2025 и 2026</w:t>
      </w:r>
      <w:r w:rsidR="00BA3A34">
        <w:rPr>
          <w:sz w:val="28"/>
          <w:szCs w:val="28"/>
        </w:rPr>
        <w:t xml:space="preserve"> годов</w:t>
      </w:r>
      <w:r w:rsidR="00BA3A34" w:rsidRPr="00FC47BE">
        <w:rPr>
          <w:sz w:val="28"/>
          <w:szCs w:val="28"/>
        </w:rPr>
        <w:t xml:space="preserve"> согласно приложению </w:t>
      </w:r>
      <w:r w:rsidR="00C04D61">
        <w:rPr>
          <w:sz w:val="28"/>
          <w:szCs w:val="28"/>
        </w:rPr>
        <w:t>5</w:t>
      </w:r>
      <w:r w:rsidR="00BA3A34" w:rsidRPr="00FC47BE">
        <w:rPr>
          <w:sz w:val="28"/>
          <w:szCs w:val="28"/>
        </w:rPr>
        <w:t xml:space="preserve"> к настоящему Решению.</w:t>
      </w:r>
    </w:p>
    <w:p w:rsidR="00BA3A34" w:rsidRDefault="00872314" w:rsidP="00BA3A34">
      <w:pPr>
        <w:autoSpaceDE w:val="0"/>
        <w:autoSpaceDN w:val="0"/>
        <w:adjustRightInd w:val="0"/>
        <w:ind w:firstLine="540"/>
        <w:jc w:val="both"/>
        <w:rPr>
          <w:sz w:val="28"/>
          <w:szCs w:val="28"/>
        </w:rPr>
      </w:pPr>
      <w:r>
        <w:rPr>
          <w:sz w:val="28"/>
          <w:szCs w:val="28"/>
        </w:rPr>
        <w:t>4.</w:t>
      </w:r>
      <w:r>
        <w:rPr>
          <w:sz w:val="28"/>
          <w:szCs w:val="28"/>
        </w:rPr>
        <w:tab/>
      </w:r>
      <w:r w:rsidR="00BA3A34">
        <w:rPr>
          <w:sz w:val="28"/>
          <w:szCs w:val="28"/>
        </w:rPr>
        <w:t>Утвердить объем бюджетных ассигнований дорожного фонда п</w:t>
      </w:r>
      <w:r w:rsidR="00C84350">
        <w:rPr>
          <w:sz w:val="28"/>
          <w:szCs w:val="28"/>
        </w:rPr>
        <w:t>оселения на 2024</w:t>
      </w:r>
      <w:r w:rsidR="00201920">
        <w:rPr>
          <w:sz w:val="28"/>
          <w:szCs w:val="28"/>
        </w:rPr>
        <w:t xml:space="preserve"> год и на пл</w:t>
      </w:r>
      <w:r w:rsidR="00C84350">
        <w:rPr>
          <w:sz w:val="28"/>
          <w:szCs w:val="28"/>
        </w:rPr>
        <w:t>ановый период 2025 и 2026</w:t>
      </w:r>
      <w:r w:rsidR="00BA3A34">
        <w:rPr>
          <w:sz w:val="28"/>
          <w:szCs w:val="28"/>
        </w:rPr>
        <w:t xml:space="preserve"> годов в размере прогнозируемого объема установленных действующим законодательством источников формирования д</w:t>
      </w:r>
      <w:r w:rsidR="00C84350">
        <w:rPr>
          <w:sz w:val="28"/>
          <w:szCs w:val="28"/>
        </w:rPr>
        <w:t>орожного фонда поселения на 2024</w:t>
      </w:r>
      <w:r w:rsidR="00BA3A34" w:rsidRPr="00254242">
        <w:rPr>
          <w:sz w:val="28"/>
          <w:szCs w:val="28"/>
        </w:rPr>
        <w:t xml:space="preserve"> </w:t>
      </w:r>
      <w:r w:rsidR="00C84350">
        <w:rPr>
          <w:sz w:val="28"/>
          <w:szCs w:val="28"/>
        </w:rPr>
        <w:t>и на плановый период 2025 и 2026</w:t>
      </w:r>
      <w:r w:rsidR="00BA3A34">
        <w:rPr>
          <w:sz w:val="28"/>
          <w:szCs w:val="28"/>
        </w:rPr>
        <w:t xml:space="preserve"> годов год согласно приложени</w:t>
      </w:r>
      <w:r w:rsidR="00280D55">
        <w:rPr>
          <w:sz w:val="28"/>
          <w:szCs w:val="28"/>
        </w:rPr>
        <w:t>ю 6</w:t>
      </w:r>
      <w:r w:rsidR="00BA3A34">
        <w:rPr>
          <w:sz w:val="28"/>
          <w:szCs w:val="28"/>
        </w:rPr>
        <w:t xml:space="preserve"> к настоящему Решению.</w:t>
      </w:r>
    </w:p>
    <w:p w:rsidR="00BA3A34" w:rsidRDefault="00BA3A34" w:rsidP="00BA3A34">
      <w:pPr>
        <w:autoSpaceDE w:val="0"/>
        <w:autoSpaceDN w:val="0"/>
        <w:adjustRightInd w:val="0"/>
        <w:ind w:firstLine="540"/>
        <w:jc w:val="both"/>
        <w:rPr>
          <w:sz w:val="28"/>
          <w:szCs w:val="28"/>
        </w:rPr>
      </w:pPr>
      <w:r>
        <w:rPr>
          <w:sz w:val="28"/>
          <w:szCs w:val="28"/>
        </w:rPr>
        <w:t>Установить, что средства дорожного фонда поселения направляются на:</w:t>
      </w:r>
    </w:p>
    <w:p w:rsidR="00AB64F1" w:rsidRDefault="00872314" w:rsidP="00BD2512">
      <w:pPr>
        <w:autoSpaceDE w:val="0"/>
        <w:autoSpaceDN w:val="0"/>
        <w:adjustRightInd w:val="0"/>
        <w:ind w:firstLine="540"/>
        <w:jc w:val="both"/>
        <w:rPr>
          <w:sz w:val="28"/>
          <w:szCs w:val="28"/>
        </w:rPr>
      </w:pPr>
      <w:r>
        <w:rPr>
          <w:bCs/>
          <w:sz w:val="28"/>
          <w:szCs w:val="28"/>
        </w:rPr>
        <w:t>-</w:t>
      </w:r>
      <w:r>
        <w:rPr>
          <w:bCs/>
          <w:sz w:val="28"/>
          <w:szCs w:val="28"/>
        </w:rPr>
        <w:tab/>
      </w:r>
      <w:r w:rsidR="00AB64F1" w:rsidRPr="00AB64F1">
        <w:rPr>
          <w:bCs/>
          <w:sz w:val="28"/>
          <w:szCs w:val="28"/>
        </w:rPr>
        <w:t xml:space="preserve">осуществление дорожной деятельности, в части содержания автомобильных дорог, в отношении автомобильных дорог местного значения в границах населенных пунктов поселения и обеспечение безопасности дорожного </w:t>
      </w:r>
      <w:r w:rsidR="00AB64F1" w:rsidRPr="00AB64F1">
        <w:rPr>
          <w:bCs/>
          <w:sz w:val="28"/>
          <w:szCs w:val="28"/>
        </w:rPr>
        <w:lastRenderedPageBreak/>
        <w:t>движения на них, включая создание и обеспечение безопасности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AB64F1">
        <w:rPr>
          <w:sz w:val="28"/>
          <w:szCs w:val="28"/>
        </w:rPr>
        <w:t xml:space="preserve">              </w:t>
      </w:r>
    </w:p>
    <w:p w:rsidR="00BA3A34" w:rsidRDefault="00BA3A34" w:rsidP="00BD2512">
      <w:pPr>
        <w:autoSpaceDE w:val="0"/>
        <w:autoSpaceDN w:val="0"/>
        <w:adjustRightInd w:val="0"/>
        <w:ind w:firstLine="540"/>
        <w:jc w:val="both"/>
        <w:rPr>
          <w:sz w:val="28"/>
          <w:szCs w:val="28"/>
        </w:rPr>
      </w:pPr>
      <w:r>
        <w:rPr>
          <w:sz w:val="28"/>
          <w:szCs w:val="28"/>
        </w:rPr>
        <w:t>Использование средств дорожного фонда поселения осуществляется в порядке, установленном Решением совета народных депутатов</w:t>
      </w:r>
      <w:r w:rsidR="00CC4A36">
        <w:rPr>
          <w:sz w:val="28"/>
          <w:szCs w:val="28"/>
        </w:rPr>
        <w:t xml:space="preserve"> Подгоренского</w:t>
      </w:r>
      <w:r>
        <w:rPr>
          <w:sz w:val="28"/>
          <w:szCs w:val="28"/>
        </w:rPr>
        <w:t xml:space="preserve"> сельского поселения.</w:t>
      </w:r>
    </w:p>
    <w:p w:rsidR="00BA3A34" w:rsidRDefault="00BA3A34" w:rsidP="00BA3A34">
      <w:pPr>
        <w:autoSpaceDE w:val="0"/>
        <w:autoSpaceDN w:val="0"/>
        <w:adjustRightInd w:val="0"/>
        <w:ind w:firstLine="720"/>
        <w:jc w:val="both"/>
        <w:rPr>
          <w:b/>
          <w:sz w:val="28"/>
          <w:szCs w:val="28"/>
        </w:rPr>
      </w:pPr>
    </w:p>
    <w:p w:rsidR="00BA3A34" w:rsidRPr="00785CA5" w:rsidRDefault="00BA3A34" w:rsidP="00BA3A34">
      <w:pPr>
        <w:autoSpaceDE w:val="0"/>
        <w:autoSpaceDN w:val="0"/>
        <w:adjustRightInd w:val="0"/>
        <w:ind w:firstLine="720"/>
        <w:jc w:val="both"/>
        <w:rPr>
          <w:b/>
          <w:sz w:val="28"/>
          <w:szCs w:val="28"/>
        </w:rPr>
      </w:pPr>
      <w:r w:rsidRPr="00785CA5">
        <w:rPr>
          <w:b/>
          <w:sz w:val="28"/>
          <w:szCs w:val="28"/>
        </w:rPr>
        <w:t xml:space="preserve">Статья </w:t>
      </w:r>
      <w:r w:rsidR="00280D55">
        <w:rPr>
          <w:b/>
          <w:sz w:val="28"/>
          <w:szCs w:val="28"/>
        </w:rPr>
        <w:t>4</w:t>
      </w:r>
      <w:r w:rsidRPr="00785CA5">
        <w:rPr>
          <w:b/>
          <w:sz w:val="28"/>
          <w:szCs w:val="28"/>
        </w:rPr>
        <w:t xml:space="preserve">. Особенности использования бюджетных ассигнований по обеспечению деятельности </w:t>
      </w:r>
      <w:r>
        <w:rPr>
          <w:b/>
          <w:sz w:val="28"/>
          <w:szCs w:val="28"/>
        </w:rPr>
        <w:t xml:space="preserve">муниципальных органов </w:t>
      </w:r>
      <w:r w:rsidR="00CC4A36">
        <w:rPr>
          <w:b/>
          <w:sz w:val="28"/>
          <w:szCs w:val="28"/>
        </w:rPr>
        <w:t>Подгоренского</w:t>
      </w:r>
      <w:r w:rsidR="00556169" w:rsidRPr="00556169">
        <w:rPr>
          <w:b/>
          <w:sz w:val="28"/>
          <w:szCs w:val="28"/>
        </w:rPr>
        <w:t xml:space="preserve"> </w:t>
      </w:r>
      <w:r w:rsidRPr="00302503">
        <w:rPr>
          <w:b/>
          <w:sz w:val="28"/>
          <w:szCs w:val="28"/>
        </w:rPr>
        <w:t>сельского поселения</w:t>
      </w:r>
      <w:r>
        <w:rPr>
          <w:b/>
          <w:sz w:val="28"/>
          <w:szCs w:val="28"/>
        </w:rPr>
        <w:t xml:space="preserve"> </w:t>
      </w:r>
      <w:r w:rsidR="00280D55" w:rsidRPr="00785CA5">
        <w:rPr>
          <w:b/>
          <w:sz w:val="28"/>
          <w:szCs w:val="28"/>
        </w:rPr>
        <w:t xml:space="preserve">и </w:t>
      </w:r>
      <w:r w:rsidR="00280D55">
        <w:rPr>
          <w:b/>
          <w:sz w:val="28"/>
          <w:szCs w:val="28"/>
        </w:rPr>
        <w:t>муниципальных</w:t>
      </w:r>
      <w:r w:rsidRPr="00785CA5">
        <w:rPr>
          <w:b/>
          <w:sz w:val="28"/>
          <w:szCs w:val="28"/>
        </w:rPr>
        <w:t xml:space="preserve"> учреждений</w:t>
      </w:r>
    </w:p>
    <w:p w:rsidR="00BA3A34" w:rsidRPr="00785CA5" w:rsidRDefault="00BA3A34" w:rsidP="00BA3A34">
      <w:pPr>
        <w:autoSpaceDE w:val="0"/>
        <w:autoSpaceDN w:val="0"/>
        <w:adjustRightInd w:val="0"/>
        <w:ind w:firstLine="720"/>
        <w:jc w:val="both"/>
        <w:rPr>
          <w:sz w:val="18"/>
          <w:szCs w:val="28"/>
        </w:rPr>
      </w:pPr>
    </w:p>
    <w:p w:rsidR="00BA3A34" w:rsidRDefault="00BA3A34" w:rsidP="00BA3A34">
      <w:pPr>
        <w:autoSpaceDE w:val="0"/>
        <w:autoSpaceDN w:val="0"/>
        <w:adjustRightInd w:val="0"/>
        <w:ind w:firstLine="720"/>
        <w:jc w:val="both"/>
        <w:rPr>
          <w:sz w:val="28"/>
          <w:szCs w:val="28"/>
        </w:rPr>
      </w:pPr>
      <w:r>
        <w:rPr>
          <w:sz w:val="28"/>
          <w:szCs w:val="28"/>
        </w:rPr>
        <w:t xml:space="preserve">Администрация </w:t>
      </w:r>
      <w:r w:rsidR="00CC4A36">
        <w:rPr>
          <w:sz w:val="28"/>
          <w:szCs w:val="28"/>
        </w:rPr>
        <w:t>Подгоренского</w:t>
      </w:r>
      <w:r w:rsidR="00556169" w:rsidRPr="00556169">
        <w:rPr>
          <w:sz w:val="28"/>
          <w:szCs w:val="28"/>
        </w:rPr>
        <w:t xml:space="preserve"> </w:t>
      </w:r>
      <w:r>
        <w:rPr>
          <w:sz w:val="28"/>
          <w:szCs w:val="28"/>
        </w:rPr>
        <w:t>сельского поселения</w:t>
      </w:r>
      <w:r w:rsidRPr="00673B38">
        <w:rPr>
          <w:sz w:val="28"/>
          <w:szCs w:val="28"/>
        </w:rPr>
        <w:t xml:space="preserve"> </w:t>
      </w:r>
      <w:r w:rsidRPr="00785CA5">
        <w:rPr>
          <w:sz w:val="28"/>
          <w:szCs w:val="28"/>
        </w:rPr>
        <w:t>не вправе принимать решения, приводящие к увеличению в 20</w:t>
      </w:r>
      <w:r w:rsidR="00C84350">
        <w:rPr>
          <w:sz w:val="28"/>
          <w:szCs w:val="28"/>
        </w:rPr>
        <w:t>24</w:t>
      </w:r>
      <w:r w:rsidRPr="00785CA5">
        <w:rPr>
          <w:sz w:val="28"/>
          <w:szCs w:val="28"/>
        </w:rPr>
        <w:t xml:space="preserve"> году численности </w:t>
      </w:r>
      <w:r>
        <w:rPr>
          <w:sz w:val="28"/>
          <w:szCs w:val="28"/>
        </w:rPr>
        <w:t xml:space="preserve">муниципальных </w:t>
      </w:r>
      <w:r w:rsidRPr="00785CA5">
        <w:rPr>
          <w:sz w:val="28"/>
          <w:szCs w:val="28"/>
        </w:rPr>
        <w:t xml:space="preserve">служащих </w:t>
      </w:r>
      <w:r>
        <w:rPr>
          <w:sz w:val="28"/>
          <w:szCs w:val="28"/>
        </w:rPr>
        <w:t>администрации</w:t>
      </w:r>
      <w:r w:rsidR="00BD2512">
        <w:rPr>
          <w:sz w:val="28"/>
          <w:szCs w:val="28"/>
        </w:rPr>
        <w:t xml:space="preserve"> </w:t>
      </w:r>
      <w:r w:rsidR="00CC4A36">
        <w:rPr>
          <w:sz w:val="28"/>
          <w:szCs w:val="28"/>
        </w:rPr>
        <w:t>Подгоренского</w:t>
      </w:r>
      <w:r>
        <w:rPr>
          <w:sz w:val="28"/>
          <w:szCs w:val="28"/>
        </w:rPr>
        <w:t xml:space="preserve"> сельского поселения</w:t>
      </w:r>
      <w:r w:rsidRPr="00673B38">
        <w:rPr>
          <w:sz w:val="28"/>
          <w:szCs w:val="28"/>
        </w:rPr>
        <w:t xml:space="preserve"> </w:t>
      </w:r>
      <w:r w:rsidRPr="00785CA5">
        <w:rPr>
          <w:sz w:val="28"/>
          <w:szCs w:val="28"/>
        </w:rPr>
        <w:t xml:space="preserve">и работников </w:t>
      </w:r>
      <w:r>
        <w:rPr>
          <w:sz w:val="28"/>
          <w:szCs w:val="28"/>
        </w:rPr>
        <w:t>муниципаль</w:t>
      </w:r>
      <w:r w:rsidRPr="00785CA5">
        <w:rPr>
          <w:sz w:val="28"/>
          <w:szCs w:val="28"/>
        </w:rPr>
        <w:t xml:space="preserve">ных учреждений, за исключением установленных федеральным </w:t>
      </w:r>
      <w:r>
        <w:rPr>
          <w:sz w:val="28"/>
          <w:szCs w:val="28"/>
        </w:rPr>
        <w:t xml:space="preserve">и областным </w:t>
      </w:r>
      <w:r w:rsidRPr="00785CA5">
        <w:rPr>
          <w:sz w:val="28"/>
          <w:szCs w:val="28"/>
        </w:rPr>
        <w:t>законодательством случаев передачи отдельных полномочий органам</w:t>
      </w:r>
      <w:r>
        <w:rPr>
          <w:sz w:val="28"/>
          <w:szCs w:val="28"/>
        </w:rPr>
        <w:t xml:space="preserve"> </w:t>
      </w:r>
      <w:r w:rsidR="00CC4A36">
        <w:rPr>
          <w:sz w:val="28"/>
          <w:szCs w:val="28"/>
        </w:rPr>
        <w:t xml:space="preserve">Подгоренского </w:t>
      </w:r>
      <w:r>
        <w:rPr>
          <w:sz w:val="28"/>
          <w:szCs w:val="28"/>
        </w:rPr>
        <w:t>сельского поселения</w:t>
      </w:r>
      <w:r w:rsidRPr="00785CA5">
        <w:rPr>
          <w:sz w:val="28"/>
          <w:szCs w:val="28"/>
        </w:rPr>
        <w:t xml:space="preserve">, осуществляемых за счет субвенций из федерального </w:t>
      </w:r>
      <w:r>
        <w:rPr>
          <w:sz w:val="28"/>
          <w:szCs w:val="28"/>
        </w:rPr>
        <w:t xml:space="preserve">и областного </w:t>
      </w:r>
      <w:r w:rsidRPr="00785CA5">
        <w:rPr>
          <w:sz w:val="28"/>
          <w:szCs w:val="28"/>
        </w:rPr>
        <w:t>бюджет</w:t>
      </w:r>
      <w:r>
        <w:rPr>
          <w:sz w:val="28"/>
          <w:szCs w:val="28"/>
        </w:rPr>
        <w:t>ов.</w:t>
      </w:r>
    </w:p>
    <w:p w:rsidR="000E03F2" w:rsidRDefault="000E03F2" w:rsidP="00BA3A34">
      <w:pPr>
        <w:autoSpaceDE w:val="0"/>
        <w:autoSpaceDN w:val="0"/>
        <w:adjustRightInd w:val="0"/>
        <w:ind w:firstLine="720"/>
        <w:jc w:val="both"/>
        <w:rPr>
          <w:sz w:val="28"/>
          <w:szCs w:val="28"/>
        </w:rPr>
      </w:pPr>
    </w:p>
    <w:p w:rsidR="000E03F2" w:rsidRPr="005D4AFE" w:rsidRDefault="000E03F2" w:rsidP="000E03F2">
      <w:pPr>
        <w:autoSpaceDE w:val="0"/>
        <w:autoSpaceDN w:val="0"/>
        <w:adjustRightInd w:val="0"/>
        <w:ind w:firstLine="720"/>
        <w:jc w:val="both"/>
        <w:rPr>
          <w:b/>
          <w:sz w:val="28"/>
          <w:szCs w:val="28"/>
        </w:rPr>
      </w:pPr>
      <w:r w:rsidRPr="005D4AFE">
        <w:rPr>
          <w:b/>
          <w:sz w:val="28"/>
          <w:szCs w:val="28"/>
        </w:rPr>
        <w:t>Статья 5.  Межбюджетные трансферты бюджету муниципального района в части передаваемых полномочий</w:t>
      </w:r>
    </w:p>
    <w:p w:rsidR="000E03F2" w:rsidRPr="005D4AFE" w:rsidRDefault="000E03F2" w:rsidP="000E03F2">
      <w:pPr>
        <w:autoSpaceDE w:val="0"/>
        <w:autoSpaceDN w:val="0"/>
        <w:adjustRightInd w:val="0"/>
        <w:ind w:firstLine="720"/>
        <w:jc w:val="both"/>
        <w:rPr>
          <w:b/>
          <w:sz w:val="28"/>
          <w:szCs w:val="28"/>
        </w:rPr>
      </w:pPr>
    </w:p>
    <w:p w:rsidR="000E03F2" w:rsidRPr="005D4AFE" w:rsidRDefault="000E03F2" w:rsidP="000E03F2">
      <w:pPr>
        <w:autoSpaceDE w:val="0"/>
        <w:autoSpaceDN w:val="0"/>
        <w:adjustRightInd w:val="0"/>
        <w:ind w:firstLine="720"/>
        <w:jc w:val="both"/>
        <w:rPr>
          <w:sz w:val="28"/>
          <w:szCs w:val="28"/>
        </w:rPr>
      </w:pPr>
      <w:r w:rsidRPr="005D4AFE">
        <w:rPr>
          <w:sz w:val="28"/>
          <w:szCs w:val="28"/>
        </w:rPr>
        <w:t xml:space="preserve">Утвердить распределение межбюджетных трансфертов муниципальному району в части передаваемых полномочий: </w:t>
      </w:r>
    </w:p>
    <w:p w:rsidR="000E03F2" w:rsidRPr="005D4AFE" w:rsidRDefault="003F3981" w:rsidP="000E03F2">
      <w:pPr>
        <w:autoSpaceDE w:val="0"/>
        <w:autoSpaceDN w:val="0"/>
        <w:adjustRightInd w:val="0"/>
        <w:ind w:firstLine="720"/>
        <w:jc w:val="both"/>
        <w:rPr>
          <w:sz w:val="28"/>
          <w:szCs w:val="28"/>
        </w:rPr>
      </w:pPr>
      <w:r>
        <w:rPr>
          <w:sz w:val="28"/>
          <w:szCs w:val="28"/>
        </w:rPr>
        <w:t>-</w:t>
      </w:r>
      <w:r>
        <w:rPr>
          <w:sz w:val="28"/>
          <w:szCs w:val="28"/>
        </w:rPr>
        <w:tab/>
      </w:r>
      <w:r w:rsidR="000E03F2" w:rsidRPr="005D4AFE">
        <w:rPr>
          <w:sz w:val="28"/>
          <w:szCs w:val="28"/>
        </w:rPr>
        <w:t xml:space="preserve">иных межбюджетных трансфертов на осуществления части передаваемых полномочий по составлению проекта бюджета поселения, составлению отчета об исполнении бюджета поселения от органов местного самоуправления Подгоренского сельского поселения органам местного самоуправления Россошанского муниципального района на 2024 год и на плановый период 2025 и 2026 годов согласно приложению 7 к настоящему Решению; </w:t>
      </w:r>
    </w:p>
    <w:p w:rsidR="000E03F2" w:rsidRPr="005D4AFE" w:rsidRDefault="003F3981" w:rsidP="000E03F2">
      <w:pPr>
        <w:autoSpaceDE w:val="0"/>
        <w:autoSpaceDN w:val="0"/>
        <w:adjustRightInd w:val="0"/>
        <w:ind w:firstLine="720"/>
        <w:jc w:val="both"/>
        <w:rPr>
          <w:sz w:val="28"/>
          <w:szCs w:val="28"/>
        </w:rPr>
      </w:pPr>
      <w:r>
        <w:rPr>
          <w:sz w:val="28"/>
          <w:szCs w:val="28"/>
        </w:rPr>
        <w:t>-</w:t>
      </w:r>
      <w:r>
        <w:rPr>
          <w:sz w:val="28"/>
          <w:szCs w:val="28"/>
        </w:rPr>
        <w:tab/>
      </w:r>
      <w:r w:rsidR="000E03F2" w:rsidRPr="005D4AFE">
        <w:rPr>
          <w:sz w:val="28"/>
          <w:szCs w:val="28"/>
        </w:rPr>
        <w:t>иных межбюджетных трансфертов на осуществление части передаваемых полномочий по осуществлению внутреннего финансового контроля от органов местного самоуправления Подгоренского сельского поселения органам местного самоуправления Россошанского муниципального района на 2024 год и на плановый период 2025 и 2026 годов согласно приложению 8 к настоящему Решению;</w:t>
      </w:r>
    </w:p>
    <w:p w:rsidR="000E03F2" w:rsidRPr="005D4AFE" w:rsidRDefault="003F3981" w:rsidP="000E03F2">
      <w:pPr>
        <w:autoSpaceDE w:val="0"/>
        <w:autoSpaceDN w:val="0"/>
        <w:adjustRightInd w:val="0"/>
        <w:ind w:firstLine="720"/>
        <w:jc w:val="both"/>
        <w:rPr>
          <w:sz w:val="28"/>
          <w:szCs w:val="28"/>
        </w:rPr>
      </w:pPr>
      <w:r>
        <w:rPr>
          <w:sz w:val="28"/>
          <w:szCs w:val="28"/>
        </w:rPr>
        <w:t>-</w:t>
      </w:r>
      <w:r>
        <w:rPr>
          <w:sz w:val="28"/>
          <w:szCs w:val="28"/>
        </w:rPr>
        <w:tab/>
      </w:r>
      <w:r w:rsidR="000E03F2" w:rsidRPr="005D4AFE">
        <w:rPr>
          <w:sz w:val="28"/>
          <w:szCs w:val="28"/>
        </w:rPr>
        <w:t>иных межбюджетных трансфертов на осуществление части передаваемых полномочий в области организации культуры от органов местного самоуправления Подгоренского сельского поселения органам местного самоуправления Россошанского муниципального района на 2024 год и на плановый период 2025 и 2026 годов согласно приложению 9 к настоящему Решению;</w:t>
      </w:r>
    </w:p>
    <w:p w:rsidR="000E03F2" w:rsidRPr="005D4AFE" w:rsidRDefault="003F3981" w:rsidP="000E03F2">
      <w:pPr>
        <w:autoSpaceDE w:val="0"/>
        <w:autoSpaceDN w:val="0"/>
        <w:adjustRightInd w:val="0"/>
        <w:ind w:firstLine="720"/>
        <w:jc w:val="both"/>
        <w:rPr>
          <w:sz w:val="28"/>
          <w:szCs w:val="28"/>
        </w:rPr>
      </w:pPr>
      <w:r>
        <w:rPr>
          <w:sz w:val="28"/>
          <w:szCs w:val="28"/>
        </w:rPr>
        <w:lastRenderedPageBreak/>
        <w:t>-</w:t>
      </w:r>
      <w:r>
        <w:rPr>
          <w:sz w:val="28"/>
          <w:szCs w:val="28"/>
        </w:rPr>
        <w:tab/>
      </w:r>
      <w:r w:rsidR="000E03F2" w:rsidRPr="005D4AFE">
        <w:rPr>
          <w:sz w:val="28"/>
          <w:szCs w:val="28"/>
        </w:rPr>
        <w:t>иных межбюджетных трансфертов на осуществление части передаваемых полномочий по организации в границах сельских поселений тепло и водоснабжения населения от органов местного самоуправления Подгоренского сельского поселения органам местного самоуправления Россошанского муниципального района на 2024 год и на плановый период 2025 и 2026 годов согласно приложению 10 к настоящему Решению;</w:t>
      </w:r>
    </w:p>
    <w:p w:rsidR="000E03F2" w:rsidRDefault="003F3981" w:rsidP="000E03F2">
      <w:pPr>
        <w:autoSpaceDE w:val="0"/>
        <w:autoSpaceDN w:val="0"/>
        <w:adjustRightInd w:val="0"/>
        <w:ind w:firstLine="720"/>
        <w:jc w:val="both"/>
        <w:rPr>
          <w:sz w:val="28"/>
          <w:szCs w:val="28"/>
        </w:rPr>
      </w:pPr>
      <w:r>
        <w:rPr>
          <w:sz w:val="28"/>
          <w:szCs w:val="28"/>
        </w:rPr>
        <w:t>-</w:t>
      </w:r>
      <w:r>
        <w:rPr>
          <w:sz w:val="28"/>
          <w:szCs w:val="28"/>
        </w:rPr>
        <w:tab/>
      </w:r>
      <w:r w:rsidR="000E03F2" w:rsidRPr="005D4AFE">
        <w:rPr>
          <w:sz w:val="28"/>
          <w:szCs w:val="28"/>
        </w:rPr>
        <w:t>иных межбюджетных трансфертов на осуществление части передаваемых полномочий по осуществлению внешнего муниципального финансового контроля от о</w:t>
      </w:r>
      <w:r>
        <w:rPr>
          <w:sz w:val="28"/>
          <w:szCs w:val="28"/>
        </w:rPr>
        <w:t xml:space="preserve">рганов местного самоуправления </w:t>
      </w:r>
      <w:r w:rsidR="000E03F2" w:rsidRPr="005D4AFE">
        <w:rPr>
          <w:sz w:val="28"/>
          <w:szCs w:val="28"/>
        </w:rPr>
        <w:t>Подгоренского сельского поселения органам местного самоуправления Россошанского муниципального района на 2024 год и на плановый период 2025 и 2026 годов согласно приложению 11 к настоящему Решению.</w:t>
      </w:r>
    </w:p>
    <w:p w:rsidR="00BA3A34" w:rsidRDefault="00BA3A34" w:rsidP="00BA3A34">
      <w:pPr>
        <w:autoSpaceDE w:val="0"/>
        <w:autoSpaceDN w:val="0"/>
        <w:adjustRightInd w:val="0"/>
        <w:ind w:firstLine="720"/>
        <w:jc w:val="both"/>
        <w:rPr>
          <w:sz w:val="28"/>
          <w:szCs w:val="28"/>
        </w:rPr>
      </w:pPr>
    </w:p>
    <w:p w:rsidR="00BA3A34" w:rsidRDefault="00BA3A34" w:rsidP="00BD2512">
      <w:pPr>
        <w:autoSpaceDE w:val="0"/>
        <w:autoSpaceDN w:val="0"/>
        <w:adjustRightInd w:val="0"/>
        <w:ind w:firstLine="720"/>
        <w:jc w:val="both"/>
        <w:rPr>
          <w:b/>
          <w:sz w:val="28"/>
          <w:szCs w:val="28"/>
        </w:rPr>
      </w:pPr>
      <w:r w:rsidRPr="00CE64E0">
        <w:rPr>
          <w:b/>
          <w:sz w:val="28"/>
          <w:szCs w:val="28"/>
        </w:rPr>
        <w:t xml:space="preserve">Статья </w:t>
      </w:r>
      <w:r w:rsidR="000E03F2">
        <w:rPr>
          <w:b/>
          <w:sz w:val="28"/>
          <w:szCs w:val="28"/>
        </w:rPr>
        <w:t>6</w:t>
      </w:r>
      <w:r w:rsidRPr="00CE64E0">
        <w:rPr>
          <w:b/>
          <w:sz w:val="28"/>
          <w:szCs w:val="28"/>
        </w:rPr>
        <w:t xml:space="preserve">.  Муниципальный долг </w:t>
      </w:r>
      <w:r w:rsidR="00CC4A36">
        <w:rPr>
          <w:b/>
          <w:sz w:val="28"/>
          <w:szCs w:val="28"/>
        </w:rPr>
        <w:t>Подгоренского</w:t>
      </w:r>
      <w:r>
        <w:rPr>
          <w:b/>
          <w:sz w:val="28"/>
          <w:szCs w:val="28"/>
        </w:rPr>
        <w:t xml:space="preserve"> </w:t>
      </w:r>
      <w:r w:rsidRPr="00302503">
        <w:rPr>
          <w:b/>
          <w:sz w:val="28"/>
          <w:szCs w:val="28"/>
        </w:rPr>
        <w:t>сельского поселения</w:t>
      </w:r>
      <w:r>
        <w:rPr>
          <w:b/>
          <w:sz w:val="28"/>
          <w:szCs w:val="28"/>
        </w:rPr>
        <w:t xml:space="preserve">, обслуживание муниципального внутреннего долга </w:t>
      </w:r>
      <w:r w:rsidR="00CC4A36">
        <w:rPr>
          <w:b/>
          <w:sz w:val="28"/>
          <w:szCs w:val="28"/>
        </w:rPr>
        <w:t>Подгоренского</w:t>
      </w:r>
      <w:r w:rsidRPr="00AE214D">
        <w:rPr>
          <w:b/>
          <w:sz w:val="28"/>
          <w:szCs w:val="28"/>
        </w:rPr>
        <w:t xml:space="preserve"> сельского</w:t>
      </w:r>
      <w:r>
        <w:rPr>
          <w:b/>
          <w:sz w:val="28"/>
          <w:szCs w:val="28"/>
        </w:rPr>
        <w:t xml:space="preserve"> поселения.</w:t>
      </w:r>
    </w:p>
    <w:p w:rsidR="00BA3A34" w:rsidRPr="00CE64E0" w:rsidRDefault="00BA3A34" w:rsidP="00BD2512">
      <w:pPr>
        <w:autoSpaceDE w:val="0"/>
        <w:autoSpaceDN w:val="0"/>
        <w:adjustRightInd w:val="0"/>
        <w:ind w:firstLine="720"/>
        <w:jc w:val="both"/>
        <w:rPr>
          <w:b/>
          <w:sz w:val="28"/>
          <w:szCs w:val="28"/>
        </w:rPr>
      </w:pPr>
    </w:p>
    <w:p w:rsidR="00BA3A34" w:rsidRPr="00BE46F7" w:rsidRDefault="00872314" w:rsidP="00BD2512">
      <w:pPr>
        <w:ind w:firstLine="540"/>
        <w:jc w:val="both"/>
        <w:rPr>
          <w:sz w:val="28"/>
          <w:szCs w:val="28"/>
        </w:rPr>
      </w:pPr>
      <w:r>
        <w:rPr>
          <w:sz w:val="28"/>
          <w:szCs w:val="28"/>
        </w:rPr>
        <w:t>1.</w:t>
      </w:r>
      <w:r>
        <w:rPr>
          <w:sz w:val="28"/>
          <w:szCs w:val="28"/>
        </w:rPr>
        <w:tab/>
      </w:r>
      <w:r w:rsidR="00BA3A34" w:rsidRPr="00BE46F7">
        <w:rPr>
          <w:sz w:val="28"/>
          <w:szCs w:val="28"/>
        </w:rPr>
        <w:t xml:space="preserve">Установить предельный объем муниципального долга </w:t>
      </w:r>
      <w:r w:rsidR="00CC4A36">
        <w:rPr>
          <w:sz w:val="28"/>
          <w:szCs w:val="28"/>
        </w:rPr>
        <w:t>Подгоренского</w:t>
      </w:r>
      <w:r w:rsidR="00C84350">
        <w:rPr>
          <w:sz w:val="28"/>
          <w:szCs w:val="28"/>
        </w:rPr>
        <w:t xml:space="preserve"> сельского поселения на 2024</w:t>
      </w:r>
      <w:r w:rsidR="00280D55">
        <w:rPr>
          <w:sz w:val="28"/>
          <w:szCs w:val="28"/>
        </w:rPr>
        <w:t xml:space="preserve"> год в сумме 0,</w:t>
      </w:r>
      <w:r w:rsidR="00C84350">
        <w:rPr>
          <w:sz w:val="28"/>
          <w:szCs w:val="28"/>
        </w:rPr>
        <w:t>0 рублей, на 2025 год в сумме 0,0 рублей, на 2026</w:t>
      </w:r>
      <w:r w:rsidR="00BA3A34" w:rsidRPr="00BE46F7">
        <w:rPr>
          <w:sz w:val="28"/>
          <w:szCs w:val="28"/>
        </w:rPr>
        <w:t xml:space="preserve"> год в сумме 0,0 рублей. </w:t>
      </w:r>
    </w:p>
    <w:p w:rsidR="00BA3A34" w:rsidRPr="00BE46F7" w:rsidRDefault="00872314" w:rsidP="00BD2512">
      <w:pPr>
        <w:ind w:firstLine="540"/>
        <w:jc w:val="both"/>
        <w:rPr>
          <w:sz w:val="28"/>
          <w:szCs w:val="28"/>
        </w:rPr>
      </w:pPr>
      <w:r>
        <w:rPr>
          <w:sz w:val="28"/>
          <w:szCs w:val="28"/>
        </w:rPr>
        <w:t>2.</w:t>
      </w:r>
      <w:r>
        <w:rPr>
          <w:sz w:val="28"/>
          <w:szCs w:val="28"/>
        </w:rPr>
        <w:tab/>
      </w:r>
      <w:r w:rsidR="00BA3A34" w:rsidRPr="00BE46F7">
        <w:rPr>
          <w:sz w:val="28"/>
          <w:szCs w:val="28"/>
        </w:rPr>
        <w:t xml:space="preserve">Установить верхний предел муниципального внутреннего долга </w:t>
      </w:r>
      <w:r w:rsidR="00CC4A36">
        <w:rPr>
          <w:sz w:val="28"/>
          <w:szCs w:val="28"/>
        </w:rPr>
        <w:t xml:space="preserve">Подгоренского </w:t>
      </w:r>
      <w:r w:rsidR="00BA3A34" w:rsidRPr="00BE46F7">
        <w:rPr>
          <w:sz w:val="28"/>
          <w:szCs w:val="28"/>
        </w:rPr>
        <w:t>сельского поселения на 1 января 20</w:t>
      </w:r>
      <w:r w:rsidR="00C84350">
        <w:rPr>
          <w:sz w:val="28"/>
          <w:szCs w:val="28"/>
        </w:rPr>
        <w:t>25</w:t>
      </w:r>
      <w:r w:rsidR="00BA3A34" w:rsidRPr="00BE46F7">
        <w:rPr>
          <w:sz w:val="28"/>
          <w:szCs w:val="28"/>
        </w:rPr>
        <w:t xml:space="preserve"> года в сумме 0,0 рублей, в том числе верхний предел долга по муниц</w:t>
      </w:r>
      <w:r w:rsidR="00BA3A34">
        <w:rPr>
          <w:sz w:val="28"/>
          <w:szCs w:val="28"/>
        </w:rPr>
        <w:t xml:space="preserve">ипальным гарантиям </w:t>
      </w:r>
      <w:r w:rsidR="00CC4A36">
        <w:rPr>
          <w:sz w:val="28"/>
          <w:szCs w:val="28"/>
        </w:rPr>
        <w:t>Подгоренского</w:t>
      </w:r>
      <w:r w:rsidR="00BA3A34" w:rsidRPr="00BE46F7">
        <w:rPr>
          <w:sz w:val="28"/>
          <w:szCs w:val="28"/>
        </w:rPr>
        <w:t xml:space="preserve"> сел</w:t>
      </w:r>
      <w:r w:rsidR="00BA3A34">
        <w:rPr>
          <w:sz w:val="28"/>
          <w:szCs w:val="28"/>
        </w:rPr>
        <w:t xml:space="preserve">ьского поселения на </w:t>
      </w:r>
      <w:r w:rsidR="00C84350">
        <w:rPr>
          <w:sz w:val="28"/>
          <w:szCs w:val="28"/>
        </w:rPr>
        <w:t>1 января 2025</w:t>
      </w:r>
      <w:r w:rsidR="00BA3A34" w:rsidRPr="00BE46F7">
        <w:rPr>
          <w:sz w:val="28"/>
          <w:szCs w:val="28"/>
        </w:rPr>
        <w:t xml:space="preserve"> года в с</w:t>
      </w:r>
      <w:r w:rsidR="00BA3A34">
        <w:rPr>
          <w:sz w:val="28"/>
          <w:szCs w:val="28"/>
        </w:rPr>
        <w:t>у</w:t>
      </w:r>
      <w:r w:rsidR="00C84350">
        <w:rPr>
          <w:sz w:val="28"/>
          <w:szCs w:val="28"/>
        </w:rPr>
        <w:t>мме 0,0 рублей; на 1 января 2026</w:t>
      </w:r>
      <w:r w:rsidR="00BA3A34" w:rsidRPr="00BE46F7">
        <w:rPr>
          <w:sz w:val="28"/>
          <w:szCs w:val="28"/>
        </w:rPr>
        <w:t xml:space="preserve"> года в сумме 0,0 рублей, в том числе верхний предел долга по муниципальным гарантиям </w:t>
      </w:r>
      <w:r w:rsidR="00CC4A36">
        <w:rPr>
          <w:sz w:val="28"/>
          <w:szCs w:val="28"/>
        </w:rPr>
        <w:t xml:space="preserve">Подгоренского </w:t>
      </w:r>
      <w:r w:rsidR="00BA3A34" w:rsidRPr="00BE46F7">
        <w:rPr>
          <w:sz w:val="28"/>
          <w:szCs w:val="28"/>
        </w:rPr>
        <w:t>сел</w:t>
      </w:r>
      <w:r w:rsidR="00BA3A34">
        <w:rPr>
          <w:sz w:val="28"/>
          <w:szCs w:val="28"/>
        </w:rPr>
        <w:t>ь</w:t>
      </w:r>
      <w:r w:rsidR="00201920">
        <w:rPr>
          <w:sz w:val="28"/>
          <w:szCs w:val="28"/>
        </w:rPr>
        <w:t>ского по</w:t>
      </w:r>
      <w:r w:rsidR="00C84350">
        <w:rPr>
          <w:sz w:val="28"/>
          <w:szCs w:val="28"/>
        </w:rPr>
        <w:t>селения на 1 января 2026</w:t>
      </w:r>
      <w:r w:rsidR="00BA3A34" w:rsidRPr="00BE46F7">
        <w:rPr>
          <w:sz w:val="28"/>
          <w:szCs w:val="28"/>
        </w:rPr>
        <w:t xml:space="preserve"> года в с</w:t>
      </w:r>
      <w:r w:rsidR="00BA3A34">
        <w:rPr>
          <w:sz w:val="28"/>
          <w:szCs w:val="28"/>
        </w:rPr>
        <w:t>у</w:t>
      </w:r>
      <w:r w:rsidR="00BA0971">
        <w:rPr>
          <w:sz w:val="28"/>
          <w:szCs w:val="28"/>
        </w:rPr>
        <w:t>мме 0,0 рублей; на</w:t>
      </w:r>
      <w:r w:rsidR="00C84350">
        <w:rPr>
          <w:sz w:val="28"/>
          <w:szCs w:val="28"/>
        </w:rPr>
        <w:t xml:space="preserve"> 1 января 2027</w:t>
      </w:r>
      <w:r w:rsidR="00BA3A34" w:rsidRPr="00BE46F7">
        <w:rPr>
          <w:sz w:val="28"/>
          <w:szCs w:val="28"/>
        </w:rPr>
        <w:t xml:space="preserve"> года в сумме 0,0 рублей, в том числе верхний предел долга по муниципальным гарантиям </w:t>
      </w:r>
      <w:r w:rsidR="00CC4A36">
        <w:rPr>
          <w:sz w:val="28"/>
          <w:szCs w:val="28"/>
        </w:rPr>
        <w:t>Подгоренского</w:t>
      </w:r>
      <w:r w:rsidR="00BA3A34" w:rsidRPr="00BE46F7">
        <w:rPr>
          <w:sz w:val="28"/>
          <w:szCs w:val="28"/>
        </w:rPr>
        <w:t xml:space="preserve"> сел</w:t>
      </w:r>
      <w:r w:rsidR="00BA3A34">
        <w:rPr>
          <w:sz w:val="28"/>
          <w:szCs w:val="28"/>
        </w:rPr>
        <w:t>ь</w:t>
      </w:r>
      <w:r w:rsidR="00C84350">
        <w:rPr>
          <w:sz w:val="28"/>
          <w:szCs w:val="28"/>
        </w:rPr>
        <w:t>ского поселения на 1 января 2027</w:t>
      </w:r>
      <w:r w:rsidR="00BA3A34" w:rsidRPr="00BE46F7">
        <w:rPr>
          <w:sz w:val="28"/>
          <w:szCs w:val="28"/>
        </w:rPr>
        <w:t xml:space="preserve"> года в сумме 0,0 рублей.</w:t>
      </w:r>
    </w:p>
    <w:p w:rsidR="00BA3A34" w:rsidRPr="00CE64E0" w:rsidRDefault="00BA3A34" w:rsidP="00BD2512">
      <w:pPr>
        <w:autoSpaceDE w:val="0"/>
        <w:autoSpaceDN w:val="0"/>
        <w:adjustRightInd w:val="0"/>
        <w:ind w:firstLine="540"/>
        <w:jc w:val="both"/>
        <w:rPr>
          <w:sz w:val="28"/>
          <w:szCs w:val="28"/>
        </w:rPr>
      </w:pPr>
    </w:p>
    <w:p w:rsidR="00BA3A34" w:rsidRPr="00785CA5" w:rsidRDefault="00BA3A34" w:rsidP="00BA3A34">
      <w:pPr>
        <w:autoSpaceDE w:val="0"/>
        <w:autoSpaceDN w:val="0"/>
        <w:adjustRightInd w:val="0"/>
        <w:ind w:firstLine="720"/>
        <w:jc w:val="both"/>
        <w:rPr>
          <w:b/>
          <w:sz w:val="28"/>
          <w:szCs w:val="28"/>
        </w:rPr>
      </w:pPr>
      <w:r w:rsidRPr="00785CA5">
        <w:rPr>
          <w:b/>
          <w:sz w:val="28"/>
          <w:szCs w:val="28"/>
        </w:rPr>
        <w:t xml:space="preserve">Статья </w:t>
      </w:r>
      <w:r w:rsidR="000E03F2">
        <w:rPr>
          <w:b/>
          <w:sz w:val="28"/>
          <w:szCs w:val="28"/>
        </w:rPr>
        <w:t>7</w:t>
      </w:r>
      <w:r w:rsidRPr="00785CA5">
        <w:rPr>
          <w:b/>
          <w:sz w:val="28"/>
          <w:szCs w:val="28"/>
        </w:rPr>
        <w:t xml:space="preserve">. Особенности исполнения </w:t>
      </w:r>
      <w:r>
        <w:rPr>
          <w:b/>
          <w:sz w:val="28"/>
          <w:szCs w:val="28"/>
        </w:rPr>
        <w:t xml:space="preserve">бюджета </w:t>
      </w:r>
      <w:r w:rsidR="00CC4A36">
        <w:rPr>
          <w:b/>
          <w:sz w:val="28"/>
          <w:szCs w:val="28"/>
        </w:rPr>
        <w:t>Подгоренского</w:t>
      </w:r>
      <w:r w:rsidR="00556169" w:rsidRPr="00556169">
        <w:rPr>
          <w:b/>
          <w:sz w:val="28"/>
          <w:szCs w:val="28"/>
        </w:rPr>
        <w:t xml:space="preserve"> </w:t>
      </w:r>
      <w:r w:rsidRPr="00E2746F">
        <w:rPr>
          <w:b/>
          <w:sz w:val="28"/>
          <w:szCs w:val="28"/>
        </w:rPr>
        <w:t>сельского поселения</w:t>
      </w:r>
      <w:r w:rsidRPr="00673B38">
        <w:rPr>
          <w:sz w:val="28"/>
          <w:szCs w:val="28"/>
        </w:rPr>
        <w:t xml:space="preserve"> </w:t>
      </w:r>
      <w:r w:rsidRPr="00785CA5">
        <w:rPr>
          <w:b/>
          <w:sz w:val="28"/>
          <w:szCs w:val="28"/>
        </w:rPr>
        <w:t>в 20</w:t>
      </w:r>
      <w:r w:rsidR="00C84350">
        <w:rPr>
          <w:b/>
          <w:sz w:val="28"/>
          <w:szCs w:val="28"/>
        </w:rPr>
        <w:t>24</w:t>
      </w:r>
      <w:r w:rsidRPr="00785CA5">
        <w:rPr>
          <w:b/>
          <w:sz w:val="28"/>
          <w:szCs w:val="28"/>
        </w:rPr>
        <w:t> году</w:t>
      </w:r>
    </w:p>
    <w:p w:rsidR="00BA3A34" w:rsidRPr="00785CA5" w:rsidRDefault="00BA3A34" w:rsidP="00BA3A34">
      <w:pPr>
        <w:autoSpaceDE w:val="0"/>
        <w:autoSpaceDN w:val="0"/>
        <w:adjustRightInd w:val="0"/>
        <w:ind w:firstLine="720"/>
        <w:jc w:val="both"/>
        <w:rPr>
          <w:sz w:val="28"/>
          <w:szCs w:val="28"/>
        </w:rPr>
      </w:pPr>
    </w:p>
    <w:p w:rsidR="00BA3A34" w:rsidRDefault="00872314" w:rsidP="00BA3A34">
      <w:pPr>
        <w:autoSpaceDE w:val="0"/>
        <w:autoSpaceDN w:val="0"/>
        <w:adjustRightInd w:val="0"/>
        <w:ind w:firstLine="540"/>
        <w:jc w:val="both"/>
        <w:rPr>
          <w:sz w:val="28"/>
          <w:szCs w:val="28"/>
        </w:rPr>
      </w:pPr>
      <w:r>
        <w:rPr>
          <w:sz w:val="28"/>
          <w:szCs w:val="28"/>
        </w:rPr>
        <w:t>1.</w:t>
      </w:r>
      <w:r>
        <w:rPr>
          <w:sz w:val="28"/>
          <w:szCs w:val="28"/>
        </w:rPr>
        <w:tab/>
      </w:r>
      <w:r w:rsidR="00BA3A34" w:rsidRPr="00884F18">
        <w:rPr>
          <w:sz w:val="28"/>
          <w:szCs w:val="28"/>
        </w:rPr>
        <w:t xml:space="preserve">Установить, что не использованные по состоянию </w:t>
      </w:r>
      <w:r w:rsidR="00BA3A34">
        <w:rPr>
          <w:sz w:val="28"/>
          <w:szCs w:val="28"/>
        </w:rPr>
        <w:t xml:space="preserve">  </w:t>
      </w:r>
      <w:r w:rsidR="00BA3A34" w:rsidRPr="00884F18">
        <w:rPr>
          <w:sz w:val="28"/>
          <w:szCs w:val="28"/>
        </w:rPr>
        <w:t>на 1 </w:t>
      </w:r>
      <w:r w:rsidR="00201920" w:rsidRPr="00884F18">
        <w:rPr>
          <w:sz w:val="28"/>
          <w:szCs w:val="28"/>
        </w:rPr>
        <w:t>января </w:t>
      </w:r>
      <w:r w:rsidR="00C84350">
        <w:rPr>
          <w:sz w:val="28"/>
          <w:szCs w:val="28"/>
        </w:rPr>
        <w:t>2024</w:t>
      </w:r>
      <w:r w:rsidR="00BA3A34" w:rsidRPr="00884F18">
        <w:rPr>
          <w:sz w:val="28"/>
          <w:szCs w:val="28"/>
        </w:rPr>
        <w:t xml:space="preserve"> года остатки межбюджетных трансфертов, предоставленных из </w:t>
      </w:r>
      <w:r w:rsidR="00BA3A34">
        <w:rPr>
          <w:sz w:val="28"/>
          <w:szCs w:val="28"/>
        </w:rPr>
        <w:t>районного</w:t>
      </w:r>
      <w:r w:rsidR="00BA3A34" w:rsidRPr="00884F18">
        <w:rPr>
          <w:sz w:val="28"/>
          <w:szCs w:val="28"/>
        </w:rPr>
        <w:t xml:space="preserve"> бюджета бюджет</w:t>
      </w:r>
      <w:r w:rsidR="00BA3A34">
        <w:rPr>
          <w:sz w:val="28"/>
          <w:szCs w:val="28"/>
        </w:rPr>
        <w:t xml:space="preserve">у </w:t>
      </w:r>
      <w:r w:rsidR="00CC4A36">
        <w:rPr>
          <w:sz w:val="28"/>
          <w:szCs w:val="28"/>
        </w:rPr>
        <w:t>Подгоренского</w:t>
      </w:r>
      <w:r w:rsidR="00556169" w:rsidRPr="00556169">
        <w:rPr>
          <w:sz w:val="28"/>
          <w:szCs w:val="28"/>
        </w:rPr>
        <w:t xml:space="preserve"> </w:t>
      </w:r>
      <w:r w:rsidR="00BA3A34">
        <w:rPr>
          <w:sz w:val="28"/>
          <w:szCs w:val="28"/>
        </w:rPr>
        <w:t>сельского поселения в форме субвенций, субсидий,</w:t>
      </w:r>
      <w:r w:rsidR="00BA3A34" w:rsidRPr="00884F18">
        <w:rPr>
          <w:sz w:val="28"/>
          <w:szCs w:val="28"/>
        </w:rPr>
        <w:t xml:space="preserve"> иных межбюджетных трансфертов, имеющих целевое назначение, подлежат возврату в </w:t>
      </w:r>
      <w:r w:rsidR="00BA3A34">
        <w:rPr>
          <w:sz w:val="28"/>
          <w:szCs w:val="28"/>
        </w:rPr>
        <w:t xml:space="preserve">районный </w:t>
      </w:r>
      <w:r w:rsidR="00BA3A34" w:rsidRPr="00884F18">
        <w:rPr>
          <w:sz w:val="28"/>
          <w:szCs w:val="28"/>
        </w:rPr>
        <w:t>бюджет в течение первых</w:t>
      </w:r>
      <w:r w:rsidR="00BA3A34">
        <w:rPr>
          <w:sz w:val="28"/>
          <w:szCs w:val="28"/>
        </w:rPr>
        <w:t xml:space="preserve"> 5</w:t>
      </w:r>
      <w:r w:rsidR="00BA3A34" w:rsidRPr="00E512C2">
        <w:rPr>
          <w:sz w:val="28"/>
          <w:szCs w:val="28"/>
        </w:rPr>
        <w:t xml:space="preserve"> рабочих</w:t>
      </w:r>
      <w:r w:rsidR="00C84350">
        <w:rPr>
          <w:sz w:val="28"/>
          <w:szCs w:val="28"/>
        </w:rPr>
        <w:t xml:space="preserve"> дней 2024</w:t>
      </w:r>
      <w:r w:rsidR="00BA3A34" w:rsidRPr="00884F18">
        <w:rPr>
          <w:sz w:val="28"/>
          <w:szCs w:val="28"/>
        </w:rPr>
        <w:t> года.</w:t>
      </w:r>
    </w:p>
    <w:p w:rsidR="00AB64F1" w:rsidRPr="00AB64F1" w:rsidRDefault="00872314" w:rsidP="00AB64F1">
      <w:pPr>
        <w:autoSpaceDE w:val="0"/>
        <w:autoSpaceDN w:val="0"/>
        <w:adjustRightInd w:val="0"/>
        <w:ind w:firstLine="540"/>
        <w:jc w:val="both"/>
        <w:rPr>
          <w:sz w:val="28"/>
          <w:szCs w:val="28"/>
        </w:rPr>
      </w:pPr>
      <w:r>
        <w:rPr>
          <w:sz w:val="28"/>
          <w:szCs w:val="28"/>
        </w:rPr>
        <w:t>2.</w:t>
      </w:r>
      <w:r>
        <w:rPr>
          <w:sz w:val="28"/>
          <w:szCs w:val="28"/>
        </w:rPr>
        <w:tab/>
      </w:r>
      <w:r w:rsidR="00AB64F1" w:rsidRPr="00AB64F1">
        <w:rPr>
          <w:sz w:val="28"/>
          <w:szCs w:val="28"/>
        </w:rPr>
        <w:t>Установить, что не использованн</w:t>
      </w:r>
      <w:r w:rsidR="00C84350">
        <w:rPr>
          <w:sz w:val="28"/>
          <w:szCs w:val="28"/>
        </w:rPr>
        <w:t>ые по состоянию на 1 января 2024</w:t>
      </w:r>
      <w:r w:rsidR="00AB64F1" w:rsidRPr="00AB64F1">
        <w:rPr>
          <w:sz w:val="28"/>
          <w:szCs w:val="28"/>
        </w:rPr>
        <w:t xml:space="preserve"> года остатки межбюджетных трансфертов, предоставленных из бюджета </w:t>
      </w:r>
      <w:r w:rsidR="00CC4A36">
        <w:rPr>
          <w:sz w:val="28"/>
          <w:szCs w:val="28"/>
        </w:rPr>
        <w:t>Подгоренского</w:t>
      </w:r>
      <w:r w:rsidR="00AB64F1" w:rsidRPr="00AB64F1">
        <w:rPr>
          <w:sz w:val="28"/>
          <w:szCs w:val="28"/>
        </w:rPr>
        <w:t xml:space="preserve"> сельского поселения районному бюджету в форме иных межбюджетных трансфертов, имеющих целевое назначение, подлежат возврату в бюджет </w:t>
      </w:r>
      <w:r w:rsidR="00CC4A36">
        <w:rPr>
          <w:sz w:val="28"/>
          <w:szCs w:val="28"/>
        </w:rPr>
        <w:t>Подгоренского</w:t>
      </w:r>
      <w:r w:rsidR="00AB64F1" w:rsidRPr="00AB64F1">
        <w:rPr>
          <w:sz w:val="28"/>
          <w:szCs w:val="28"/>
        </w:rPr>
        <w:t xml:space="preserve"> сельского поселения в те</w:t>
      </w:r>
      <w:r w:rsidR="00C84350">
        <w:rPr>
          <w:sz w:val="28"/>
          <w:szCs w:val="28"/>
        </w:rPr>
        <w:t>чение первых 5 рабочих дней 2024</w:t>
      </w:r>
      <w:r w:rsidR="00AB64F1" w:rsidRPr="00AB64F1">
        <w:rPr>
          <w:sz w:val="28"/>
          <w:szCs w:val="28"/>
        </w:rPr>
        <w:t> года.</w:t>
      </w:r>
    </w:p>
    <w:p w:rsidR="0090358E" w:rsidRPr="003903EF" w:rsidRDefault="00AB64F1" w:rsidP="003F3981">
      <w:pPr>
        <w:pStyle w:val="af9"/>
        <w:ind w:left="0" w:firstLine="567"/>
        <w:jc w:val="both"/>
        <w:rPr>
          <w:rFonts w:ascii="Times New Roman" w:hAnsi="Times New Roman"/>
          <w:color w:val="000000"/>
          <w:sz w:val="28"/>
          <w:szCs w:val="28"/>
        </w:rPr>
      </w:pPr>
      <w:r>
        <w:rPr>
          <w:rFonts w:ascii="Times New Roman" w:hAnsi="Times New Roman"/>
          <w:color w:val="000000"/>
          <w:sz w:val="28"/>
          <w:szCs w:val="28"/>
        </w:rPr>
        <w:lastRenderedPageBreak/>
        <w:t>3</w:t>
      </w:r>
      <w:r w:rsidR="00872314">
        <w:rPr>
          <w:rFonts w:ascii="Times New Roman" w:hAnsi="Times New Roman"/>
          <w:color w:val="000000"/>
          <w:sz w:val="28"/>
          <w:szCs w:val="28"/>
        </w:rPr>
        <w:t>.</w:t>
      </w:r>
      <w:r w:rsidR="00872314">
        <w:rPr>
          <w:rFonts w:ascii="Times New Roman" w:hAnsi="Times New Roman"/>
          <w:color w:val="000000"/>
          <w:sz w:val="28"/>
          <w:szCs w:val="28"/>
        </w:rPr>
        <w:tab/>
      </w:r>
      <w:r w:rsidR="0090358E" w:rsidRPr="003903EF">
        <w:rPr>
          <w:rFonts w:ascii="Times New Roman" w:hAnsi="Times New Roman"/>
          <w:color w:val="000000"/>
          <w:sz w:val="28"/>
          <w:szCs w:val="28"/>
        </w:rPr>
        <w:t xml:space="preserve">Безвозмездные поступления от физических и </w:t>
      </w:r>
      <w:r w:rsidR="00201920" w:rsidRPr="003903EF">
        <w:rPr>
          <w:rFonts w:ascii="Times New Roman" w:hAnsi="Times New Roman"/>
          <w:color w:val="000000"/>
          <w:sz w:val="28"/>
          <w:szCs w:val="28"/>
        </w:rPr>
        <w:t>юридических лиц</w:t>
      </w:r>
      <w:r w:rsidR="0090358E" w:rsidRPr="003903EF">
        <w:rPr>
          <w:rFonts w:ascii="Times New Roman" w:hAnsi="Times New Roman"/>
          <w:color w:val="000000"/>
          <w:sz w:val="28"/>
          <w:szCs w:val="28"/>
        </w:rPr>
        <w:t xml:space="preserve"> (в том чи</w:t>
      </w:r>
      <w:r w:rsidR="00CF651F">
        <w:rPr>
          <w:rFonts w:ascii="Times New Roman" w:hAnsi="Times New Roman"/>
          <w:color w:val="000000"/>
          <w:sz w:val="28"/>
          <w:szCs w:val="28"/>
        </w:rPr>
        <w:t>сле добровольные пожертвования)</w:t>
      </w:r>
      <w:r w:rsidR="00737248">
        <w:rPr>
          <w:rFonts w:ascii="Times New Roman" w:hAnsi="Times New Roman"/>
          <w:color w:val="000000"/>
          <w:sz w:val="28"/>
          <w:szCs w:val="28"/>
        </w:rPr>
        <w:t xml:space="preserve"> поступившие в бюджет Подгоренского </w:t>
      </w:r>
      <w:r w:rsidR="0090358E" w:rsidRPr="003903EF">
        <w:rPr>
          <w:rFonts w:ascii="Times New Roman" w:hAnsi="Times New Roman"/>
          <w:color w:val="000000"/>
          <w:sz w:val="28"/>
          <w:szCs w:val="28"/>
        </w:rPr>
        <w:t>сельского поселения в 20</w:t>
      </w:r>
      <w:r w:rsidR="00201920">
        <w:rPr>
          <w:rFonts w:ascii="Times New Roman" w:hAnsi="Times New Roman"/>
          <w:color w:val="000000"/>
          <w:sz w:val="28"/>
          <w:szCs w:val="28"/>
        </w:rPr>
        <w:t>23</w:t>
      </w:r>
      <w:r w:rsidR="0090358E" w:rsidRPr="003903EF">
        <w:rPr>
          <w:rFonts w:ascii="Times New Roman" w:hAnsi="Times New Roman"/>
          <w:color w:val="000000"/>
          <w:sz w:val="28"/>
          <w:szCs w:val="28"/>
        </w:rPr>
        <w:t xml:space="preserve"> году сверх утвержденных настоящим решением бюджетных ассигнований, а также не</w:t>
      </w:r>
      <w:r w:rsidR="00C84350">
        <w:rPr>
          <w:rFonts w:ascii="Times New Roman" w:hAnsi="Times New Roman"/>
          <w:color w:val="000000"/>
          <w:sz w:val="28"/>
          <w:szCs w:val="28"/>
        </w:rPr>
        <w:t xml:space="preserve"> использованные на 1 января 2024</w:t>
      </w:r>
      <w:r w:rsidR="0090358E" w:rsidRPr="003903EF">
        <w:rPr>
          <w:rFonts w:ascii="Times New Roman" w:hAnsi="Times New Roman"/>
          <w:color w:val="000000"/>
          <w:sz w:val="28"/>
          <w:szCs w:val="28"/>
        </w:rPr>
        <w:t xml:space="preserve"> года остатки средств от данных</w:t>
      </w:r>
      <w:r w:rsidR="00C84350">
        <w:rPr>
          <w:rFonts w:ascii="Times New Roman" w:hAnsi="Times New Roman"/>
          <w:color w:val="000000"/>
          <w:sz w:val="28"/>
          <w:szCs w:val="28"/>
        </w:rPr>
        <w:t xml:space="preserve"> поступлений направляются в 2024</w:t>
      </w:r>
      <w:r w:rsidR="0090358E" w:rsidRPr="003903EF">
        <w:rPr>
          <w:rFonts w:ascii="Times New Roman" w:hAnsi="Times New Roman"/>
          <w:color w:val="000000"/>
          <w:sz w:val="28"/>
          <w:szCs w:val="28"/>
        </w:rPr>
        <w:t xml:space="preserve"> году на увел</w:t>
      </w:r>
      <w:r w:rsidR="00BD2512">
        <w:rPr>
          <w:rFonts w:ascii="Times New Roman" w:hAnsi="Times New Roman"/>
          <w:color w:val="000000"/>
          <w:sz w:val="28"/>
          <w:szCs w:val="28"/>
        </w:rPr>
        <w:t>ичение расходов бюджета</w:t>
      </w:r>
      <w:r w:rsidR="00CC4A36">
        <w:rPr>
          <w:rFonts w:ascii="Times New Roman" w:hAnsi="Times New Roman"/>
          <w:color w:val="000000"/>
          <w:sz w:val="28"/>
          <w:szCs w:val="28"/>
        </w:rPr>
        <w:t xml:space="preserve"> Подгоренского </w:t>
      </w:r>
      <w:r w:rsidR="0090358E" w:rsidRPr="003903EF">
        <w:rPr>
          <w:rFonts w:ascii="Times New Roman" w:hAnsi="Times New Roman"/>
          <w:color w:val="000000"/>
          <w:sz w:val="28"/>
          <w:szCs w:val="28"/>
        </w:rPr>
        <w:t>сельского поселения путем внесения изменений в сводную бюджетную роспись без внесения изменений в настоящее решение.</w:t>
      </w:r>
    </w:p>
    <w:p w:rsidR="0090358E" w:rsidRPr="005D4AFE" w:rsidRDefault="00AB64F1" w:rsidP="00737248">
      <w:pPr>
        <w:pStyle w:val="af9"/>
        <w:ind w:left="0" w:firstLine="709"/>
        <w:jc w:val="both"/>
        <w:rPr>
          <w:rFonts w:ascii="Times New Roman" w:hAnsi="Times New Roman"/>
          <w:color w:val="000000"/>
          <w:sz w:val="28"/>
          <w:szCs w:val="28"/>
        </w:rPr>
      </w:pPr>
      <w:r>
        <w:rPr>
          <w:rFonts w:ascii="Times New Roman" w:hAnsi="Times New Roman"/>
          <w:color w:val="000000"/>
          <w:sz w:val="28"/>
          <w:szCs w:val="28"/>
        </w:rPr>
        <w:t>4</w:t>
      </w:r>
      <w:r w:rsidR="00872314">
        <w:rPr>
          <w:rFonts w:ascii="Times New Roman" w:hAnsi="Times New Roman"/>
          <w:color w:val="000000"/>
          <w:sz w:val="28"/>
          <w:szCs w:val="28"/>
        </w:rPr>
        <w:t>.</w:t>
      </w:r>
      <w:r w:rsidR="00872314">
        <w:rPr>
          <w:rFonts w:ascii="Times New Roman" w:hAnsi="Times New Roman"/>
          <w:color w:val="000000"/>
          <w:sz w:val="28"/>
          <w:szCs w:val="28"/>
        </w:rPr>
        <w:tab/>
      </w:r>
      <w:r w:rsidR="0090358E" w:rsidRPr="003903EF">
        <w:rPr>
          <w:rFonts w:ascii="Times New Roman" w:hAnsi="Times New Roman"/>
          <w:color w:val="000000"/>
          <w:sz w:val="28"/>
          <w:szCs w:val="28"/>
        </w:rPr>
        <w:t xml:space="preserve">Установить в соответствии со статьей 217 Бюджетного кодекса Российской Федерации основания для внесения изменений в показатели сводной бюджетной росписи бюджета </w:t>
      </w:r>
      <w:r w:rsidR="00CC4A36">
        <w:rPr>
          <w:rFonts w:ascii="Times New Roman" w:hAnsi="Times New Roman"/>
          <w:color w:val="000000"/>
          <w:sz w:val="28"/>
          <w:szCs w:val="28"/>
        </w:rPr>
        <w:t xml:space="preserve">Подгоренского </w:t>
      </w:r>
      <w:r w:rsidR="0090358E" w:rsidRPr="003903EF">
        <w:rPr>
          <w:rFonts w:ascii="Times New Roman" w:hAnsi="Times New Roman"/>
          <w:color w:val="000000"/>
          <w:sz w:val="28"/>
          <w:szCs w:val="28"/>
        </w:rPr>
        <w:t>сельского поселения, связанные с особеннос</w:t>
      </w:r>
      <w:r w:rsidR="00BD2512">
        <w:rPr>
          <w:rFonts w:ascii="Times New Roman" w:hAnsi="Times New Roman"/>
          <w:color w:val="000000"/>
          <w:sz w:val="28"/>
          <w:szCs w:val="28"/>
        </w:rPr>
        <w:t xml:space="preserve">тями исполнения бюджета </w:t>
      </w:r>
      <w:r w:rsidR="00CC4A36">
        <w:rPr>
          <w:rFonts w:ascii="Times New Roman" w:hAnsi="Times New Roman"/>
          <w:color w:val="000000"/>
          <w:sz w:val="28"/>
          <w:szCs w:val="28"/>
        </w:rPr>
        <w:t xml:space="preserve">Подгоренского </w:t>
      </w:r>
      <w:r w:rsidR="0090358E" w:rsidRPr="003903EF">
        <w:rPr>
          <w:rFonts w:ascii="Times New Roman" w:hAnsi="Times New Roman"/>
          <w:color w:val="000000"/>
          <w:sz w:val="28"/>
          <w:szCs w:val="28"/>
        </w:rPr>
        <w:t xml:space="preserve">сельского поселения и (или) распределения бюджетных ассигнований, без внесения </w:t>
      </w:r>
      <w:r w:rsidR="0090358E" w:rsidRPr="005D4AFE">
        <w:rPr>
          <w:rFonts w:ascii="Times New Roman" w:hAnsi="Times New Roman"/>
          <w:color w:val="000000"/>
          <w:sz w:val="28"/>
          <w:szCs w:val="28"/>
        </w:rPr>
        <w:t xml:space="preserve">изменений в решение о бюджете </w:t>
      </w:r>
      <w:r w:rsidR="00CC4A36" w:rsidRPr="005D4AFE">
        <w:rPr>
          <w:rFonts w:ascii="Times New Roman" w:hAnsi="Times New Roman"/>
          <w:color w:val="000000"/>
          <w:sz w:val="28"/>
          <w:szCs w:val="28"/>
        </w:rPr>
        <w:t xml:space="preserve">Подгоренского </w:t>
      </w:r>
      <w:r w:rsidR="0090358E" w:rsidRPr="005D4AFE">
        <w:rPr>
          <w:rFonts w:ascii="Times New Roman" w:hAnsi="Times New Roman"/>
          <w:color w:val="000000"/>
          <w:sz w:val="28"/>
          <w:szCs w:val="28"/>
        </w:rPr>
        <w:t>сельского поселения:</w:t>
      </w:r>
    </w:p>
    <w:p w:rsidR="000E03F2" w:rsidRPr="005D4AFE" w:rsidRDefault="0090358E" w:rsidP="0090358E">
      <w:pPr>
        <w:pStyle w:val="af9"/>
        <w:ind w:left="0"/>
        <w:jc w:val="both"/>
        <w:rPr>
          <w:rFonts w:ascii="Times New Roman" w:hAnsi="Times New Roman"/>
          <w:color w:val="000000"/>
          <w:sz w:val="28"/>
          <w:szCs w:val="28"/>
        </w:rPr>
      </w:pPr>
      <w:r w:rsidRPr="005D4AFE">
        <w:rPr>
          <w:rFonts w:ascii="Times New Roman" w:hAnsi="Times New Roman"/>
          <w:color w:val="000000"/>
          <w:sz w:val="28"/>
          <w:szCs w:val="28"/>
        </w:rPr>
        <w:t xml:space="preserve">1) </w:t>
      </w:r>
      <w:r w:rsidR="000E03F2" w:rsidRPr="005D4AFE">
        <w:rPr>
          <w:rFonts w:ascii="Times New Roman" w:hAnsi="Times New Roman"/>
          <w:color w:val="000000"/>
          <w:sz w:val="28"/>
          <w:szCs w:val="28"/>
        </w:rPr>
        <w:t xml:space="preserve">увеличение бюджетных ассигнований на сумму остатков средств бюджета Подгоренского поселения по согласованию с главным администратором бюджетных средств бюджета Россошанского муниципального района;  </w:t>
      </w:r>
    </w:p>
    <w:p w:rsidR="0090358E" w:rsidRPr="005D4AFE" w:rsidRDefault="0090358E" w:rsidP="0090358E">
      <w:pPr>
        <w:pStyle w:val="af9"/>
        <w:ind w:left="0"/>
        <w:jc w:val="both"/>
        <w:rPr>
          <w:rFonts w:ascii="Times New Roman" w:hAnsi="Times New Roman"/>
          <w:color w:val="000000"/>
          <w:sz w:val="28"/>
          <w:szCs w:val="28"/>
        </w:rPr>
      </w:pPr>
      <w:r w:rsidRPr="005D4AFE">
        <w:rPr>
          <w:rFonts w:ascii="Times New Roman" w:hAnsi="Times New Roman"/>
          <w:color w:val="000000"/>
          <w:sz w:val="28"/>
          <w:szCs w:val="28"/>
        </w:rPr>
        <w:t>2) изменение бюджетной классификации Российской Федерации в соответствии с нормативными правовыми актами Российской Федерации;</w:t>
      </w:r>
    </w:p>
    <w:p w:rsidR="0090358E" w:rsidRPr="003903EF" w:rsidRDefault="0090358E" w:rsidP="0090358E">
      <w:pPr>
        <w:pStyle w:val="af9"/>
        <w:ind w:left="0"/>
        <w:jc w:val="both"/>
        <w:rPr>
          <w:rFonts w:ascii="Times New Roman" w:hAnsi="Times New Roman"/>
          <w:color w:val="000000"/>
          <w:sz w:val="28"/>
          <w:szCs w:val="28"/>
        </w:rPr>
      </w:pPr>
      <w:r w:rsidRPr="005D4AFE">
        <w:rPr>
          <w:rFonts w:ascii="Times New Roman" w:hAnsi="Times New Roman"/>
          <w:color w:val="000000"/>
          <w:sz w:val="28"/>
          <w:szCs w:val="28"/>
        </w:rPr>
        <w:t>3) перераспределение бюджетных ассигнований, предусмотренных для исполнения публичных нормативных обязательств, в пределах общего объема</w:t>
      </w:r>
      <w:r w:rsidRPr="003903EF">
        <w:rPr>
          <w:rFonts w:ascii="Times New Roman" w:hAnsi="Times New Roman"/>
          <w:color w:val="000000"/>
          <w:sz w:val="28"/>
          <w:szCs w:val="28"/>
        </w:rPr>
        <w:t xml:space="preserve">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CC4A36" w:rsidRPr="003903EF" w:rsidRDefault="0090358E" w:rsidP="0090358E">
      <w:pPr>
        <w:pStyle w:val="af9"/>
        <w:ind w:left="0"/>
        <w:jc w:val="both"/>
        <w:rPr>
          <w:rFonts w:ascii="Times New Roman" w:hAnsi="Times New Roman"/>
          <w:color w:val="000000"/>
          <w:sz w:val="28"/>
          <w:szCs w:val="28"/>
        </w:rPr>
      </w:pPr>
      <w:r w:rsidRPr="003903EF">
        <w:rPr>
          <w:rFonts w:ascii="Times New Roman" w:hAnsi="Times New Roman"/>
          <w:color w:val="000000"/>
          <w:sz w:val="28"/>
          <w:szCs w:val="28"/>
        </w:rPr>
        <w:t>4) получение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межбюджетных трансфертов</w:t>
      </w:r>
      <w:r w:rsidR="000E03F2">
        <w:rPr>
          <w:rFonts w:ascii="Times New Roman" w:hAnsi="Times New Roman"/>
          <w:color w:val="000000"/>
          <w:sz w:val="28"/>
          <w:szCs w:val="28"/>
        </w:rPr>
        <w:t>.</w:t>
      </w:r>
    </w:p>
    <w:p w:rsidR="00BA3A34" w:rsidRDefault="00BA3A34" w:rsidP="00BA3A34">
      <w:pPr>
        <w:ind w:firstLine="720"/>
        <w:jc w:val="both"/>
        <w:rPr>
          <w:b/>
          <w:sz w:val="28"/>
          <w:szCs w:val="28"/>
        </w:rPr>
      </w:pPr>
    </w:p>
    <w:p w:rsidR="00BA3A34" w:rsidRDefault="00BA3A34" w:rsidP="00BA3A34">
      <w:pPr>
        <w:autoSpaceDE w:val="0"/>
        <w:autoSpaceDN w:val="0"/>
        <w:adjustRightInd w:val="0"/>
        <w:jc w:val="center"/>
        <w:rPr>
          <w:b/>
          <w:sz w:val="28"/>
          <w:szCs w:val="28"/>
        </w:rPr>
      </w:pPr>
      <w:r w:rsidRPr="00785CA5">
        <w:rPr>
          <w:b/>
          <w:sz w:val="28"/>
          <w:szCs w:val="28"/>
        </w:rPr>
        <w:t xml:space="preserve">Статья </w:t>
      </w:r>
      <w:r w:rsidR="000E03F2">
        <w:rPr>
          <w:b/>
          <w:sz w:val="28"/>
          <w:szCs w:val="28"/>
        </w:rPr>
        <w:t>8</w:t>
      </w:r>
      <w:r w:rsidRPr="00F41A99">
        <w:rPr>
          <w:b/>
          <w:sz w:val="28"/>
          <w:szCs w:val="28"/>
        </w:rPr>
        <w:t>.</w:t>
      </w:r>
      <w:r w:rsidRPr="00785CA5">
        <w:rPr>
          <w:b/>
          <w:sz w:val="28"/>
          <w:szCs w:val="28"/>
        </w:rPr>
        <w:t xml:space="preserve"> </w:t>
      </w:r>
      <w:r>
        <w:rPr>
          <w:b/>
          <w:sz w:val="28"/>
          <w:szCs w:val="28"/>
        </w:rPr>
        <w:t xml:space="preserve"> </w:t>
      </w:r>
      <w:r w:rsidRPr="00785CA5">
        <w:rPr>
          <w:b/>
          <w:sz w:val="28"/>
          <w:szCs w:val="28"/>
        </w:rPr>
        <w:t xml:space="preserve"> Вступление в силу </w:t>
      </w:r>
      <w:r w:rsidR="00201920" w:rsidRPr="00785CA5">
        <w:rPr>
          <w:b/>
          <w:sz w:val="28"/>
          <w:szCs w:val="28"/>
        </w:rPr>
        <w:t>настоящег</w:t>
      </w:r>
      <w:r w:rsidR="00201920">
        <w:rPr>
          <w:b/>
          <w:sz w:val="28"/>
          <w:szCs w:val="28"/>
        </w:rPr>
        <w:t>о Решения</w:t>
      </w:r>
      <w:r>
        <w:rPr>
          <w:b/>
          <w:sz w:val="28"/>
          <w:szCs w:val="28"/>
        </w:rPr>
        <w:t>.</w:t>
      </w:r>
    </w:p>
    <w:p w:rsidR="00BA3A34" w:rsidRPr="00785CA5" w:rsidRDefault="00BA3A34" w:rsidP="00BA3A34">
      <w:pPr>
        <w:autoSpaceDE w:val="0"/>
        <w:autoSpaceDN w:val="0"/>
        <w:adjustRightInd w:val="0"/>
        <w:ind w:firstLine="720"/>
        <w:jc w:val="both"/>
        <w:rPr>
          <w:b/>
          <w:sz w:val="28"/>
          <w:szCs w:val="28"/>
        </w:rPr>
      </w:pPr>
    </w:p>
    <w:p w:rsidR="00BA3A34" w:rsidRDefault="00BA3A34" w:rsidP="00BA3A34">
      <w:pPr>
        <w:autoSpaceDE w:val="0"/>
        <w:autoSpaceDN w:val="0"/>
        <w:adjustRightInd w:val="0"/>
        <w:jc w:val="both"/>
        <w:rPr>
          <w:sz w:val="28"/>
          <w:szCs w:val="28"/>
        </w:rPr>
      </w:pPr>
      <w:r>
        <w:rPr>
          <w:sz w:val="28"/>
          <w:szCs w:val="28"/>
        </w:rPr>
        <w:tab/>
      </w:r>
      <w:r w:rsidR="00201920" w:rsidRPr="00785CA5">
        <w:rPr>
          <w:sz w:val="28"/>
          <w:szCs w:val="28"/>
        </w:rPr>
        <w:t>Настоящ</w:t>
      </w:r>
      <w:r w:rsidR="00201920">
        <w:rPr>
          <w:sz w:val="28"/>
          <w:szCs w:val="28"/>
        </w:rPr>
        <w:t xml:space="preserve">ее </w:t>
      </w:r>
      <w:r w:rsidR="00CF651F" w:rsidRPr="00785CA5">
        <w:rPr>
          <w:sz w:val="28"/>
          <w:szCs w:val="28"/>
        </w:rPr>
        <w:t>Решение</w:t>
      </w:r>
      <w:r w:rsidR="00CF651F">
        <w:rPr>
          <w:sz w:val="28"/>
          <w:szCs w:val="28"/>
        </w:rPr>
        <w:t xml:space="preserve"> вступает</w:t>
      </w:r>
      <w:r w:rsidRPr="00785CA5">
        <w:rPr>
          <w:sz w:val="28"/>
          <w:szCs w:val="28"/>
        </w:rPr>
        <w:t xml:space="preserve"> в силу с 1 января 20</w:t>
      </w:r>
      <w:r w:rsidR="00C84350">
        <w:rPr>
          <w:sz w:val="28"/>
          <w:szCs w:val="28"/>
        </w:rPr>
        <w:t>24</w:t>
      </w:r>
      <w:r w:rsidRPr="00785CA5">
        <w:rPr>
          <w:sz w:val="28"/>
          <w:szCs w:val="28"/>
        </w:rPr>
        <w:t> года.</w:t>
      </w:r>
    </w:p>
    <w:p w:rsidR="00BA3A34" w:rsidRDefault="00BA3A34" w:rsidP="00BA3A34">
      <w:pPr>
        <w:autoSpaceDE w:val="0"/>
        <w:autoSpaceDN w:val="0"/>
        <w:adjustRightInd w:val="0"/>
        <w:ind w:firstLine="720"/>
        <w:jc w:val="both"/>
        <w:rPr>
          <w:sz w:val="28"/>
          <w:szCs w:val="28"/>
        </w:rPr>
      </w:pPr>
    </w:p>
    <w:p w:rsidR="00737248" w:rsidRDefault="00737248" w:rsidP="00BA3A34">
      <w:pPr>
        <w:autoSpaceDE w:val="0"/>
        <w:autoSpaceDN w:val="0"/>
        <w:adjustRightInd w:val="0"/>
        <w:ind w:firstLine="720"/>
        <w:jc w:val="both"/>
        <w:rPr>
          <w:sz w:val="28"/>
          <w:szCs w:val="28"/>
        </w:rPr>
      </w:pPr>
    </w:p>
    <w:p w:rsidR="00BA3A34" w:rsidRDefault="00BA3A34" w:rsidP="00BA3A34">
      <w:pPr>
        <w:autoSpaceDE w:val="0"/>
        <w:autoSpaceDN w:val="0"/>
        <w:adjustRightInd w:val="0"/>
        <w:ind w:firstLine="720"/>
        <w:jc w:val="both"/>
        <w:rPr>
          <w:sz w:val="28"/>
          <w:szCs w:val="28"/>
        </w:rPr>
      </w:pPr>
    </w:p>
    <w:p w:rsidR="00BA3A34" w:rsidRPr="00F86DF7" w:rsidRDefault="00BA3A34" w:rsidP="00BA3A34">
      <w:pPr>
        <w:pStyle w:val="a4"/>
        <w:tabs>
          <w:tab w:val="left" w:pos="7125"/>
        </w:tabs>
        <w:ind w:firstLine="0"/>
        <w:rPr>
          <w:lang w:val="ru-RU"/>
        </w:rPr>
      </w:pPr>
      <w:r w:rsidRPr="00785CA5">
        <w:t>Г</w:t>
      </w:r>
      <w:r>
        <w:t xml:space="preserve">лава </w:t>
      </w:r>
      <w:r w:rsidR="00CC4A36">
        <w:rPr>
          <w:lang w:val="ru-RU"/>
        </w:rPr>
        <w:t>Подгоренского</w:t>
      </w:r>
    </w:p>
    <w:p w:rsidR="00BA3A34" w:rsidRPr="00F86DF7" w:rsidRDefault="00BA3A34" w:rsidP="00CC4A36">
      <w:pPr>
        <w:pStyle w:val="a4"/>
        <w:tabs>
          <w:tab w:val="left" w:pos="7125"/>
        </w:tabs>
        <w:ind w:firstLine="0"/>
        <w:jc w:val="left"/>
        <w:rPr>
          <w:i/>
          <w:sz w:val="24"/>
          <w:szCs w:val="24"/>
          <w:lang w:val="ru-RU"/>
        </w:rPr>
      </w:pPr>
      <w:r>
        <w:t>сельского поселения</w:t>
      </w:r>
      <w:r>
        <w:tab/>
      </w:r>
      <w:r w:rsidR="00CC4A36">
        <w:rPr>
          <w:lang w:val="ru-RU"/>
        </w:rPr>
        <w:t>Ордынская С.Д.</w:t>
      </w:r>
    </w:p>
    <w:p w:rsidR="00C66DCF" w:rsidRDefault="00C66DCF" w:rsidP="00C66DCF">
      <w:pPr>
        <w:pStyle w:val="a4"/>
        <w:tabs>
          <w:tab w:val="left" w:pos="7125"/>
        </w:tabs>
        <w:ind w:firstLine="0"/>
      </w:pPr>
    </w:p>
    <w:p w:rsidR="00D71677" w:rsidRDefault="00D71677" w:rsidP="00BD2512">
      <w:pPr>
        <w:rPr>
          <w:sz w:val="24"/>
          <w:szCs w:val="24"/>
        </w:rPr>
        <w:sectPr w:rsidR="00D71677" w:rsidSect="003F3981">
          <w:headerReference w:type="even" r:id="rId8"/>
          <w:headerReference w:type="default" r:id="rId9"/>
          <w:pgSz w:w="11906" w:h="16838"/>
          <w:pgMar w:top="1276" w:right="746" w:bottom="719" w:left="1440" w:header="720" w:footer="450" w:gutter="0"/>
          <w:cols w:space="720"/>
          <w:titlePg/>
        </w:sectPr>
      </w:pPr>
    </w:p>
    <w:tbl>
      <w:tblPr>
        <w:tblW w:w="8920" w:type="dxa"/>
        <w:jc w:val="right"/>
        <w:tblLook w:val="04A0" w:firstRow="1" w:lastRow="0" w:firstColumn="1" w:lastColumn="0" w:noHBand="0" w:noVBand="1"/>
      </w:tblPr>
      <w:tblGrid>
        <w:gridCol w:w="8920"/>
      </w:tblGrid>
      <w:tr w:rsidR="00A0494D" w:rsidRPr="00F86DF7" w:rsidTr="00A0494D">
        <w:trPr>
          <w:trHeight w:val="1577"/>
          <w:jc w:val="right"/>
        </w:trPr>
        <w:tc>
          <w:tcPr>
            <w:tcW w:w="8920" w:type="dxa"/>
            <w:noWrap/>
            <w:hideMark/>
          </w:tcPr>
          <w:p w:rsidR="00A0494D" w:rsidRPr="00737248" w:rsidRDefault="00A0494D" w:rsidP="00737248">
            <w:pPr>
              <w:ind w:left="601" w:firstLine="2693"/>
              <w:jc w:val="both"/>
              <w:rPr>
                <w:color w:val="000000"/>
                <w:sz w:val="24"/>
                <w:szCs w:val="24"/>
              </w:rPr>
            </w:pPr>
            <w:r w:rsidRPr="00737248">
              <w:rPr>
                <w:color w:val="000000"/>
                <w:sz w:val="24"/>
                <w:szCs w:val="24"/>
              </w:rPr>
              <w:lastRenderedPageBreak/>
              <w:t>Приложение 1</w:t>
            </w:r>
          </w:p>
          <w:p w:rsidR="00A0494D" w:rsidRPr="00737248" w:rsidRDefault="00A0494D" w:rsidP="00737248">
            <w:pPr>
              <w:ind w:left="601" w:firstLine="2693"/>
              <w:jc w:val="both"/>
              <w:rPr>
                <w:color w:val="000000"/>
                <w:sz w:val="24"/>
                <w:szCs w:val="24"/>
              </w:rPr>
            </w:pPr>
            <w:r w:rsidRPr="00737248">
              <w:rPr>
                <w:color w:val="000000"/>
                <w:sz w:val="24"/>
                <w:szCs w:val="24"/>
              </w:rPr>
              <w:t>к решению Совета народных депутатов</w:t>
            </w:r>
          </w:p>
          <w:p w:rsidR="00A0494D" w:rsidRPr="00737248" w:rsidRDefault="00CC4A36" w:rsidP="00737248">
            <w:pPr>
              <w:ind w:left="601" w:firstLine="2693"/>
              <w:jc w:val="both"/>
              <w:rPr>
                <w:color w:val="000000"/>
                <w:sz w:val="24"/>
                <w:szCs w:val="24"/>
              </w:rPr>
            </w:pPr>
            <w:r w:rsidRPr="00737248">
              <w:rPr>
                <w:color w:val="000000"/>
                <w:sz w:val="24"/>
                <w:szCs w:val="24"/>
              </w:rPr>
              <w:t>Подгоренского</w:t>
            </w:r>
            <w:r w:rsidR="00BD2512" w:rsidRPr="00737248">
              <w:rPr>
                <w:color w:val="000000"/>
                <w:sz w:val="24"/>
                <w:szCs w:val="24"/>
              </w:rPr>
              <w:t xml:space="preserve"> сельского</w:t>
            </w:r>
            <w:r w:rsidR="00A0494D" w:rsidRPr="00737248">
              <w:rPr>
                <w:color w:val="000000"/>
                <w:sz w:val="24"/>
                <w:szCs w:val="24"/>
              </w:rPr>
              <w:t xml:space="preserve"> поселения</w:t>
            </w:r>
          </w:p>
          <w:p w:rsidR="00A0494D" w:rsidRPr="00737248" w:rsidRDefault="00BD2512" w:rsidP="00737248">
            <w:pPr>
              <w:ind w:left="601" w:firstLine="2693"/>
              <w:jc w:val="both"/>
              <w:rPr>
                <w:color w:val="000000"/>
                <w:sz w:val="24"/>
                <w:szCs w:val="24"/>
              </w:rPr>
            </w:pPr>
            <w:r w:rsidRPr="00737248">
              <w:rPr>
                <w:color w:val="000000"/>
                <w:sz w:val="24"/>
                <w:szCs w:val="24"/>
              </w:rPr>
              <w:t xml:space="preserve">№ </w:t>
            </w:r>
            <w:r w:rsidR="00737248" w:rsidRPr="00737248">
              <w:rPr>
                <w:color w:val="000000"/>
                <w:sz w:val="24"/>
                <w:szCs w:val="24"/>
              </w:rPr>
              <w:t xml:space="preserve">179 </w:t>
            </w:r>
            <w:r w:rsidRPr="00737248">
              <w:rPr>
                <w:color w:val="000000"/>
                <w:sz w:val="24"/>
                <w:szCs w:val="24"/>
              </w:rPr>
              <w:t>от</w:t>
            </w:r>
            <w:r w:rsidR="00737248" w:rsidRPr="00737248">
              <w:rPr>
                <w:color w:val="000000"/>
                <w:sz w:val="24"/>
                <w:szCs w:val="24"/>
              </w:rPr>
              <w:t>27.12.</w:t>
            </w:r>
            <w:r w:rsidR="008F3363" w:rsidRPr="00737248">
              <w:rPr>
                <w:color w:val="000000"/>
                <w:sz w:val="24"/>
                <w:szCs w:val="24"/>
              </w:rPr>
              <w:t>20</w:t>
            </w:r>
            <w:r w:rsidR="00C84350" w:rsidRPr="00737248">
              <w:rPr>
                <w:color w:val="000000"/>
                <w:sz w:val="24"/>
                <w:szCs w:val="24"/>
              </w:rPr>
              <w:t>23</w:t>
            </w:r>
            <w:r w:rsidR="00201920" w:rsidRPr="00737248">
              <w:rPr>
                <w:color w:val="000000"/>
                <w:sz w:val="24"/>
                <w:szCs w:val="24"/>
              </w:rPr>
              <w:t xml:space="preserve"> </w:t>
            </w:r>
            <w:r w:rsidR="00A0494D" w:rsidRPr="00737248">
              <w:rPr>
                <w:color w:val="000000"/>
                <w:sz w:val="24"/>
                <w:szCs w:val="24"/>
              </w:rPr>
              <w:t>года</w:t>
            </w:r>
          </w:p>
          <w:p w:rsidR="00A0494D" w:rsidRPr="00F86DF7" w:rsidRDefault="00A0494D" w:rsidP="00737248">
            <w:pPr>
              <w:ind w:left="3294"/>
              <w:jc w:val="both"/>
              <w:rPr>
                <w:color w:val="000000"/>
                <w:sz w:val="18"/>
                <w:szCs w:val="18"/>
              </w:rPr>
            </w:pPr>
            <w:r w:rsidRPr="00737248">
              <w:rPr>
                <w:color w:val="000000"/>
                <w:sz w:val="24"/>
                <w:szCs w:val="24"/>
              </w:rPr>
              <w:t>"</w:t>
            </w:r>
            <w:r w:rsidR="00BD2512" w:rsidRPr="00737248">
              <w:rPr>
                <w:color w:val="000000"/>
                <w:sz w:val="24"/>
                <w:szCs w:val="24"/>
              </w:rPr>
              <w:t>О бюджете</w:t>
            </w:r>
            <w:r w:rsidRPr="00737248">
              <w:rPr>
                <w:color w:val="000000"/>
                <w:sz w:val="24"/>
                <w:szCs w:val="24"/>
              </w:rPr>
              <w:t xml:space="preserve"> </w:t>
            </w:r>
            <w:r w:rsidR="00CC4A36" w:rsidRPr="00737248">
              <w:rPr>
                <w:color w:val="000000"/>
                <w:sz w:val="24"/>
                <w:szCs w:val="24"/>
              </w:rPr>
              <w:t>Подгоренского</w:t>
            </w:r>
            <w:r w:rsidRPr="00737248">
              <w:rPr>
                <w:color w:val="000000"/>
                <w:sz w:val="24"/>
                <w:szCs w:val="24"/>
              </w:rPr>
              <w:t xml:space="preserve"> сельского посе</w:t>
            </w:r>
            <w:r w:rsidR="00F86DF7" w:rsidRPr="00737248">
              <w:rPr>
                <w:color w:val="000000"/>
                <w:sz w:val="24"/>
                <w:szCs w:val="24"/>
              </w:rPr>
              <w:t>ления</w:t>
            </w:r>
            <w:r w:rsidR="00617A61" w:rsidRPr="00737248">
              <w:rPr>
                <w:color w:val="000000"/>
                <w:sz w:val="24"/>
                <w:szCs w:val="24"/>
              </w:rPr>
              <w:t xml:space="preserve"> на 202</w:t>
            </w:r>
            <w:r w:rsidR="00C84350" w:rsidRPr="00737248">
              <w:rPr>
                <w:color w:val="000000"/>
                <w:sz w:val="24"/>
                <w:szCs w:val="24"/>
              </w:rPr>
              <w:t>4</w:t>
            </w:r>
            <w:r w:rsidR="00737248">
              <w:rPr>
                <w:color w:val="000000"/>
                <w:sz w:val="24"/>
                <w:szCs w:val="24"/>
              </w:rPr>
              <w:t xml:space="preserve"> год </w:t>
            </w:r>
            <w:r w:rsidRPr="00737248">
              <w:rPr>
                <w:color w:val="000000"/>
                <w:sz w:val="24"/>
                <w:szCs w:val="24"/>
              </w:rPr>
              <w:t>и на плановый период 202</w:t>
            </w:r>
            <w:r w:rsidR="00C84350" w:rsidRPr="00737248">
              <w:rPr>
                <w:color w:val="000000"/>
                <w:sz w:val="24"/>
                <w:szCs w:val="24"/>
              </w:rPr>
              <w:t>5</w:t>
            </w:r>
            <w:r w:rsidRPr="00737248">
              <w:rPr>
                <w:color w:val="000000"/>
                <w:sz w:val="24"/>
                <w:szCs w:val="24"/>
              </w:rPr>
              <w:t xml:space="preserve"> и 202</w:t>
            </w:r>
            <w:r w:rsidR="00C84350" w:rsidRPr="00737248">
              <w:rPr>
                <w:color w:val="000000"/>
                <w:sz w:val="24"/>
                <w:szCs w:val="24"/>
              </w:rPr>
              <w:t>6</w:t>
            </w:r>
            <w:r w:rsidRPr="00737248">
              <w:rPr>
                <w:color w:val="000000"/>
                <w:sz w:val="24"/>
                <w:szCs w:val="24"/>
              </w:rPr>
              <w:t xml:space="preserve"> годов "</w:t>
            </w:r>
            <w:r w:rsidRPr="00F86DF7">
              <w:rPr>
                <w:color w:val="000000"/>
                <w:sz w:val="18"/>
                <w:szCs w:val="18"/>
              </w:rPr>
              <w:t xml:space="preserve"> </w:t>
            </w:r>
          </w:p>
        </w:tc>
      </w:tr>
    </w:tbl>
    <w:p w:rsidR="00A0494D" w:rsidRPr="00F86DF7" w:rsidRDefault="00A0494D" w:rsidP="00A0494D">
      <w:pPr>
        <w:pStyle w:val="ConsPlusTitle"/>
        <w:jc w:val="center"/>
        <w:rPr>
          <w:rFonts w:ascii="Times New Roman" w:hAnsi="Times New Roman"/>
          <w:b w:val="0"/>
          <w:sz w:val="24"/>
          <w:szCs w:val="24"/>
        </w:rPr>
      </w:pPr>
    </w:p>
    <w:p w:rsidR="00A0494D" w:rsidRPr="00F071CD" w:rsidRDefault="00A0494D" w:rsidP="00A0494D">
      <w:pPr>
        <w:pStyle w:val="ConsPlusTitle"/>
        <w:jc w:val="center"/>
        <w:rPr>
          <w:rFonts w:ascii="Times New Roman" w:hAnsi="Times New Roman"/>
          <w:sz w:val="22"/>
          <w:szCs w:val="22"/>
        </w:rPr>
      </w:pPr>
      <w:r w:rsidRPr="00F071CD">
        <w:rPr>
          <w:rFonts w:ascii="Times New Roman" w:hAnsi="Times New Roman"/>
          <w:sz w:val="22"/>
          <w:szCs w:val="22"/>
        </w:rPr>
        <w:t xml:space="preserve">ИСТОЧНИКИ ВНУТРЕННЕГО </w:t>
      </w:r>
      <w:r w:rsidR="00CC4A36">
        <w:rPr>
          <w:rFonts w:ascii="Times New Roman" w:hAnsi="Times New Roman"/>
          <w:sz w:val="22"/>
          <w:szCs w:val="22"/>
        </w:rPr>
        <w:t>ФИНАНСИРОВАНИЯ ДЕФИЦИТА БЮДЖЕТА ПОДГОРЕНСКОГО</w:t>
      </w:r>
      <w:r w:rsidRPr="00F071CD">
        <w:rPr>
          <w:rFonts w:ascii="Times New Roman" w:hAnsi="Times New Roman"/>
          <w:sz w:val="22"/>
          <w:szCs w:val="22"/>
        </w:rPr>
        <w:t xml:space="preserve"> СЕЛЬСКОГО ПОСЕЛЕНИЯ </w:t>
      </w:r>
    </w:p>
    <w:p w:rsidR="00A0494D" w:rsidRPr="00F071CD" w:rsidRDefault="00617A61" w:rsidP="00A0494D">
      <w:pPr>
        <w:pStyle w:val="ConsPlusTitle"/>
        <w:jc w:val="center"/>
        <w:rPr>
          <w:rFonts w:ascii="Times New Roman" w:hAnsi="Times New Roman"/>
          <w:sz w:val="22"/>
          <w:szCs w:val="22"/>
        </w:rPr>
      </w:pPr>
      <w:r w:rsidRPr="00F071CD">
        <w:rPr>
          <w:rFonts w:ascii="Times New Roman" w:hAnsi="Times New Roman"/>
          <w:sz w:val="22"/>
          <w:szCs w:val="22"/>
        </w:rPr>
        <w:t>НА 202</w:t>
      </w:r>
      <w:r w:rsidR="00C84350">
        <w:rPr>
          <w:rFonts w:ascii="Times New Roman" w:hAnsi="Times New Roman"/>
          <w:sz w:val="22"/>
          <w:szCs w:val="22"/>
        </w:rPr>
        <w:t>4</w:t>
      </w:r>
      <w:r w:rsidRPr="00F071CD">
        <w:rPr>
          <w:rFonts w:ascii="Times New Roman" w:hAnsi="Times New Roman"/>
          <w:sz w:val="22"/>
          <w:szCs w:val="22"/>
        </w:rPr>
        <w:t xml:space="preserve"> ГОД И НА ПЛАНОВЫЙ ПЕРИОД 202</w:t>
      </w:r>
      <w:r w:rsidR="00C84350">
        <w:rPr>
          <w:rFonts w:ascii="Times New Roman" w:hAnsi="Times New Roman"/>
          <w:sz w:val="22"/>
          <w:szCs w:val="22"/>
        </w:rPr>
        <w:t>5</w:t>
      </w:r>
      <w:r w:rsidR="00A0494D" w:rsidRPr="00F071CD">
        <w:rPr>
          <w:rFonts w:ascii="Times New Roman" w:hAnsi="Times New Roman"/>
          <w:sz w:val="22"/>
          <w:szCs w:val="22"/>
        </w:rPr>
        <w:t xml:space="preserve"> </w:t>
      </w:r>
      <w:r w:rsidR="00A45CB6" w:rsidRPr="00F071CD">
        <w:rPr>
          <w:rFonts w:ascii="Times New Roman" w:hAnsi="Times New Roman"/>
          <w:sz w:val="22"/>
          <w:szCs w:val="22"/>
        </w:rPr>
        <w:t>И</w:t>
      </w:r>
      <w:r w:rsidR="00A0494D" w:rsidRPr="00F071CD">
        <w:rPr>
          <w:rFonts w:ascii="Times New Roman" w:hAnsi="Times New Roman"/>
          <w:sz w:val="22"/>
          <w:szCs w:val="22"/>
        </w:rPr>
        <w:t xml:space="preserve"> 202</w:t>
      </w:r>
      <w:r w:rsidR="00C84350">
        <w:rPr>
          <w:rFonts w:ascii="Times New Roman" w:hAnsi="Times New Roman"/>
          <w:sz w:val="22"/>
          <w:szCs w:val="22"/>
        </w:rPr>
        <w:t>6</w:t>
      </w:r>
      <w:r w:rsidR="00A0494D" w:rsidRPr="00F071CD">
        <w:rPr>
          <w:rFonts w:ascii="Times New Roman" w:hAnsi="Times New Roman"/>
          <w:sz w:val="22"/>
          <w:szCs w:val="22"/>
        </w:rPr>
        <w:t xml:space="preserve"> ГОДОВ</w:t>
      </w:r>
    </w:p>
    <w:p w:rsidR="00A0494D" w:rsidRPr="00F071CD" w:rsidRDefault="00C83D93" w:rsidP="00C83D93">
      <w:pPr>
        <w:pStyle w:val="ConsPlusTitle"/>
        <w:rPr>
          <w:rFonts w:ascii="Times New Roman" w:hAnsi="Times New Roman"/>
          <w:b w:val="0"/>
          <w:sz w:val="22"/>
          <w:szCs w:val="22"/>
        </w:rPr>
      </w:pPr>
      <w:r>
        <w:rPr>
          <w:rFonts w:ascii="Times New Roman" w:hAnsi="Times New Roman"/>
          <w:b w:val="0"/>
          <w:sz w:val="22"/>
          <w:szCs w:val="22"/>
        </w:rPr>
        <w:t xml:space="preserve">                                                                                                                                                                                                                                             </w:t>
      </w:r>
      <w:r w:rsidR="00A0494D" w:rsidRPr="00F071CD">
        <w:rPr>
          <w:rFonts w:ascii="Times New Roman" w:hAnsi="Times New Roman"/>
          <w:b w:val="0"/>
          <w:sz w:val="22"/>
          <w:szCs w:val="22"/>
        </w:rPr>
        <w:t>(тыс. 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
        <w:gridCol w:w="5220"/>
        <w:gridCol w:w="2900"/>
        <w:gridCol w:w="1840"/>
        <w:gridCol w:w="1740"/>
        <w:gridCol w:w="1740"/>
      </w:tblGrid>
      <w:tr w:rsidR="00C83D93" w:rsidRPr="00C83D93" w:rsidTr="00E97D8B">
        <w:trPr>
          <w:trHeight w:val="586"/>
        </w:trPr>
        <w:tc>
          <w:tcPr>
            <w:tcW w:w="960" w:type="dxa"/>
            <w:shd w:val="clear" w:color="auto" w:fill="auto"/>
            <w:hideMark/>
          </w:tcPr>
          <w:p w:rsidR="00C83D93" w:rsidRPr="00C83D93" w:rsidRDefault="00C83D93" w:rsidP="00E97D8B">
            <w:pPr>
              <w:jc w:val="center"/>
            </w:pPr>
            <w:r w:rsidRPr="00C83D93">
              <w:t>№ п/п</w:t>
            </w:r>
          </w:p>
        </w:tc>
        <w:tc>
          <w:tcPr>
            <w:tcW w:w="5220" w:type="dxa"/>
            <w:shd w:val="clear" w:color="auto" w:fill="auto"/>
            <w:hideMark/>
          </w:tcPr>
          <w:p w:rsidR="00C83D93" w:rsidRPr="00C83D93" w:rsidRDefault="00C83D93" w:rsidP="00E97D8B">
            <w:pPr>
              <w:jc w:val="center"/>
            </w:pPr>
            <w:r w:rsidRPr="00C83D93">
              <w:t>Наименование</w:t>
            </w:r>
          </w:p>
        </w:tc>
        <w:tc>
          <w:tcPr>
            <w:tcW w:w="2900" w:type="dxa"/>
            <w:shd w:val="clear" w:color="auto" w:fill="auto"/>
            <w:hideMark/>
          </w:tcPr>
          <w:p w:rsidR="00C83D93" w:rsidRPr="00C83D93" w:rsidRDefault="00C83D93" w:rsidP="00E97D8B">
            <w:pPr>
              <w:jc w:val="center"/>
            </w:pPr>
            <w:r w:rsidRPr="00C83D93">
              <w:t>Код</w:t>
            </w:r>
          </w:p>
          <w:p w:rsidR="00C83D93" w:rsidRPr="00C83D93" w:rsidRDefault="00C83D93" w:rsidP="00E97D8B">
            <w:pPr>
              <w:jc w:val="center"/>
            </w:pPr>
            <w:r w:rsidRPr="00C83D93">
              <w:t>классификации</w:t>
            </w:r>
          </w:p>
        </w:tc>
        <w:tc>
          <w:tcPr>
            <w:tcW w:w="1840" w:type="dxa"/>
            <w:shd w:val="clear" w:color="auto" w:fill="auto"/>
            <w:hideMark/>
          </w:tcPr>
          <w:p w:rsidR="00C83D93" w:rsidRPr="00C83D93" w:rsidRDefault="00C83D93" w:rsidP="00E97D8B">
            <w:pPr>
              <w:jc w:val="center"/>
            </w:pPr>
            <w:r w:rsidRPr="00C83D93">
              <w:t>2024 год</w:t>
            </w:r>
          </w:p>
        </w:tc>
        <w:tc>
          <w:tcPr>
            <w:tcW w:w="1740" w:type="dxa"/>
            <w:shd w:val="clear" w:color="auto" w:fill="auto"/>
            <w:hideMark/>
          </w:tcPr>
          <w:p w:rsidR="00C83D93" w:rsidRPr="00C83D93" w:rsidRDefault="00C83D93" w:rsidP="00E97D8B">
            <w:pPr>
              <w:jc w:val="center"/>
            </w:pPr>
            <w:r w:rsidRPr="00C83D93">
              <w:t>2025 год</w:t>
            </w:r>
          </w:p>
        </w:tc>
        <w:tc>
          <w:tcPr>
            <w:tcW w:w="1740" w:type="dxa"/>
            <w:shd w:val="clear" w:color="auto" w:fill="auto"/>
            <w:hideMark/>
          </w:tcPr>
          <w:p w:rsidR="00C83D93" w:rsidRPr="00C83D93" w:rsidRDefault="00C83D93" w:rsidP="00E97D8B">
            <w:pPr>
              <w:jc w:val="center"/>
            </w:pPr>
            <w:r w:rsidRPr="00C83D93">
              <w:t>2026 год</w:t>
            </w:r>
          </w:p>
        </w:tc>
      </w:tr>
      <w:tr w:rsidR="00C83D93" w:rsidRPr="00C83D93" w:rsidTr="00E97D8B">
        <w:trPr>
          <w:trHeight w:val="312"/>
        </w:trPr>
        <w:tc>
          <w:tcPr>
            <w:tcW w:w="960" w:type="dxa"/>
            <w:shd w:val="clear" w:color="auto" w:fill="auto"/>
            <w:noWrap/>
            <w:hideMark/>
          </w:tcPr>
          <w:p w:rsidR="00C83D93" w:rsidRPr="00C83D93" w:rsidRDefault="00C83D93">
            <w:r w:rsidRPr="00C83D93">
              <w:t> </w:t>
            </w:r>
          </w:p>
        </w:tc>
        <w:tc>
          <w:tcPr>
            <w:tcW w:w="5220" w:type="dxa"/>
            <w:shd w:val="clear" w:color="auto" w:fill="auto"/>
            <w:noWrap/>
            <w:hideMark/>
          </w:tcPr>
          <w:p w:rsidR="00C83D93" w:rsidRPr="00C83D93" w:rsidRDefault="00C83D93">
            <w:r w:rsidRPr="00C83D93">
              <w:t> </w:t>
            </w:r>
          </w:p>
        </w:tc>
        <w:tc>
          <w:tcPr>
            <w:tcW w:w="2900" w:type="dxa"/>
            <w:shd w:val="clear" w:color="auto" w:fill="auto"/>
            <w:noWrap/>
            <w:hideMark/>
          </w:tcPr>
          <w:p w:rsidR="00C83D93" w:rsidRPr="00C83D93" w:rsidRDefault="00C83D93">
            <w:r w:rsidRPr="00C83D93">
              <w:t> </w:t>
            </w:r>
          </w:p>
        </w:tc>
        <w:tc>
          <w:tcPr>
            <w:tcW w:w="1840" w:type="dxa"/>
            <w:shd w:val="clear" w:color="auto" w:fill="auto"/>
            <w:noWrap/>
            <w:hideMark/>
          </w:tcPr>
          <w:p w:rsidR="00C83D93" w:rsidRPr="00C83D93" w:rsidRDefault="00C83D93">
            <w:r w:rsidRPr="00C83D93">
              <w:t> </w:t>
            </w:r>
          </w:p>
        </w:tc>
        <w:tc>
          <w:tcPr>
            <w:tcW w:w="1740" w:type="dxa"/>
            <w:shd w:val="clear" w:color="auto" w:fill="auto"/>
            <w:noWrap/>
            <w:hideMark/>
          </w:tcPr>
          <w:p w:rsidR="00C83D93" w:rsidRPr="00C83D93" w:rsidRDefault="00C83D93">
            <w:r w:rsidRPr="00C83D93">
              <w:t> </w:t>
            </w:r>
          </w:p>
        </w:tc>
        <w:tc>
          <w:tcPr>
            <w:tcW w:w="1740" w:type="dxa"/>
            <w:shd w:val="clear" w:color="auto" w:fill="auto"/>
            <w:noWrap/>
            <w:hideMark/>
          </w:tcPr>
          <w:p w:rsidR="00C83D93" w:rsidRPr="00C83D93" w:rsidRDefault="00C83D93">
            <w:r w:rsidRPr="00C83D93">
              <w:t> </w:t>
            </w:r>
          </w:p>
        </w:tc>
      </w:tr>
      <w:tr w:rsidR="00C83D93" w:rsidRPr="00C83D93" w:rsidTr="00E97D8B">
        <w:trPr>
          <w:trHeight w:val="451"/>
        </w:trPr>
        <w:tc>
          <w:tcPr>
            <w:tcW w:w="960" w:type="dxa"/>
            <w:vMerge w:val="restart"/>
            <w:shd w:val="clear" w:color="auto" w:fill="auto"/>
            <w:hideMark/>
          </w:tcPr>
          <w:p w:rsidR="00C83D93" w:rsidRPr="00C83D93" w:rsidRDefault="00C83D93" w:rsidP="00C83D93">
            <w:r w:rsidRPr="00C83D93">
              <w:t> </w:t>
            </w:r>
          </w:p>
        </w:tc>
        <w:tc>
          <w:tcPr>
            <w:tcW w:w="5220" w:type="dxa"/>
            <w:shd w:val="clear" w:color="auto" w:fill="auto"/>
            <w:hideMark/>
          </w:tcPr>
          <w:p w:rsidR="00C83D93" w:rsidRPr="00C83D93" w:rsidRDefault="00C83D93">
            <w:r w:rsidRPr="00C83D93">
              <w:t>ИСТОЧНИКИ ВНУТРЕННЕГО ФИНАНСИРОВАНИЯ ДЕФИЦИТОВ БЮДЖЕТОВ</w:t>
            </w:r>
          </w:p>
        </w:tc>
        <w:tc>
          <w:tcPr>
            <w:tcW w:w="2900" w:type="dxa"/>
            <w:shd w:val="clear" w:color="auto" w:fill="auto"/>
            <w:hideMark/>
          </w:tcPr>
          <w:p w:rsidR="00C83D93" w:rsidRPr="00C83D93" w:rsidRDefault="00C83D93" w:rsidP="00C83D93">
            <w:r w:rsidRPr="00C83D93">
              <w:t>90 00 00 00 00 0000 000</w:t>
            </w:r>
          </w:p>
        </w:tc>
        <w:tc>
          <w:tcPr>
            <w:tcW w:w="1840" w:type="dxa"/>
            <w:shd w:val="clear" w:color="auto" w:fill="auto"/>
            <w:hideMark/>
          </w:tcPr>
          <w:p w:rsidR="00C83D93" w:rsidRPr="00C83D93" w:rsidRDefault="00C83D93" w:rsidP="00C83D93">
            <w:r w:rsidRPr="00C83D93">
              <w:t>0,0</w:t>
            </w:r>
          </w:p>
        </w:tc>
        <w:tc>
          <w:tcPr>
            <w:tcW w:w="1740" w:type="dxa"/>
            <w:shd w:val="clear" w:color="auto" w:fill="auto"/>
            <w:hideMark/>
          </w:tcPr>
          <w:p w:rsidR="00C83D93" w:rsidRPr="00C83D93" w:rsidRDefault="00C83D93" w:rsidP="00C83D93">
            <w:r w:rsidRPr="00C83D93">
              <w:t>0,0</w:t>
            </w:r>
          </w:p>
        </w:tc>
        <w:tc>
          <w:tcPr>
            <w:tcW w:w="1740" w:type="dxa"/>
            <w:shd w:val="clear" w:color="auto" w:fill="auto"/>
            <w:hideMark/>
          </w:tcPr>
          <w:p w:rsidR="00C83D93" w:rsidRPr="00C83D93" w:rsidRDefault="00C83D93" w:rsidP="00C83D93">
            <w:r w:rsidRPr="00C83D93">
              <w:t>0,0</w:t>
            </w:r>
          </w:p>
        </w:tc>
      </w:tr>
      <w:tr w:rsidR="00C83D93" w:rsidRPr="00C83D93" w:rsidTr="00E97D8B">
        <w:trPr>
          <w:trHeight w:val="443"/>
        </w:trPr>
        <w:tc>
          <w:tcPr>
            <w:tcW w:w="960" w:type="dxa"/>
            <w:vMerge/>
            <w:shd w:val="clear" w:color="auto" w:fill="auto"/>
            <w:hideMark/>
          </w:tcPr>
          <w:p w:rsidR="00C83D93" w:rsidRPr="00C83D93" w:rsidRDefault="00C83D93"/>
        </w:tc>
        <w:tc>
          <w:tcPr>
            <w:tcW w:w="5220" w:type="dxa"/>
            <w:shd w:val="clear" w:color="auto" w:fill="auto"/>
            <w:hideMark/>
          </w:tcPr>
          <w:p w:rsidR="00C83D93" w:rsidRPr="00C83D93" w:rsidRDefault="00C83D93">
            <w:r w:rsidRPr="00C83D93">
              <w:t>Изменение остатков средств</w:t>
            </w:r>
          </w:p>
        </w:tc>
        <w:tc>
          <w:tcPr>
            <w:tcW w:w="2900" w:type="dxa"/>
            <w:shd w:val="clear" w:color="auto" w:fill="auto"/>
            <w:hideMark/>
          </w:tcPr>
          <w:p w:rsidR="00C83D93" w:rsidRPr="00C83D93" w:rsidRDefault="00C83D93" w:rsidP="00C83D93">
            <w:r w:rsidRPr="00C83D93">
              <w:t>01 00 00 00 00 0000 000</w:t>
            </w:r>
          </w:p>
        </w:tc>
        <w:tc>
          <w:tcPr>
            <w:tcW w:w="1840" w:type="dxa"/>
            <w:shd w:val="clear" w:color="auto" w:fill="auto"/>
            <w:hideMark/>
          </w:tcPr>
          <w:p w:rsidR="00C83D93" w:rsidRPr="00C83D93" w:rsidRDefault="00C83D93" w:rsidP="00C83D93">
            <w:r w:rsidRPr="00C83D93">
              <w:t>0,0</w:t>
            </w:r>
          </w:p>
        </w:tc>
        <w:tc>
          <w:tcPr>
            <w:tcW w:w="1740" w:type="dxa"/>
            <w:shd w:val="clear" w:color="auto" w:fill="auto"/>
            <w:hideMark/>
          </w:tcPr>
          <w:p w:rsidR="00C83D93" w:rsidRPr="00C83D93" w:rsidRDefault="00C83D93" w:rsidP="00C83D93">
            <w:r w:rsidRPr="00C83D93">
              <w:t>0,0</w:t>
            </w:r>
          </w:p>
        </w:tc>
        <w:tc>
          <w:tcPr>
            <w:tcW w:w="1740" w:type="dxa"/>
            <w:shd w:val="clear" w:color="auto" w:fill="auto"/>
            <w:hideMark/>
          </w:tcPr>
          <w:p w:rsidR="00C83D93" w:rsidRPr="00C83D93" w:rsidRDefault="00C83D93" w:rsidP="00C83D93">
            <w:r w:rsidRPr="00C83D93">
              <w:t>0,0</w:t>
            </w:r>
          </w:p>
        </w:tc>
      </w:tr>
      <w:tr w:rsidR="00C83D93" w:rsidRPr="00C83D93" w:rsidTr="00E97D8B">
        <w:trPr>
          <w:trHeight w:val="549"/>
        </w:trPr>
        <w:tc>
          <w:tcPr>
            <w:tcW w:w="960" w:type="dxa"/>
            <w:vMerge/>
            <w:shd w:val="clear" w:color="auto" w:fill="auto"/>
            <w:hideMark/>
          </w:tcPr>
          <w:p w:rsidR="00C83D93" w:rsidRPr="00C83D93" w:rsidRDefault="00C83D93"/>
        </w:tc>
        <w:tc>
          <w:tcPr>
            <w:tcW w:w="5220" w:type="dxa"/>
            <w:shd w:val="clear" w:color="auto" w:fill="auto"/>
            <w:hideMark/>
          </w:tcPr>
          <w:p w:rsidR="00C83D93" w:rsidRPr="00C83D93" w:rsidRDefault="00C83D93">
            <w:r w:rsidRPr="00C83D93">
              <w:t>Изменение остатков средств на счетах по учету средств бюджетов</w:t>
            </w:r>
          </w:p>
        </w:tc>
        <w:tc>
          <w:tcPr>
            <w:tcW w:w="2900" w:type="dxa"/>
            <w:shd w:val="clear" w:color="auto" w:fill="auto"/>
            <w:hideMark/>
          </w:tcPr>
          <w:p w:rsidR="00C83D93" w:rsidRPr="00C83D93" w:rsidRDefault="00C83D93" w:rsidP="00C83D93">
            <w:r w:rsidRPr="00C83D93">
              <w:t>01 05 00 00 00 0000 000</w:t>
            </w:r>
          </w:p>
        </w:tc>
        <w:tc>
          <w:tcPr>
            <w:tcW w:w="1840" w:type="dxa"/>
            <w:shd w:val="clear" w:color="auto" w:fill="auto"/>
            <w:hideMark/>
          </w:tcPr>
          <w:p w:rsidR="00C83D93" w:rsidRPr="00C83D93" w:rsidRDefault="00C83D93" w:rsidP="00C83D93">
            <w:r w:rsidRPr="00C83D93">
              <w:t>0,0</w:t>
            </w:r>
          </w:p>
        </w:tc>
        <w:tc>
          <w:tcPr>
            <w:tcW w:w="1740" w:type="dxa"/>
            <w:shd w:val="clear" w:color="auto" w:fill="auto"/>
            <w:hideMark/>
          </w:tcPr>
          <w:p w:rsidR="00C83D93" w:rsidRPr="00C83D93" w:rsidRDefault="00C83D93" w:rsidP="00C83D93">
            <w:r w:rsidRPr="00C83D93">
              <w:t>0,0</w:t>
            </w:r>
          </w:p>
        </w:tc>
        <w:tc>
          <w:tcPr>
            <w:tcW w:w="1740" w:type="dxa"/>
            <w:shd w:val="clear" w:color="auto" w:fill="auto"/>
            <w:hideMark/>
          </w:tcPr>
          <w:p w:rsidR="00C83D93" w:rsidRPr="00C83D93" w:rsidRDefault="00C83D93" w:rsidP="00C83D93">
            <w:r w:rsidRPr="00C83D93">
              <w:t>0,0</w:t>
            </w:r>
          </w:p>
        </w:tc>
      </w:tr>
      <w:tr w:rsidR="00C83D93" w:rsidRPr="00C83D93" w:rsidTr="00E97D8B">
        <w:trPr>
          <w:trHeight w:val="557"/>
        </w:trPr>
        <w:tc>
          <w:tcPr>
            <w:tcW w:w="960" w:type="dxa"/>
            <w:vMerge/>
            <w:shd w:val="clear" w:color="auto" w:fill="auto"/>
            <w:hideMark/>
          </w:tcPr>
          <w:p w:rsidR="00C83D93" w:rsidRPr="00C83D93" w:rsidRDefault="00C83D93"/>
        </w:tc>
        <w:tc>
          <w:tcPr>
            <w:tcW w:w="5220" w:type="dxa"/>
            <w:shd w:val="clear" w:color="auto" w:fill="auto"/>
            <w:hideMark/>
          </w:tcPr>
          <w:p w:rsidR="00C83D93" w:rsidRPr="00C83D93" w:rsidRDefault="00C83D93">
            <w:r w:rsidRPr="00C83D93">
              <w:t>Увеличение остатков средств бюджетов</w:t>
            </w:r>
          </w:p>
        </w:tc>
        <w:tc>
          <w:tcPr>
            <w:tcW w:w="2900" w:type="dxa"/>
            <w:shd w:val="clear" w:color="auto" w:fill="auto"/>
            <w:hideMark/>
          </w:tcPr>
          <w:p w:rsidR="00C83D93" w:rsidRPr="00C83D93" w:rsidRDefault="00C83D93" w:rsidP="00C83D93">
            <w:r w:rsidRPr="00C83D93">
              <w:t>01 05 00 00 00 0000 500</w:t>
            </w:r>
          </w:p>
        </w:tc>
        <w:tc>
          <w:tcPr>
            <w:tcW w:w="1840" w:type="dxa"/>
            <w:shd w:val="clear" w:color="auto" w:fill="auto"/>
            <w:hideMark/>
          </w:tcPr>
          <w:p w:rsidR="00C83D93" w:rsidRPr="00C83D93" w:rsidRDefault="00C83D93" w:rsidP="00C83D93">
            <w:r w:rsidRPr="00C83D93">
              <w:t>8824,0</w:t>
            </w:r>
          </w:p>
        </w:tc>
        <w:tc>
          <w:tcPr>
            <w:tcW w:w="1740" w:type="dxa"/>
            <w:shd w:val="clear" w:color="auto" w:fill="auto"/>
            <w:hideMark/>
          </w:tcPr>
          <w:p w:rsidR="00C83D93" w:rsidRPr="00C83D93" w:rsidRDefault="00C83D93" w:rsidP="00C83D93">
            <w:r w:rsidRPr="00C83D93">
              <w:t>10445,0</w:t>
            </w:r>
          </w:p>
        </w:tc>
        <w:tc>
          <w:tcPr>
            <w:tcW w:w="1740" w:type="dxa"/>
            <w:shd w:val="clear" w:color="auto" w:fill="auto"/>
            <w:hideMark/>
          </w:tcPr>
          <w:p w:rsidR="00C83D93" w:rsidRPr="00C83D93" w:rsidRDefault="00C83D93" w:rsidP="00C83D93">
            <w:r w:rsidRPr="00C83D93">
              <w:t>9751,0</w:t>
            </w:r>
          </w:p>
        </w:tc>
      </w:tr>
      <w:tr w:rsidR="00C83D93" w:rsidRPr="00C83D93" w:rsidTr="00E97D8B">
        <w:trPr>
          <w:trHeight w:val="423"/>
        </w:trPr>
        <w:tc>
          <w:tcPr>
            <w:tcW w:w="960" w:type="dxa"/>
            <w:vMerge/>
            <w:shd w:val="clear" w:color="auto" w:fill="auto"/>
            <w:hideMark/>
          </w:tcPr>
          <w:p w:rsidR="00C83D93" w:rsidRPr="00C83D93" w:rsidRDefault="00C83D93"/>
        </w:tc>
        <w:tc>
          <w:tcPr>
            <w:tcW w:w="5220" w:type="dxa"/>
            <w:shd w:val="clear" w:color="auto" w:fill="auto"/>
            <w:hideMark/>
          </w:tcPr>
          <w:p w:rsidR="00C83D93" w:rsidRPr="00C83D93" w:rsidRDefault="00C83D93">
            <w:r w:rsidRPr="00C83D93">
              <w:t>Увеличение прочих остатков средств бюджетов</w:t>
            </w:r>
          </w:p>
        </w:tc>
        <w:tc>
          <w:tcPr>
            <w:tcW w:w="2900" w:type="dxa"/>
            <w:shd w:val="clear" w:color="auto" w:fill="auto"/>
            <w:hideMark/>
          </w:tcPr>
          <w:p w:rsidR="00C83D93" w:rsidRPr="00C83D93" w:rsidRDefault="00C83D93" w:rsidP="00C83D93">
            <w:r w:rsidRPr="00C83D93">
              <w:t>01 05 02 00 00 0000 500</w:t>
            </w:r>
          </w:p>
        </w:tc>
        <w:tc>
          <w:tcPr>
            <w:tcW w:w="1840" w:type="dxa"/>
            <w:shd w:val="clear" w:color="auto" w:fill="auto"/>
            <w:hideMark/>
          </w:tcPr>
          <w:p w:rsidR="00C83D93" w:rsidRPr="00C83D93" w:rsidRDefault="00C83D93" w:rsidP="00C83D93">
            <w:r w:rsidRPr="00C83D93">
              <w:t>8824,0</w:t>
            </w:r>
          </w:p>
        </w:tc>
        <w:tc>
          <w:tcPr>
            <w:tcW w:w="1740" w:type="dxa"/>
            <w:shd w:val="clear" w:color="auto" w:fill="auto"/>
            <w:hideMark/>
          </w:tcPr>
          <w:p w:rsidR="00C83D93" w:rsidRPr="00C83D93" w:rsidRDefault="00C83D93" w:rsidP="00C83D93">
            <w:r w:rsidRPr="00C83D93">
              <w:t>10445,0</w:t>
            </w:r>
          </w:p>
        </w:tc>
        <w:tc>
          <w:tcPr>
            <w:tcW w:w="1740" w:type="dxa"/>
            <w:shd w:val="clear" w:color="auto" w:fill="auto"/>
            <w:hideMark/>
          </w:tcPr>
          <w:p w:rsidR="00C83D93" w:rsidRPr="00C83D93" w:rsidRDefault="00C83D93" w:rsidP="00C83D93">
            <w:r w:rsidRPr="00C83D93">
              <w:t>9751,0</w:t>
            </w:r>
          </w:p>
        </w:tc>
      </w:tr>
      <w:tr w:rsidR="00C83D93" w:rsidRPr="00C83D93" w:rsidTr="00E97D8B">
        <w:trPr>
          <w:trHeight w:val="396"/>
        </w:trPr>
        <w:tc>
          <w:tcPr>
            <w:tcW w:w="960" w:type="dxa"/>
            <w:vMerge/>
            <w:shd w:val="clear" w:color="auto" w:fill="auto"/>
            <w:hideMark/>
          </w:tcPr>
          <w:p w:rsidR="00C83D93" w:rsidRPr="00C83D93" w:rsidRDefault="00C83D93"/>
        </w:tc>
        <w:tc>
          <w:tcPr>
            <w:tcW w:w="5220" w:type="dxa"/>
            <w:shd w:val="clear" w:color="auto" w:fill="auto"/>
            <w:hideMark/>
          </w:tcPr>
          <w:p w:rsidR="00C83D93" w:rsidRPr="00C83D93" w:rsidRDefault="00C83D93">
            <w:r w:rsidRPr="00C83D93">
              <w:t>Увеличение прочих остатков денежных средств бюджетов</w:t>
            </w:r>
          </w:p>
        </w:tc>
        <w:tc>
          <w:tcPr>
            <w:tcW w:w="2900" w:type="dxa"/>
            <w:shd w:val="clear" w:color="auto" w:fill="auto"/>
            <w:hideMark/>
          </w:tcPr>
          <w:p w:rsidR="00C83D93" w:rsidRPr="00C83D93" w:rsidRDefault="00C83D93" w:rsidP="00C83D93">
            <w:r w:rsidRPr="00C83D93">
              <w:t>01 05 02 01 00 0000 510</w:t>
            </w:r>
          </w:p>
        </w:tc>
        <w:tc>
          <w:tcPr>
            <w:tcW w:w="1840" w:type="dxa"/>
            <w:shd w:val="clear" w:color="auto" w:fill="auto"/>
            <w:hideMark/>
          </w:tcPr>
          <w:p w:rsidR="00C83D93" w:rsidRPr="00C83D93" w:rsidRDefault="00C83D93" w:rsidP="00C83D93">
            <w:r w:rsidRPr="00C83D93">
              <w:t>8824,0</w:t>
            </w:r>
          </w:p>
        </w:tc>
        <w:tc>
          <w:tcPr>
            <w:tcW w:w="1740" w:type="dxa"/>
            <w:shd w:val="clear" w:color="auto" w:fill="auto"/>
            <w:hideMark/>
          </w:tcPr>
          <w:p w:rsidR="00C83D93" w:rsidRPr="00C83D93" w:rsidRDefault="00C83D93" w:rsidP="00C83D93">
            <w:r w:rsidRPr="00C83D93">
              <w:t>10445,0</w:t>
            </w:r>
          </w:p>
        </w:tc>
        <w:tc>
          <w:tcPr>
            <w:tcW w:w="1740" w:type="dxa"/>
            <w:shd w:val="clear" w:color="auto" w:fill="auto"/>
            <w:hideMark/>
          </w:tcPr>
          <w:p w:rsidR="00C83D93" w:rsidRPr="00C83D93" w:rsidRDefault="00C83D93" w:rsidP="00C83D93">
            <w:r w:rsidRPr="00C83D93">
              <w:t>9751,0</w:t>
            </w:r>
          </w:p>
        </w:tc>
      </w:tr>
      <w:tr w:rsidR="00C83D93" w:rsidRPr="00C83D93" w:rsidTr="00E97D8B">
        <w:trPr>
          <w:trHeight w:val="474"/>
        </w:trPr>
        <w:tc>
          <w:tcPr>
            <w:tcW w:w="960" w:type="dxa"/>
            <w:vMerge/>
            <w:shd w:val="clear" w:color="auto" w:fill="auto"/>
            <w:hideMark/>
          </w:tcPr>
          <w:p w:rsidR="00C83D93" w:rsidRPr="00C83D93" w:rsidRDefault="00C83D93"/>
        </w:tc>
        <w:tc>
          <w:tcPr>
            <w:tcW w:w="5220" w:type="dxa"/>
            <w:shd w:val="clear" w:color="auto" w:fill="auto"/>
            <w:hideMark/>
          </w:tcPr>
          <w:p w:rsidR="00C83D93" w:rsidRPr="00C83D93" w:rsidRDefault="00C83D93">
            <w:r w:rsidRPr="00C83D93">
              <w:t>Увеличение прочих остатков денежных средств бюджетов сельских поселений</w:t>
            </w:r>
          </w:p>
        </w:tc>
        <w:tc>
          <w:tcPr>
            <w:tcW w:w="2900" w:type="dxa"/>
            <w:shd w:val="clear" w:color="auto" w:fill="auto"/>
            <w:hideMark/>
          </w:tcPr>
          <w:p w:rsidR="00C83D93" w:rsidRPr="00C83D93" w:rsidRDefault="00C83D93" w:rsidP="00C83D93">
            <w:r w:rsidRPr="00C83D93">
              <w:t>01 05 02 01 10 0000 510</w:t>
            </w:r>
          </w:p>
        </w:tc>
        <w:tc>
          <w:tcPr>
            <w:tcW w:w="1840" w:type="dxa"/>
            <w:shd w:val="clear" w:color="auto" w:fill="auto"/>
            <w:hideMark/>
          </w:tcPr>
          <w:p w:rsidR="00C83D93" w:rsidRPr="00C83D93" w:rsidRDefault="00C83D93" w:rsidP="00C83D93">
            <w:r w:rsidRPr="00C83D93">
              <w:t>8824,0</w:t>
            </w:r>
          </w:p>
        </w:tc>
        <w:tc>
          <w:tcPr>
            <w:tcW w:w="1740" w:type="dxa"/>
            <w:shd w:val="clear" w:color="auto" w:fill="auto"/>
            <w:hideMark/>
          </w:tcPr>
          <w:p w:rsidR="00C83D93" w:rsidRPr="00C83D93" w:rsidRDefault="00C83D93" w:rsidP="00C83D93">
            <w:r w:rsidRPr="00C83D93">
              <w:t>10445,0</w:t>
            </w:r>
          </w:p>
        </w:tc>
        <w:tc>
          <w:tcPr>
            <w:tcW w:w="1740" w:type="dxa"/>
            <w:shd w:val="clear" w:color="auto" w:fill="auto"/>
            <w:hideMark/>
          </w:tcPr>
          <w:p w:rsidR="00C83D93" w:rsidRPr="00C83D93" w:rsidRDefault="00C83D93" w:rsidP="00C83D93">
            <w:r w:rsidRPr="00C83D93">
              <w:t>9751,0</w:t>
            </w:r>
          </w:p>
        </w:tc>
      </w:tr>
      <w:tr w:rsidR="00C83D93" w:rsidRPr="00C83D93" w:rsidTr="00E97D8B">
        <w:trPr>
          <w:trHeight w:val="443"/>
        </w:trPr>
        <w:tc>
          <w:tcPr>
            <w:tcW w:w="960" w:type="dxa"/>
            <w:vMerge/>
            <w:shd w:val="clear" w:color="auto" w:fill="auto"/>
            <w:hideMark/>
          </w:tcPr>
          <w:p w:rsidR="00C83D93" w:rsidRPr="00C83D93" w:rsidRDefault="00C83D93"/>
        </w:tc>
        <w:tc>
          <w:tcPr>
            <w:tcW w:w="5220" w:type="dxa"/>
            <w:shd w:val="clear" w:color="auto" w:fill="auto"/>
            <w:hideMark/>
          </w:tcPr>
          <w:p w:rsidR="00C83D93" w:rsidRPr="00C83D93" w:rsidRDefault="00C83D93">
            <w:r w:rsidRPr="00C83D93">
              <w:t>Уменьшение остатков средств бюджетов</w:t>
            </w:r>
          </w:p>
        </w:tc>
        <w:tc>
          <w:tcPr>
            <w:tcW w:w="2900" w:type="dxa"/>
            <w:shd w:val="clear" w:color="auto" w:fill="auto"/>
            <w:hideMark/>
          </w:tcPr>
          <w:p w:rsidR="00C83D93" w:rsidRPr="00C83D93" w:rsidRDefault="00C83D93" w:rsidP="00C83D93">
            <w:r w:rsidRPr="00C83D93">
              <w:t>01 05 00 00 00 0000 600</w:t>
            </w:r>
          </w:p>
        </w:tc>
        <w:tc>
          <w:tcPr>
            <w:tcW w:w="1840" w:type="dxa"/>
            <w:shd w:val="clear" w:color="auto" w:fill="auto"/>
            <w:hideMark/>
          </w:tcPr>
          <w:p w:rsidR="00C83D93" w:rsidRPr="00C83D93" w:rsidRDefault="00C83D93" w:rsidP="00C83D93">
            <w:r w:rsidRPr="00C83D93">
              <w:t>-8824,0</w:t>
            </w:r>
          </w:p>
        </w:tc>
        <w:tc>
          <w:tcPr>
            <w:tcW w:w="1740" w:type="dxa"/>
            <w:shd w:val="clear" w:color="auto" w:fill="auto"/>
            <w:hideMark/>
          </w:tcPr>
          <w:p w:rsidR="00C83D93" w:rsidRPr="00C83D93" w:rsidRDefault="00C83D93" w:rsidP="00C83D93">
            <w:r w:rsidRPr="00C83D93">
              <w:t>-10445,0</w:t>
            </w:r>
          </w:p>
        </w:tc>
        <w:tc>
          <w:tcPr>
            <w:tcW w:w="1740" w:type="dxa"/>
            <w:shd w:val="clear" w:color="auto" w:fill="auto"/>
            <w:hideMark/>
          </w:tcPr>
          <w:p w:rsidR="00C83D93" w:rsidRPr="00C83D93" w:rsidRDefault="00C83D93" w:rsidP="00C83D93">
            <w:r w:rsidRPr="00C83D93">
              <w:t>-9751,0</w:t>
            </w:r>
          </w:p>
        </w:tc>
      </w:tr>
      <w:tr w:rsidR="00C83D93" w:rsidRPr="00C83D93" w:rsidTr="00E97D8B">
        <w:trPr>
          <w:trHeight w:val="413"/>
        </w:trPr>
        <w:tc>
          <w:tcPr>
            <w:tcW w:w="960" w:type="dxa"/>
            <w:vMerge/>
            <w:shd w:val="clear" w:color="auto" w:fill="auto"/>
            <w:hideMark/>
          </w:tcPr>
          <w:p w:rsidR="00C83D93" w:rsidRPr="00C83D93" w:rsidRDefault="00C83D93"/>
        </w:tc>
        <w:tc>
          <w:tcPr>
            <w:tcW w:w="5220" w:type="dxa"/>
            <w:shd w:val="clear" w:color="auto" w:fill="auto"/>
            <w:hideMark/>
          </w:tcPr>
          <w:p w:rsidR="00C83D93" w:rsidRPr="00C83D93" w:rsidRDefault="00C83D93">
            <w:r w:rsidRPr="00C83D93">
              <w:t>Уменьшение прочих остатков средств бюджетов</w:t>
            </w:r>
          </w:p>
        </w:tc>
        <w:tc>
          <w:tcPr>
            <w:tcW w:w="2900" w:type="dxa"/>
            <w:shd w:val="clear" w:color="auto" w:fill="auto"/>
            <w:hideMark/>
          </w:tcPr>
          <w:p w:rsidR="00C83D93" w:rsidRPr="00C83D93" w:rsidRDefault="00C83D93" w:rsidP="00C83D93">
            <w:r w:rsidRPr="00C83D93">
              <w:t>01 05 02 00 00 0000 600</w:t>
            </w:r>
          </w:p>
        </w:tc>
        <w:tc>
          <w:tcPr>
            <w:tcW w:w="1840" w:type="dxa"/>
            <w:shd w:val="clear" w:color="auto" w:fill="auto"/>
            <w:hideMark/>
          </w:tcPr>
          <w:p w:rsidR="00C83D93" w:rsidRPr="00C83D93" w:rsidRDefault="00C83D93" w:rsidP="00C83D93">
            <w:r w:rsidRPr="00C83D93">
              <w:t>-8824,0</w:t>
            </w:r>
          </w:p>
        </w:tc>
        <w:tc>
          <w:tcPr>
            <w:tcW w:w="1740" w:type="dxa"/>
            <w:shd w:val="clear" w:color="auto" w:fill="auto"/>
            <w:hideMark/>
          </w:tcPr>
          <w:p w:rsidR="00C83D93" w:rsidRPr="00C83D93" w:rsidRDefault="00C83D93" w:rsidP="00C83D93">
            <w:r w:rsidRPr="00C83D93">
              <w:t>-10445,0</w:t>
            </w:r>
          </w:p>
        </w:tc>
        <w:tc>
          <w:tcPr>
            <w:tcW w:w="1740" w:type="dxa"/>
            <w:shd w:val="clear" w:color="auto" w:fill="auto"/>
            <w:hideMark/>
          </w:tcPr>
          <w:p w:rsidR="00C83D93" w:rsidRPr="00C83D93" w:rsidRDefault="00C83D93" w:rsidP="00C83D93">
            <w:r w:rsidRPr="00C83D93">
              <w:t>-9751,0</w:t>
            </w:r>
          </w:p>
        </w:tc>
      </w:tr>
      <w:tr w:rsidR="00C83D93" w:rsidRPr="00C83D93" w:rsidTr="00E97D8B">
        <w:trPr>
          <w:trHeight w:val="419"/>
        </w:trPr>
        <w:tc>
          <w:tcPr>
            <w:tcW w:w="960" w:type="dxa"/>
            <w:vMerge/>
            <w:shd w:val="clear" w:color="auto" w:fill="auto"/>
            <w:hideMark/>
          </w:tcPr>
          <w:p w:rsidR="00C83D93" w:rsidRPr="00C83D93" w:rsidRDefault="00C83D93"/>
        </w:tc>
        <w:tc>
          <w:tcPr>
            <w:tcW w:w="5220" w:type="dxa"/>
            <w:shd w:val="clear" w:color="auto" w:fill="auto"/>
            <w:hideMark/>
          </w:tcPr>
          <w:p w:rsidR="00C83D93" w:rsidRPr="00C83D93" w:rsidRDefault="00C83D93">
            <w:r w:rsidRPr="00C83D93">
              <w:t>Уменьшение прочих остатков денежных средств бюджетов</w:t>
            </w:r>
          </w:p>
        </w:tc>
        <w:tc>
          <w:tcPr>
            <w:tcW w:w="2900" w:type="dxa"/>
            <w:shd w:val="clear" w:color="auto" w:fill="auto"/>
            <w:hideMark/>
          </w:tcPr>
          <w:p w:rsidR="00C83D93" w:rsidRPr="00C83D93" w:rsidRDefault="00C83D93" w:rsidP="00C83D93">
            <w:r w:rsidRPr="00C83D93">
              <w:t>01 05 02 01 00 0000 610</w:t>
            </w:r>
          </w:p>
        </w:tc>
        <w:tc>
          <w:tcPr>
            <w:tcW w:w="1840" w:type="dxa"/>
            <w:shd w:val="clear" w:color="auto" w:fill="auto"/>
            <w:hideMark/>
          </w:tcPr>
          <w:p w:rsidR="00C83D93" w:rsidRPr="00C83D93" w:rsidRDefault="00C83D93" w:rsidP="00C83D93">
            <w:r w:rsidRPr="00C83D93">
              <w:t>-8824,0</w:t>
            </w:r>
          </w:p>
        </w:tc>
        <w:tc>
          <w:tcPr>
            <w:tcW w:w="1740" w:type="dxa"/>
            <w:shd w:val="clear" w:color="auto" w:fill="auto"/>
            <w:hideMark/>
          </w:tcPr>
          <w:p w:rsidR="00C83D93" w:rsidRPr="00C83D93" w:rsidRDefault="00C83D93" w:rsidP="00C83D93">
            <w:r w:rsidRPr="00C83D93">
              <w:t>-10445,0</w:t>
            </w:r>
          </w:p>
        </w:tc>
        <w:tc>
          <w:tcPr>
            <w:tcW w:w="1740" w:type="dxa"/>
            <w:shd w:val="clear" w:color="auto" w:fill="auto"/>
            <w:hideMark/>
          </w:tcPr>
          <w:p w:rsidR="00C83D93" w:rsidRPr="00C83D93" w:rsidRDefault="00C83D93" w:rsidP="00C83D93">
            <w:r w:rsidRPr="00C83D93">
              <w:t>-9751,0</w:t>
            </w:r>
          </w:p>
        </w:tc>
      </w:tr>
      <w:tr w:rsidR="00C83D93" w:rsidRPr="00C83D93" w:rsidTr="00E97D8B">
        <w:trPr>
          <w:trHeight w:val="543"/>
        </w:trPr>
        <w:tc>
          <w:tcPr>
            <w:tcW w:w="960" w:type="dxa"/>
            <w:vMerge/>
            <w:shd w:val="clear" w:color="auto" w:fill="auto"/>
            <w:hideMark/>
          </w:tcPr>
          <w:p w:rsidR="00C83D93" w:rsidRPr="00C83D93" w:rsidRDefault="00C83D93"/>
        </w:tc>
        <w:tc>
          <w:tcPr>
            <w:tcW w:w="5220" w:type="dxa"/>
            <w:shd w:val="clear" w:color="auto" w:fill="auto"/>
            <w:hideMark/>
          </w:tcPr>
          <w:p w:rsidR="00C83D93" w:rsidRPr="00C83D93" w:rsidRDefault="00C83D93">
            <w:r w:rsidRPr="00C83D93">
              <w:t>Уменьшение прочих остатков денежных средств бюджетов сельских поселений</w:t>
            </w:r>
          </w:p>
        </w:tc>
        <w:tc>
          <w:tcPr>
            <w:tcW w:w="2900" w:type="dxa"/>
            <w:shd w:val="clear" w:color="auto" w:fill="auto"/>
            <w:hideMark/>
          </w:tcPr>
          <w:p w:rsidR="00C83D93" w:rsidRPr="00C83D93" w:rsidRDefault="00C83D93" w:rsidP="00C83D93">
            <w:r w:rsidRPr="00C83D93">
              <w:t>01 05 02 01 10 0000 610</w:t>
            </w:r>
          </w:p>
        </w:tc>
        <w:tc>
          <w:tcPr>
            <w:tcW w:w="1840" w:type="dxa"/>
            <w:shd w:val="clear" w:color="auto" w:fill="auto"/>
            <w:hideMark/>
          </w:tcPr>
          <w:p w:rsidR="00C83D93" w:rsidRPr="00C83D93" w:rsidRDefault="00C83D93" w:rsidP="00C83D93">
            <w:r w:rsidRPr="00C83D93">
              <w:t>-8824,0</w:t>
            </w:r>
          </w:p>
        </w:tc>
        <w:tc>
          <w:tcPr>
            <w:tcW w:w="1740" w:type="dxa"/>
            <w:shd w:val="clear" w:color="auto" w:fill="auto"/>
            <w:hideMark/>
          </w:tcPr>
          <w:p w:rsidR="00C83D93" w:rsidRPr="00C83D93" w:rsidRDefault="00C83D93" w:rsidP="00C83D93">
            <w:r w:rsidRPr="00C83D93">
              <w:t>-10445,0</w:t>
            </w:r>
          </w:p>
        </w:tc>
        <w:tc>
          <w:tcPr>
            <w:tcW w:w="1740" w:type="dxa"/>
            <w:shd w:val="clear" w:color="auto" w:fill="auto"/>
            <w:hideMark/>
          </w:tcPr>
          <w:p w:rsidR="00C83D93" w:rsidRPr="00C83D93" w:rsidRDefault="00C83D93" w:rsidP="00C83D93">
            <w:r w:rsidRPr="00C83D93">
              <w:t>-9751,0</w:t>
            </w:r>
          </w:p>
        </w:tc>
      </w:tr>
    </w:tbl>
    <w:p w:rsidR="00F86DF7" w:rsidRDefault="00F86DF7" w:rsidP="00F86DF7">
      <w:pPr>
        <w:rPr>
          <w:sz w:val="24"/>
          <w:szCs w:val="24"/>
        </w:rPr>
      </w:pPr>
    </w:p>
    <w:p w:rsidR="00BD2512" w:rsidRDefault="00BD2512" w:rsidP="00F86DF7">
      <w:pPr>
        <w:rPr>
          <w:sz w:val="24"/>
          <w:szCs w:val="24"/>
        </w:rPr>
      </w:pPr>
    </w:p>
    <w:p w:rsidR="00F86DF7" w:rsidRPr="00737248" w:rsidRDefault="00F86DF7" w:rsidP="00737248">
      <w:pPr>
        <w:rPr>
          <w:sz w:val="24"/>
          <w:szCs w:val="24"/>
        </w:rPr>
      </w:pPr>
    </w:p>
    <w:tbl>
      <w:tblPr>
        <w:tblW w:w="8920" w:type="dxa"/>
        <w:jc w:val="right"/>
        <w:tblLook w:val="04A0" w:firstRow="1" w:lastRow="0" w:firstColumn="1" w:lastColumn="0" w:noHBand="0" w:noVBand="1"/>
      </w:tblPr>
      <w:tblGrid>
        <w:gridCol w:w="8920"/>
      </w:tblGrid>
      <w:tr w:rsidR="00BD2512" w:rsidRPr="00737248" w:rsidTr="00A92783">
        <w:trPr>
          <w:trHeight w:val="1577"/>
          <w:jc w:val="right"/>
        </w:trPr>
        <w:tc>
          <w:tcPr>
            <w:tcW w:w="8920" w:type="dxa"/>
            <w:noWrap/>
            <w:hideMark/>
          </w:tcPr>
          <w:p w:rsidR="00BD2512" w:rsidRDefault="00BD2512" w:rsidP="00737248">
            <w:pPr>
              <w:ind w:firstLine="3294"/>
              <w:rPr>
                <w:color w:val="000000"/>
                <w:sz w:val="24"/>
                <w:szCs w:val="24"/>
              </w:rPr>
            </w:pPr>
            <w:r w:rsidRPr="00737248">
              <w:rPr>
                <w:color w:val="000000"/>
                <w:sz w:val="24"/>
                <w:szCs w:val="24"/>
              </w:rPr>
              <w:t>Приложение 2</w:t>
            </w:r>
          </w:p>
          <w:p w:rsidR="00BD2512" w:rsidRPr="00737248" w:rsidRDefault="00BD2512" w:rsidP="00737248">
            <w:pPr>
              <w:ind w:left="3294"/>
              <w:rPr>
                <w:color w:val="000000"/>
                <w:sz w:val="24"/>
                <w:szCs w:val="24"/>
              </w:rPr>
            </w:pPr>
            <w:r w:rsidRPr="00737248">
              <w:rPr>
                <w:color w:val="000000"/>
                <w:sz w:val="24"/>
                <w:szCs w:val="24"/>
              </w:rPr>
              <w:t>решению Совета народных депутатов</w:t>
            </w:r>
            <w:r w:rsidR="00737248">
              <w:rPr>
                <w:color w:val="000000"/>
                <w:sz w:val="24"/>
                <w:szCs w:val="24"/>
              </w:rPr>
              <w:t xml:space="preserve"> </w:t>
            </w:r>
            <w:r w:rsidR="002D6FDC" w:rsidRPr="00737248">
              <w:rPr>
                <w:color w:val="000000"/>
                <w:sz w:val="24"/>
                <w:szCs w:val="24"/>
              </w:rPr>
              <w:t xml:space="preserve">Подгоренского </w:t>
            </w:r>
            <w:r w:rsidRPr="00737248">
              <w:rPr>
                <w:color w:val="000000"/>
                <w:sz w:val="24"/>
                <w:szCs w:val="24"/>
              </w:rPr>
              <w:t>сельского поселения</w:t>
            </w:r>
          </w:p>
          <w:p w:rsidR="00737248" w:rsidRDefault="00BD2512" w:rsidP="00737248">
            <w:pPr>
              <w:ind w:left="3294"/>
              <w:rPr>
                <w:color w:val="000000"/>
                <w:sz w:val="24"/>
                <w:szCs w:val="24"/>
              </w:rPr>
            </w:pPr>
            <w:r w:rsidRPr="00737248">
              <w:rPr>
                <w:color w:val="000000"/>
                <w:sz w:val="24"/>
                <w:szCs w:val="24"/>
              </w:rPr>
              <w:t xml:space="preserve">№ </w:t>
            </w:r>
            <w:r w:rsidR="00737248">
              <w:rPr>
                <w:color w:val="000000"/>
                <w:sz w:val="24"/>
                <w:szCs w:val="24"/>
              </w:rPr>
              <w:t xml:space="preserve">179 </w:t>
            </w:r>
            <w:r w:rsidRPr="00737248">
              <w:rPr>
                <w:color w:val="000000"/>
                <w:sz w:val="24"/>
                <w:szCs w:val="24"/>
              </w:rPr>
              <w:t>от</w:t>
            </w:r>
            <w:r w:rsidR="00737248">
              <w:rPr>
                <w:color w:val="000000"/>
                <w:sz w:val="24"/>
                <w:szCs w:val="24"/>
              </w:rPr>
              <w:t xml:space="preserve"> 27.12.</w:t>
            </w:r>
            <w:r w:rsidRPr="00737248">
              <w:rPr>
                <w:color w:val="000000"/>
                <w:sz w:val="24"/>
                <w:szCs w:val="24"/>
              </w:rPr>
              <w:t>20</w:t>
            </w:r>
            <w:r w:rsidR="00C84350" w:rsidRPr="00737248">
              <w:rPr>
                <w:color w:val="000000"/>
                <w:sz w:val="24"/>
                <w:szCs w:val="24"/>
              </w:rPr>
              <w:t>23</w:t>
            </w:r>
            <w:r w:rsidRPr="00737248">
              <w:rPr>
                <w:color w:val="000000"/>
                <w:sz w:val="24"/>
                <w:szCs w:val="24"/>
              </w:rPr>
              <w:t xml:space="preserve"> года</w:t>
            </w:r>
            <w:r w:rsidR="00737248">
              <w:rPr>
                <w:color w:val="000000"/>
                <w:sz w:val="24"/>
                <w:szCs w:val="24"/>
              </w:rPr>
              <w:t xml:space="preserve"> </w:t>
            </w:r>
          </w:p>
          <w:p w:rsidR="00BD2512" w:rsidRPr="00737248" w:rsidRDefault="00BD2512" w:rsidP="00737248">
            <w:pPr>
              <w:ind w:left="3294"/>
              <w:rPr>
                <w:color w:val="000000"/>
                <w:sz w:val="24"/>
                <w:szCs w:val="24"/>
              </w:rPr>
            </w:pPr>
            <w:r w:rsidRPr="00737248">
              <w:rPr>
                <w:color w:val="000000"/>
                <w:sz w:val="24"/>
                <w:szCs w:val="24"/>
              </w:rPr>
              <w:t xml:space="preserve">"О бюджете </w:t>
            </w:r>
            <w:r w:rsidR="002D6FDC" w:rsidRPr="00737248">
              <w:rPr>
                <w:color w:val="000000"/>
                <w:sz w:val="24"/>
                <w:szCs w:val="24"/>
              </w:rPr>
              <w:t>Подгоренского</w:t>
            </w:r>
            <w:r w:rsidRPr="00737248">
              <w:rPr>
                <w:color w:val="000000"/>
                <w:sz w:val="24"/>
                <w:szCs w:val="24"/>
              </w:rPr>
              <w:t xml:space="preserve"> сельского поселения</w:t>
            </w:r>
            <w:r w:rsidR="00737248">
              <w:rPr>
                <w:color w:val="000000"/>
                <w:sz w:val="24"/>
                <w:szCs w:val="24"/>
              </w:rPr>
              <w:t xml:space="preserve"> </w:t>
            </w:r>
            <w:r w:rsidRPr="00737248">
              <w:rPr>
                <w:color w:val="000000"/>
                <w:sz w:val="24"/>
                <w:szCs w:val="24"/>
              </w:rPr>
              <w:t>на 202</w:t>
            </w:r>
            <w:r w:rsidR="00C84350" w:rsidRPr="00737248">
              <w:rPr>
                <w:color w:val="000000"/>
                <w:sz w:val="24"/>
                <w:szCs w:val="24"/>
              </w:rPr>
              <w:t>4</w:t>
            </w:r>
            <w:r w:rsidR="00737248">
              <w:rPr>
                <w:color w:val="000000"/>
                <w:sz w:val="24"/>
                <w:szCs w:val="24"/>
              </w:rPr>
              <w:t xml:space="preserve"> год </w:t>
            </w:r>
            <w:r w:rsidRPr="00737248">
              <w:rPr>
                <w:color w:val="000000"/>
                <w:sz w:val="24"/>
                <w:szCs w:val="24"/>
              </w:rPr>
              <w:t>и на плановый период 202</w:t>
            </w:r>
            <w:r w:rsidR="00C84350" w:rsidRPr="00737248">
              <w:rPr>
                <w:color w:val="000000"/>
                <w:sz w:val="24"/>
                <w:szCs w:val="24"/>
              </w:rPr>
              <w:t>5</w:t>
            </w:r>
            <w:r w:rsidRPr="00737248">
              <w:rPr>
                <w:color w:val="000000"/>
                <w:sz w:val="24"/>
                <w:szCs w:val="24"/>
              </w:rPr>
              <w:t xml:space="preserve"> и 202</w:t>
            </w:r>
            <w:r w:rsidR="00C84350" w:rsidRPr="00737248">
              <w:rPr>
                <w:color w:val="000000"/>
                <w:sz w:val="24"/>
                <w:szCs w:val="24"/>
              </w:rPr>
              <w:t>6</w:t>
            </w:r>
            <w:r w:rsidRPr="00737248">
              <w:rPr>
                <w:color w:val="000000"/>
                <w:sz w:val="24"/>
                <w:szCs w:val="24"/>
              </w:rPr>
              <w:t xml:space="preserve"> годов " </w:t>
            </w:r>
          </w:p>
        </w:tc>
      </w:tr>
    </w:tbl>
    <w:p w:rsidR="00BD2512" w:rsidRDefault="00BD2512" w:rsidP="00BD2512">
      <w:pPr>
        <w:rPr>
          <w:sz w:val="24"/>
          <w:szCs w:val="24"/>
        </w:rPr>
      </w:pPr>
    </w:p>
    <w:p w:rsidR="00F86DF7" w:rsidRPr="00F071CD" w:rsidRDefault="00F071CD" w:rsidP="00AC0E84">
      <w:pPr>
        <w:pStyle w:val="ConsPlusTitle"/>
        <w:jc w:val="center"/>
        <w:rPr>
          <w:rFonts w:ascii="Times New Roman" w:hAnsi="Times New Roman"/>
          <w:sz w:val="22"/>
          <w:szCs w:val="22"/>
        </w:rPr>
      </w:pPr>
      <w:r>
        <w:rPr>
          <w:rFonts w:ascii="Times New Roman" w:hAnsi="Times New Roman"/>
          <w:sz w:val="22"/>
          <w:szCs w:val="22"/>
        </w:rPr>
        <w:t>ПОСТУПЛЕНИЕ ДОХОДОВ</w:t>
      </w:r>
      <w:r w:rsidR="00F86DF7" w:rsidRPr="00F071CD">
        <w:rPr>
          <w:rFonts w:ascii="Times New Roman" w:hAnsi="Times New Roman"/>
          <w:sz w:val="22"/>
          <w:szCs w:val="22"/>
        </w:rPr>
        <w:t xml:space="preserve"> </w:t>
      </w:r>
      <w:r w:rsidR="00AC0E84">
        <w:rPr>
          <w:rFonts w:ascii="Times New Roman" w:hAnsi="Times New Roman"/>
          <w:sz w:val="22"/>
          <w:szCs w:val="22"/>
        </w:rPr>
        <w:t>БЮДЖЕТА</w:t>
      </w:r>
      <w:r w:rsidR="002D6FDC">
        <w:rPr>
          <w:rFonts w:ascii="Times New Roman" w:hAnsi="Times New Roman"/>
          <w:sz w:val="22"/>
          <w:szCs w:val="22"/>
        </w:rPr>
        <w:t xml:space="preserve"> ПОДГОРЕНСКОГО</w:t>
      </w:r>
      <w:r w:rsidR="00F86DF7" w:rsidRPr="00F071CD">
        <w:rPr>
          <w:rFonts w:ascii="Times New Roman" w:hAnsi="Times New Roman"/>
          <w:sz w:val="22"/>
          <w:szCs w:val="22"/>
        </w:rPr>
        <w:t xml:space="preserve"> </w:t>
      </w:r>
      <w:r w:rsidR="00AC0E84">
        <w:rPr>
          <w:rFonts w:ascii="Times New Roman" w:hAnsi="Times New Roman"/>
          <w:sz w:val="22"/>
          <w:szCs w:val="22"/>
        </w:rPr>
        <w:t>СЕЛЬСКОГО ПОСЕЛЕНИЯ</w:t>
      </w:r>
    </w:p>
    <w:p w:rsidR="00F86DF7" w:rsidRPr="00F071CD" w:rsidRDefault="00C84350" w:rsidP="00F86DF7">
      <w:pPr>
        <w:pStyle w:val="ConsPlusTitle"/>
        <w:jc w:val="center"/>
        <w:rPr>
          <w:rFonts w:ascii="Times New Roman" w:hAnsi="Times New Roman"/>
          <w:sz w:val="22"/>
          <w:szCs w:val="22"/>
        </w:rPr>
      </w:pPr>
      <w:r>
        <w:rPr>
          <w:rFonts w:ascii="Times New Roman" w:hAnsi="Times New Roman"/>
          <w:sz w:val="22"/>
          <w:szCs w:val="22"/>
        </w:rPr>
        <w:t>НА 2024</w:t>
      </w:r>
      <w:r w:rsidR="00AC0E84">
        <w:rPr>
          <w:rFonts w:ascii="Times New Roman" w:hAnsi="Times New Roman"/>
          <w:sz w:val="22"/>
          <w:szCs w:val="22"/>
        </w:rPr>
        <w:t xml:space="preserve"> ГОД</w:t>
      </w:r>
      <w:r w:rsidR="00F86DF7" w:rsidRPr="00F071CD">
        <w:rPr>
          <w:rFonts w:ascii="Times New Roman" w:hAnsi="Times New Roman"/>
          <w:sz w:val="22"/>
          <w:szCs w:val="22"/>
        </w:rPr>
        <w:t xml:space="preserve"> </w:t>
      </w:r>
      <w:r w:rsidR="001D19C3">
        <w:rPr>
          <w:rFonts w:ascii="Times New Roman" w:hAnsi="Times New Roman"/>
          <w:sz w:val="22"/>
          <w:szCs w:val="22"/>
        </w:rPr>
        <w:t xml:space="preserve">И НА </w:t>
      </w:r>
      <w:r w:rsidR="00AC0E84">
        <w:rPr>
          <w:rFonts w:ascii="Times New Roman" w:hAnsi="Times New Roman"/>
          <w:sz w:val="22"/>
          <w:szCs w:val="22"/>
        </w:rPr>
        <w:t>ПЛАНОВЫЙ ПЕРИОД</w:t>
      </w:r>
      <w:r w:rsidR="00F86DF7" w:rsidRPr="00F071CD">
        <w:rPr>
          <w:rFonts w:ascii="Times New Roman" w:hAnsi="Times New Roman"/>
          <w:sz w:val="22"/>
          <w:szCs w:val="22"/>
        </w:rPr>
        <w:t xml:space="preserve"> </w:t>
      </w:r>
      <w:r>
        <w:rPr>
          <w:rFonts w:ascii="Times New Roman" w:hAnsi="Times New Roman"/>
          <w:sz w:val="22"/>
          <w:szCs w:val="22"/>
        </w:rPr>
        <w:t>2025 И 2026</w:t>
      </w:r>
      <w:r w:rsidR="00AC0E84">
        <w:rPr>
          <w:rFonts w:ascii="Times New Roman" w:hAnsi="Times New Roman"/>
          <w:sz w:val="22"/>
          <w:szCs w:val="22"/>
        </w:rPr>
        <w:t xml:space="preserve"> ГОДОВ</w:t>
      </w:r>
    </w:p>
    <w:p w:rsidR="00F86DF7" w:rsidRPr="00F071CD" w:rsidRDefault="00F86DF7" w:rsidP="00F86DF7">
      <w:pPr>
        <w:pStyle w:val="ConsPlusTitle"/>
        <w:jc w:val="center"/>
        <w:rPr>
          <w:rFonts w:ascii="Times New Roman" w:hAnsi="Times New Roman"/>
          <w:sz w:val="22"/>
          <w:szCs w:val="22"/>
        </w:rPr>
      </w:pPr>
    </w:p>
    <w:p w:rsidR="00BD2512" w:rsidRPr="00D766E2" w:rsidRDefault="00BD2512" w:rsidP="00872314">
      <w:pPr>
        <w:pStyle w:val="ConsPlusTitle"/>
        <w:tabs>
          <w:tab w:val="left" w:pos="12900"/>
        </w:tabs>
        <w:ind w:left="-142"/>
        <w:jc w:val="right"/>
        <w:rPr>
          <w:rFonts w:ascii="Times New Roman" w:hAnsi="Times New Roman"/>
          <w:sz w:val="24"/>
          <w:szCs w:val="24"/>
        </w:rPr>
      </w:pPr>
      <w:r w:rsidRPr="00D766E2">
        <w:rPr>
          <w:rFonts w:ascii="Times New Roman" w:hAnsi="Times New Roman"/>
          <w:sz w:val="24"/>
          <w:szCs w:val="24"/>
        </w:rPr>
        <w:t>Сумма (тыс. рублей)</w:t>
      </w:r>
    </w:p>
    <w:tbl>
      <w:tblPr>
        <w:tblW w:w="1516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6332"/>
        <w:gridCol w:w="2042"/>
        <w:gridCol w:w="1862"/>
        <w:gridCol w:w="1671"/>
      </w:tblGrid>
      <w:tr w:rsidR="00BD2512" w:rsidRPr="00C45575" w:rsidTr="00737248">
        <w:trPr>
          <w:cantSplit/>
          <w:trHeight w:val="625"/>
          <w:tblHeader/>
        </w:trPr>
        <w:tc>
          <w:tcPr>
            <w:tcW w:w="3260" w:type="dxa"/>
            <w:tcBorders>
              <w:left w:val="single" w:sz="4" w:space="0" w:color="auto"/>
              <w:bottom w:val="single" w:sz="4" w:space="0" w:color="auto"/>
              <w:right w:val="single" w:sz="4" w:space="0" w:color="auto"/>
            </w:tcBorders>
            <w:vAlign w:val="center"/>
          </w:tcPr>
          <w:p w:rsidR="00BD2512" w:rsidRPr="00C45575" w:rsidRDefault="00BD2512" w:rsidP="00A92783">
            <w:pPr>
              <w:jc w:val="center"/>
              <w:rPr>
                <w:b/>
              </w:rPr>
            </w:pPr>
            <w:r w:rsidRPr="00C45575">
              <w:rPr>
                <w:b/>
              </w:rPr>
              <w:t>Код показателя</w:t>
            </w:r>
          </w:p>
        </w:tc>
        <w:tc>
          <w:tcPr>
            <w:tcW w:w="6332" w:type="dxa"/>
            <w:tcBorders>
              <w:left w:val="single" w:sz="4" w:space="0" w:color="auto"/>
              <w:bottom w:val="single" w:sz="4" w:space="0" w:color="auto"/>
              <w:right w:val="single" w:sz="4" w:space="0" w:color="auto"/>
            </w:tcBorders>
            <w:vAlign w:val="center"/>
          </w:tcPr>
          <w:p w:rsidR="00BD2512" w:rsidRPr="00C45575" w:rsidRDefault="00BD2512" w:rsidP="00A92783">
            <w:pPr>
              <w:jc w:val="center"/>
              <w:rPr>
                <w:b/>
              </w:rPr>
            </w:pPr>
            <w:r w:rsidRPr="00C45575">
              <w:rPr>
                <w:b/>
              </w:rPr>
              <w:t>Наименование показателя</w:t>
            </w:r>
          </w:p>
        </w:tc>
        <w:tc>
          <w:tcPr>
            <w:tcW w:w="2042" w:type="dxa"/>
            <w:tcBorders>
              <w:top w:val="single" w:sz="4" w:space="0" w:color="auto"/>
              <w:left w:val="single" w:sz="4" w:space="0" w:color="auto"/>
              <w:bottom w:val="single" w:sz="4" w:space="0" w:color="auto"/>
              <w:right w:val="single" w:sz="4" w:space="0" w:color="auto"/>
            </w:tcBorders>
            <w:vAlign w:val="center"/>
          </w:tcPr>
          <w:p w:rsidR="00BD2512" w:rsidRPr="00C45575" w:rsidRDefault="00BD2512" w:rsidP="00A92783">
            <w:pPr>
              <w:jc w:val="center"/>
              <w:rPr>
                <w:b/>
              </w:rPr>
            </w:pPr>
            <w:r w:rsidRPr="00C45575">
              <w:rPr>
                <w:b/>
              </w:rPr>
              <w:t>20</w:t>
            </w:r>
            <w:r w:rsidR="00C84350" w:rsidRPr="00C45575">
              <w:rPr>
                <w:b/>
              </w:rPr>
              <w:t>24</w:t>
            </w:r>
            <w:r w:rsidRPr="00C45575">
              <w:rPr>
                <w:b/>
              </w:rPr>
              <w:t xml:space="preserve"> год</w:t>
            </w:r>
          </w:p>
        </w:tc>
        <w:tc>
          <w:tcPr>
            <w:tcW w:w="1862" w:type="dxa"/>
            <w:tcBorders>
              <w:top w:val="single" w:sz="4" w:space="0" w:color="auto"/>
              <w:left w:val="single" w:sz="4" w:space="0" w:color="auto"/>
              <w:bottom w:val="single" w:sz="4" w:space="0" w:color="auto"/>
              <w:right w:val="single" w:sz="4" w:space="0" w:color="auto"/>
            </w:tcBorders>
            <w:vAlign w:val="center"/>
          </w:tcPr>
          <w:p w:rsidR="00BD2512" w:rsidRPr="00C45575" w:rsidRDefault="00BD2512" w:rsidP="00A92783">
            <w:pPr>
              <w:jc w:val="center"/>
              <w:rPr>
                <w:b/>
              </w:rPr>
            </w:pPr>
            <w:r w:rsidRPr="00C45575">
              <w:rPr>
                <w:b/>
              </w:rPr>
              <w:t>20</w:t>
            </w:r>
            <w:r w:rsidR="00C84350" w:rsidRPr="00C45575">
              <w:rPr>
                <w:b/>
              </w:rPr>
              <w:t>25</w:t>
            </w:r>
            <w:r w:rsidRPr="00C45575">
              <w:rPr>
                <w:b/>
              </w:rPr>
              <w:t xml:space="preserve"> год</w:t>
            </w:r>
          </w:p>
        </w:tc>
        <w:tc>
          <w:tcPr>
            <w:tcW w:w="1671" w:type="dxa"/>
            <w:tcBorders>
              <w:top w:val="single" w:sz="4" w:space="0" w:color="auto"/>
              <w:left w:val="single" w:sz="4" w:space="0" w:color="auto"/>
              <w:bottom w:val="single" w:sz="4" w:space="0" w:color="auto"/>
              <w:right w:val="single" w:sz="4" w:space="0" w:color="auto"/>
            </w:tcBorders>
            <w:vAlign w:val="center"/>
          </w:tcPr>
          <w:p w:rsidR="00BD2512" w:rsidRPr="00C45575" w:rsidRDefault="00C84350" w:rsidP="00A92783">
            <w:pPr>
              <w:jc w:val="center"/>
              <w:rPr>
                <w:b/>
              </w:rPr>
            </w:pPr>
            <w:r w:rsidRPr="00C45575">
              <w:rPr>
                <w:b/>
              </w:rPr>
              <w:t>2026</w:t>
            </w:r>
            <w:r w:rsidR="00BD2512" w:rsidRPr="00C45575">
              <w:rPr>
                <w:b/>
              </w:rPr>
              <w:t xml:space="preserve"> год</w:t>
            </w:r>
          </w:p>
        </w:tc>
      </w:tr>
      <w:tr w:rsidR="00BD2512" w:rsidRPr="00C45575" w:rsidTr="00737248">
        <w:tblPrEx>
          <w:tblLook w:val="04A0" w:firstRow="1" w:lastRow="0" w:firstColumn="1" w:lastColumn="0" w:noHBand="0" w:noVBand="1"/>
        </w:tblPrEx>
        <w:trPr>
          <w:cantSplit/>
          <w:trHeight w:val="24"/>
          <w:tblHeader/>
        </w:trPr>
        <w:tc>
          <w:tcPr>
            <w:tcW w:w="3260" w:type="dxa"/>
            <w:shd w:val="clear" w:color="auto" w:fill="auto"/>
            <w:noWrap/>
            <w:tcMar>
              <w:top w:w="28" w:type="dxa"/>
              <w:left w:w="17" w:type="dxa"/>
              <w:bottom w:w="28" w:type="dxa"/>
              <w:right w:w="11" w:type="dxa"/>
            </w:tcMar>
            <w:vAlign w:val="center"/>
            <w:hideMark/>
          </w:tcPr>
          <w:p w:rsidR="00BD2512" w:rsidRPr="00C45575" w:rsidRDefault="00BD2512" w:rsidP="00A92783">
            <w:pPr>
              <w:jc w:val="center"/>
              <w:rPr>
                <w:bCs/>
              </w:rPr>
            </w:pPr>
            <w:bookmarkStart w:id="0" w:name="P1013"/>
            <w:bookmarkEnd w:id="0"/>
            <w:r w:rsidRPr="00C45575">
              <w:rPr>
                <w:bCs/>
              </w:rPr>
              <w:t>1</w:t>
            </w:r>
          </w:p>
        </w:tc>
        <w:tc>
          <w:tcPr>
            <w:tcW w:w="6332" w:type="dxa"/>
            <w:shd w:val="clear" w:color="auto" w:fill="auto"/>
            <w:noWrap/>
            <w:tcMar>
              <w:top w:w="28" w:type="dxa"/>
              <w:left w:w="17" w:type="dxa"/>
              <w:bottom w:w="28" w:type="dxa"/>
              <w:right w:w="11" w:type="dxa"/>
            </w:tcMar>
            <w:vAlign w:val="center"/>
            <w:hideMark/>
          </w:tcPr>
          <w:p w:rsidR="00BD2512" w:rsidRPr="00C45575" w:rsidRDefault="00BD2512" w:rsidP="00A92783">
            <w:pPr>
              <w:jc w:val="center"/>
              <w:rPr>
                <w:bCs/>
              </w:rPr>
            </w:pPr>
            <w:r w:rsidRPr="00C45575">
              <w:rPr>
                <w:bCs/>
              </w:rPr>
              <w:t>2</w:t>
            </w:r>
          </w:p>
        </w:tc>
        <w:tc>
          <w:tcPr>
            <w:tcW w:w="2042" w:type="dxa"/>
            <w:shd w:val="clear" w:color="auto" w:fill="auto"/>
            <w:noWrap/>
            <w:tcMar>
              <w:top w:w="28" w:type="dxa"/>
              <w:left w:w="17" w:type="dxa"/>
              <w:bottom w:w="28" w:type="dxa"/>
              <w:right w:w="11" w:type="dxa"/>
            </w:tcMar>
            <w:vAlign w:val="center"/>
            <w:hideMark/>
          </w:tcPr>
          <w:p w:rsidR="00BD2512" w:rsidRPr="00C45575" w:rsidRDefault="00BD2512" w:rsidP="00A92783">
            <w:pPr>
              <w:jc w:val="center"/>
              <w:rPr>
                <w:bCs/>
              </w:rPr>
            </w:pPr>
            <w:r w:rsidRPr="00C45575">
              <w:rPr>
                <w:bCs/>
              </w:rPr>
              <w:t>3</w:t>
            </w:r>
          </w:p>
        </w:tc>
        <w:tc>
          <w:tcPr>
            <w:tcW w:w="1862" w:type="dxa"/>
            <w:vAlign w:val="center"/>
          </w:tcPr>
          <w:p w:rsidR="00BD2512" w:rsidRPr="00C45575" w:rsidRDefault="00BD2512" w:rsidP="00A92783">
            <w:pPr>
              <w:jc w:val="center"/>
              <w:rPr>
                <w:bCs/>
              </w:rPr>
            </w:pPr>
            <w:r w:rsidRPr="00C45575">
              <w:rPr>
                <w:bCs/>
              </w:rPr>
              <w:t>4</w:t>
            </w:r>
          </w:p>
        </w:tc>
        <w:tc>
          <w:tcPr>
            <w:tcW w:w="1671" w:type="dxa"/>
            <w:shd w:val="clear" w:color="auto" w:fill="auto"/>
            <w:noWrap/>
            <w:tcMar>
              <w:top w:w="28" w:type="dxa"/>
              <w:left w:w="17" w:type="dxa"/>
              <w:bottom w:w="28" w:type="dxa"/>
              <w:right w:w="11" w:type="dxa"/>
            </w:tcMar>
            <w:vAlign w:val="center"/>
            <w:hideMark/>
          </w:tcPr>
          <w:p w:rsidR="00BD2512" w:rsidRPr="00C45575" w:rsidRDefault="00BD2512" w:rsidP="00A92783">
            <w:pPr>
              <w:jc w:val="center"/>
              <w:rPr>
                <w:bCs/>
              </w:rPr>
            </w:pPr>
            <w:r w:rsidRPr="00C45575">
              <w:rPr>
                <w:bCs/>
              </w:rPr>
              <w:t>5</w:t>
            </w:r>
          </w:p>
        </w:tc>
      </w:tr>
      <w:tr w:rsidR="00C45575" w:rsidRPr="00C45575" w:rsidTr="00737248">
        <w:tblPrEx>
          <w:tblLook w:val="04A0" w:firstRow="1" w:lastRow="0" w:firstColumn="1" w:lastColumn="0" w:noHBand="0" w:noVBand="1"/>
        </w:tblPrEx>
        <w:trPr>
          <w:cantSplit/>
          <w:trHeight w:val="24"/>
        </w:trPr>
        <w:tc>
          <w:tcPr>
            <w:tcW w:w="3260" w:type="dxa"/>
            <w:shd w:val="clear" w:color="auto" w:fill="auto"/>
            <w:noWrap/>
            <w:tcMar>
              <w:top w:w="28" w:type="dxa"/>
              <w:left w:w="17" w:type="dxa"/>
              <w:bottom w:w="28" w:type="dxa"/>
              <w:right w:w="11" w:type="dxa"/>
            </w:tcMar>
            <w:vAlign w:val="center"/>
          </w:tcPr>
          <w:p w:rsidR="00C45575" w:rsidRPr="00C45575" w:rsidRDefault="00C45575" w:rsidP="00A92783">
            <w:pPr>
              <w:jc w:val="center"/>
              <w:rPr>
                <w:b/>
                <w:bCs/>
              </w:rPr>
            </w:pPr>
            <w:r w:rsidRPr="00C45575">
              <w:rPr>
                <w:b/>
                <w:bCs/>
              </w:rPr>
              <w:t>000 8 50 00000 00 0000 000</w:t>
            </w:r>
          </w:p>
        </w:tc>
        <w:tc>
          <w:tcPr>
            <w:tcW w:w="6332" w:type="dxa"/>
            <w:shd w:val="clear" w:color="auto" w:fill="auto"/>
            <w:noWrap/>
            <w:tcMar>
              <w:top w:w="28" w:type="dxa"/>
              <w:left w:w="17" w:type="dxa"/>
              <w:bottom w:w="28" w:type="dxa"/>
              <w:right w:w="11" w:type="dxa"/>
            </w:tcMar>
            <w:vAlign w:val="bottom"/>
          </w:tcPr>
          <w:p w:rsidR="00C45575" w:rsidRPr="00C45575" w:rsidRDefault="00C45575" w:rsidP="00A92783">
            <w:pPr>
              <w:rPr>
                <w:b/>
                <w:bCs/>
              </w:rPr>
            </w:pPr>
            <w:r w:rsidRPr="00C45575">
              <w:rPr>
                <w:b/>
                <w:bCs/>
              </w:rPr>
              <w:t>ВСЕГО</w:t>
            </w:r>
          </w:p>
        </w:tc>
        <w:tc>
          <w:tcPr>
            <w:tcW w:w="2042" w:type="dxa"/>
            <w:shd w:val="clear" w:color="auto" w:fill="auto"/>
            <w:noWrap/>
            <w:tcMar>
              <w:top w:w="28" w:type="dxa"/>
              <w:left w:w="17" w:type="dxa"/>
              <w:bottom w:w="28" w:type="dxa"/>
              <w:right w:w="11" w:type="dxa"/>
            </w:tcMar>
            <w:vAlign w:val="bottom"/>
          </w:tcPr>
          <w:p w:rsidR="00C45575" w:rsidRPr="00C45575" w:rsidRDefault="00C45575">
            <w:pPr>
              <w:jc w:val="center"/>
              <w:rPr>
                <w:b/>
                <w:bCs/>
                <w:color w:val="000000"/>
              </w:rPr>
            </w:pPr>
            <w:r w:rsidRPr="00C45575">
              <w:rPr>
                <w:b/>
                <w:bCs/>
                <w:color w:val="000000"/>
              </w:rPr>
              <w:t>8824,0</w:t>
            </w:r>
          </w:p>
        </w:tc>
        <w:tc>
          <w:tcPr>
            <w:tcW w:w="1862" w:type="dxa"/>
            <w:vAlign w:val="bottom"/>
          </w:tcPr>
          <w:p w:rsidR="00C45575" w:rsidRPr="00C45575" w:rsidRDefault="00C45575">
            <w:pPr>
              <w:jc w:val="center"/>
              <w:rPr>
                <w:b/>
                <w:bCs/>
                <w:color w:val="000000"/>
              </w:rPr>
            </w:pPr>
            <w:r w:rsidRPr="00C45575">
              <w:rPr>
                <w:b/>
                <w:bCs/>
                <w:color w:val="000000"/>
              </w:rPr>
              <w:t>10445,0</w:t>
            </w:r>
          </w:p>
        </w:tc>
        <w:tc>
          <w:tcPr>
            <w:tcW w:w="1671" w:type="dxa"/>
            <w:shd w:val="clear" w:color="auto" w:fill="auto"/>
            <w:noWrap/>
            <w:tcMar>
              <w:top w:w="28" w:type="dxa"/>
              <w:left w:w="17" w:type="dxa"/>
              <w:bottom w:w="28" w:type="dxa"/>
              <w:right w:w="11" w:type="dxa"/>
            </w:tcMar>
            <w:vAlign w:val="bottom"/>
          </w:tcPr>
          <w:p w:rsidR="00C45575" w:rsidRPr="00C45575" w:rsidRDefault="00C45575">
            <w:pPr>
              <w:jc w:val="center"/>
              <w:rPr>
                <w:b/>
                <w:bCs/>
                <w:color w:val="000000"/>
              </w:rPr>
            </w:pPr>
            <w:r w:rsidRPr="00C45575">
              <w:rPr>
                <w:b/>
                <w:bCs/>
                <w:color w:val="000000"/>
              </w:rPr>
              <w:t>9751,0</w:t>
            </w:r>
          </w:p>
        </w:tc>
      </w:tr>
      <w:tr w:rsidR="00C45575" w:rsidRPr="00C45575" w:rsidTr="00737248">
        <w:tblPrEx>
          <w:tblLook w:val="04A0" w:firstRow="1" w:lastRow="0" w:firstColumn="1" w:lastColumn="0" w:noHBand="0" w:noVBand="1"/>
        </w:tblPrEx>
        <w:trPr>
          <w:cantSplit/>
          <w:trHeight w:val="24"/>
        </w:trPr>
        <w:tc>
          <w:tcPr>
            <w:tcW w:w="3260" w:type="dxa"/>
            <w:shd w:val="clear" w:color="auto" w:fill="auto"/>
            <w:noWrap/>
            <w:tcMar>
              <w:top w:w="28" w:type="dxa"/>
              <w:left w:w="17" w:type="dxa"/>
              <w:bottom w:w="28" w:type="dxa"/>
              <w:right w:w="11" w:type="dxa"/>
            </w:tcMar>
            <w:vAlign w:val="center"/>
          </w:tcPr>
          <w:p w:rsidR="00C45575" w:rsidRPr="00C45575" w:rsidRDefault="00C45575" w:rsidP="00A92783">
            <w:pPr>
              <w:jc w:val="center"/>
              <w:rPr>
                <w:bCs/>
              </w:rPr>
            </w:pPr>
            <w:r w:rsidRPr="00C45575">
              <w:rPr>
                <w:bCs/>
              </w:rPr>
              <w:t>000 1 00 00000 00 0000 000</w:t>
            </w:r>
          </w:p>
        </w:tc>
        <w:tc>
          <w:tcPr>
            <w:tcW w:w="6332" w:type="dxa"/>
            <w:shd w:val="clear" w:color="auto" w:fill="auto"/>
            <w:noWrap/>
            <w:tcMar>
              <w:top w:w="28" w:type="dxa"/>
              <w:left w:w="17" w:type="dxa"/>
              <w:bottom w:w="28" w:type="dxa"/>
              <w:right w:w="11" w:type="dxa"/>
            </w:tcMar>
            <w:vAlign w:val="bottom"/>
          </w:tcPr>
          <w:p w:rsidR="00C45575" w:rsidRPr="00C45575" w:rsidRDefault="00C45575" w:rsidP="00A92783">
            <w:pPr>
              <w:rPr>
                <w:bCs/>
              </w:rPr>
            </w:pPr>
            <w:r w:rsidRPr="00C45575">
              <w:rPr>
                <w:bCs/>
              </w:rPr>
              <w:t>НАЛОГОВЫЕ И НЕНАЛОГОВЫЕ ДОХОДЫ</w:t>
            </w:r>
          </w:p>
        </w:tc>
        <w:tc>
          <w:tcPr>
            <w:tcW w:w="2042"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3072,0</w:t>
            </w:r>
          </w:p>
        </w:tc>
        <w:tc>
          <w:tcPr>
            <w:tcW w:w="1862" w:type="dxa"/>
            <w:vAlign w:val="bottom"/>
          </w:tcPr>
          <w:p w:rsidR="00C45575" w:rsidRPr="00C45575" w:rsidRDefault="00C45575">
            <w:pPr>
              <w:jc w:val="center"/>
              <w:rPr>
                <w:color w:val="000000"/>
              </w:rPr>
            </w:pPr>
            <w:r w:rsidRPr="00C45575">
              <w:rPr>
                <w:color w:val="000000"/>
              </w:rPr>
              <w:t>3102,0</w:t>
            </w:r>
          </w:p>
        </w:tc>
        <w:tc>
          <w:tcPr>
            <w:tcW w:w="1671"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3109,0</w:t>
            </w:r>
          </w:p>
        </w:tc>
      </w:tr>
      <w:tr w:rsidR="00C45575" w:rsidRPr="00C45575" w:rsidTr="00737248">
        <w:tblPrEx>
          <w:tblLook w:val="04A0" w:firstRow="1" w:lastRow="0" w:firstColumn="1" w:lastColumn="0" w:noHBand="0" w:noVBand="1"/>
        </w:tblPrEx>
        <w:trPr>
          <w:cantSplit/>
          <w:trHeight w:val="24"/>
        </w:trPr>
        <w:tc>
          <w:tcPr>
            <w:tcW w:w="3260" w:type="dxa"/>
            <w:shd w:val="clear" w:color="auto" w:fill="auto"/>
            <w:noWrap/>
            <w:tcMar>
              <w:top w:w="28" w:type="dxa"/>
              <w:left w:w="17" w:type="dxa"/>
              <w:bottom w:w="28" w:type="dxa"/>
              <w:right w:w="11" w:type="dxa"/>
            </w:tcMar>
            <w:vAlign w:val="center"/>
          </w:tcPr>
          <w:p w:rsidR="00C45575" w:rsidRPr="00C45575" w:rsidRDefault="00C45575" w:rsidP="00A92783">
            <w:pPr>
              <w:jc w:val="center"/>
              <w:rPr>
                <w:bCs/>
              </w:rPr>
            </w:pPr>
            <w:r w:rsidRPr="00C45575">
              <w:rPr>
                <w:bCs/>
              </w:rPr>
              <w:t>000 1 01 00000 00 0000 000</w:t>
            </w:r>
          </w:p>
        </w:tc>
        <w:tc>
          <w:tcPr>
            <w:tcW w:w="6332" w:type="dxa"/>
            <w:shd w:val="clear" w:color="auto" w:fill="auto"/>
            <w:noWrap/>
            <w:tcMar>
              <w:top w:w="28" w:type="dxa"/>
              <w:left w:w="17" w:type="dxa"/>
              <w:bottom w:w="28" w:type="dxa"/>
              <w:right w:w="11" w:type="dxa"/>
            </w:tcMar>
            <w:vAlign w:val="bottom"/>
          </w:tcPr>
          <w:p w:rsidR="00C45575" w:rsidRPr="00C45575" w:rsidRDefault="00C45575" w:rsidP="00A92783">
            <w:pPr>
              <w:rPr>
                <w:bCs/>
              </w:rPr>
            </w:pPr>
            <w:r w:rsidRPr="00C45575">
              <w:rPr>
                <w:bCs/>
              </w:rPr>
              <w:t>НАЛОГИ НА ПРИБЫЛЬ, ДОХОДЫ</w:t>
            </w:r>
          </w:p>
        </w:tc>
        <w:tc>
          <w:tcPr>
            <w:tcW w:w="2042"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176,0</w:t>
            </w:r>
          </w:p>
        </w:tc>
        <w:tc>
          <w:tcPr>
            <w:tcW w:w="1862" w:type="dxa"/>
            <w:vAlign w:val="bottom"/>
          </w:tcPr>
          <w:p w:rsidR="00C45575" w:rsidRPr="00C45575" w:rsidRDefault="00C45575">
            <w:pPr>
              <w:jc w:val="center"/>
              <w:rPr>
                <w:color w:val="000000"/>
              </w:rPr>
            </w:pPr>
            <w:r w:rsidRPr="00C45575">
              <w:rPr>
                <w:color w:val="000000"/>
              </w:rPr>
              <w:t>183,0</w:t>
            </w:r>
          </w:p>
        </w:tc>
        <w:tc>
          <w:tcPr>
            <w:tcW w:w="1671"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190,0</w:t>
            </w:r>
          </w:p>
        </w:tc>
      </w:tr>
      <w:tr w:rsidR="00C45575" w:rsidRPr="00C45575" w:rsidTr="00737248">
        <w:tblPrEx>
          <w:tblLook w:val="04A0" w:firstRow="1" w:lastRow="0" w:firstColumn="1" w:lastColumn="0" w:noHBand="0" w:noVBand="1"/>
        </w:tblPrEx>
        <w:trPr>
          <w:cantSplit/>
          <w:trHeight w:val="24"/>
        </w:trPr>
        <w:tc>
          <w:tcPr>
            <w:tcW w:w="3260" w:type="dxa"/>
            <w:shd w:val="clear" w:color="auto" w:fill="auto"/>
            <w:noWrap/>
            <w:tcMar>
              <w:top w:w="28" w:type="dxa"/>
              <w:left w:w="17" w:type="dxa"/>
              <w:bottom w:w="28" w:type="dxa"/>
              <w:right w:w="11" w:type="dxa"/>
            </w:tcMar>
            <w:vAlign w:val="center"/>
          </w:tcPr>
          <w:p w:rsidR="00C45575" w:rsidRPr="00C45575" w:rsidRDefault="00C45575" w:rsidP="00A92783">
            <w:pPr>
              <w:jc w:val="center"/>
              <w:rPr>
                <w:bCs/>
              </w:rPr>
            </w:pPr>
            <w:r w:rsidRPr="00C45575">
              <w:rPr>
                <w:bCs/>
              </w:rPr>
              <w:t>000 1 01 02000 01 0000 110</w:t>
            </w:r>
          </w:p>
        </w:tc>
        <w:tc>
          <w:tcPr>
            <w:tcW w:w="6332" w:type="dxa"/>
            <w:shd w:val="clear" w:color="auto" w:fill="auto"/>
            <w:noWrap/>
            <w:tcMar>
              <w:top w:w="28" w:type="dxa"/>
              <w:left w:w="17" w:type="dxa"/>
              <w:bottom w:w="28" w:type="dxa"/>
              <w:right w:w="11" w:type="dxa"/>
            </w:tcMar>
            <w:vAlign w:val="bottom"/>
          </w:tcPr>
          <w:p w:rsidR="00C45575" w:rsidRPr="00C45575" w:rsidRDefault="00C45575" w:rsidP="00A92783">
            <w:pPr>
              <w:rPr>
                <w:bCs/>
              </w:rPr>
            </w:pPr>
            <w:r w:rsidRPr="00C45575">
              <w:rPr>
                <w:bCs/>
              </w:rPr>
              <w:t>Налог на доходы физических лиц</w:t>
            </w:r>
          </w:p>
        </w:tc>
        <w:tc>
          <w:tcPr>
            <w:tcW w:w="2042"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176,0</w:t>
            </w:r>
          </w:p>
        </w:tc>
        <w:tc>
          <w:tcPr>
            <w:tcW w:w="1862" w:type="dxa"/>
            <w:vAlign w:val="bottom"/>
          </w:tcPr>
          <w:p w:rsidR="00C45575" w:rsidRPr="00C45575" w:rsidRDefault="00C45575">
            <w:pPr>
              <w:jc w:val="center"/>
              <w:rPr>
                <w:color w:val="000000"/>
              </w:rPr>
            </w:pPr>
            <w:r w:rsidRPr="00C45575">
              <w:rPr>
                <w:color w:val="000000"/>
              </w:rPr>
              <w:t>183,0</w:t>
            </w:r>
          </w:p>
        </w:tc>
        <w:tc>
          <w:tcPr>
            <w:tcW w:w="1671"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190,0</w:t>
            </w:r>
          </w:p>
        </w:tc>
      </w:tr>
      <w:tr w:rsidR="00C45575" w:rsidRPr="00C45575" w:rsidTr="00737248">
        <w:tblPrEx>
          <w:tblLook w:val="04A0" w:firstRow="1" w:lastRow="0" w:firstColumn="1" w:lastColumn="0" w:noHBand="0" w:noVBand="1"/>
        </w:tblPrEx>
        <w:trPr>
          <w:cantSplit/>
          <w:trHeight w:val="1118"/>
        </w:trPr>
        <w:tc>
          <w:tcPr>
            <w:tcW w:w="3260" w:type="dxa"/>
            <w:shd w:val="clear" w:color="auto" w:fill="auto"/>
            <w:noWrap/>
            <w:tcMar>
              <w:top w:w="28" w:type="dxa"/>
              <w:left w:w="17" w:type="dxa"/>
              <w:bottom w:w="28" w:type="dxa"/>
              <w:right w:w="11" w:type="dxa"/>
            </w:tcMar>
            <w:vAlign w:val="center"/>
          </w:tcPr>
          <w:p w:rsidR="00C45575" w:rsidRPr="00C45575" w:rsidRDefault="00C45575" w:rsidP="00A92783">
            <w:pPr>
              <w:jc w:val="center"/>
            </w:pPr>
            <w:r w:rsidRPr="00C45575">
              <w:t>000 1 01 02000 01 0000 110</w:t>
            </w:r>
          </w:p>
          <w:p w:rsidR="00C45575" w:rsidRPr="00C45575" w:rsidRDefault="00C45575" w:rsidP="00A92783">
            <w:pPr>
              <w:jc w:val="center"/>
              <w:rPr>
                <w:bCs/>
              </w:rPr>
            </w:pPr>
          </w:p>
        </w:tc>
        <w:tc>
          <w:tcPr>
            <w:tcW w:w="6332" w:type="dxa"/>
            <w:shd w:val="clear" w:color="auto" w:fill="auto"/>
            <w:noWrap/>
            <w:tcMar>
              <w:top w:w="28" w:type="dxa"/>
              <w:left w:w="17" w:type="dxa"/>
              <w:bottom w:w="28" w:type="dxa"/>
              <w:right w:w="11" w:type="dxa"/>
            </w:tcMar>
            <w:vAlign w:val="bottom"/>
          </w:tcPr>
          <w:p w:rsidR="00C45575" w:rsidRPr="00C45575" w:rsidRDefault="00C45575" w:rsidP="00A92783">
            <w:r w:rsidRPr="00C45575">
              <w:t xml:space="preserve">Налог на доходы физических лиц с доходов, источников которых является налоговый агент, за исключением доходов, в отношении которых исчисление и уплата налога осуществляется в соответствии со ст.227,227.1 и 228 Налогового кодекса Российской Федерации </w:t>
            </w:r>
          </w:p>
        </w:tc>
        <w:tc>
          <w:tcPr>
            <w:tcW w:w="2042"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176,0</w:t>
            </w:r>
          </w:p>
        </w:tc>
        <w:tc>
          <w:tcPr>
            <w:tcW w:w="1862" w:type="dxa"/>
            <w:vAlign w:val="bottom"/>
          </w:tcPr>
          <w:p w:rsidR="00C45575" w:rsidRPr="00C45575" w:rsidRDefault="00C45575">
            <w:pPr>
              <w:jc w:val="center"/>
              <w:rPr>
                <w:color w:val="000000"/>
              </w:rPr>
            </w:pPr>
            <w:r w:rsidRPr="00C45575">
              <w:rPr>
                <w:color w:val="000000"/>
              </w:rPr>
              <w:t>183,0</w:t>
            </w:r>
          </w:p>
        </w:tc>
        <w:tc>
          <w:tcPr>
            <w:tcW w:w="1671"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190,0</w:t>
            </w:r>
          </w:p>
        </w:tc>
      </w:tr>
      <w:tr w:rsidR="00C45575" w:rsidRPr="00C45575" w:rsidTr="00737248">
        <w:tblPrEx>
          <w:tblLook w:val="04A0" w:firstRow="1" w:lastRow="0" w:firstColumn="1" w:lastColumn="0" w:noHBand="0" w:noVBand="1"/>
        </w:tblPrEx>
        <w:trPr>
          <w:cantSplit/>
          <w:trHeight w:val="1492"/>
        </w:trPr>
        <w:tc>
          <w:tcPr>
            <w:tcW w:w="3260" w:type="dxa"/>
            <w:shd w:val="clear" w:color="auto" w:fill="auto"/>
            <w:noWrap/>
            <w:tcMar>
              <w:top w:w="28" w:type="dxa"/>
              <w:left w:w="17" w:type="dxa"/>
              <w:bottom w:w="28" w:type="dxa"/>
              <w:right w:w="11" w:type="dxa"/>
            </w:tcMar>
            <w:vAlign w:val="center"/>
          </w:tcPr>
          <w:p w:rsidR="00C45575" w:rsidRPr="00C45575" w:rsidRDefault="00C45575" w:rsidP="00A92783">
            <w:pPr>
              <w:jc w:val="center"/>
              <w:rPr>
                <w:bCs/>
              </w:rPr>
            </w:pPr>
            <w:r w:rsidRPr="00C45575">
              <w:rPr>
                <w:bCs/>
              </w:rPr>
              <w:t>000 1 01 02010 01 1000 110</w:t>
            </w:r>
          </w:p>
        </w:tc>
        <w:tc>
          <w:tcPr>
            <w:tcW w:w="6332" w:type="dxa"/>
            <w:shd w:val="clear" w:color="auto" w:fill="auto"/>
            <w:noWrap/>
            <w:tcMar>
              <w:top w:w="28" w:type="dxa"/>
              <w:left w:w="17" w:type="dxa"/>
              <w:bottom w:w="28" w:type="dxa"/>
              <w:right w:w="11" w:type="dxa"/>
            </w:tcMar>
            <w:vAlign w:val="bottom"/>
          </w:tcPr>
          <w:p w:rsidR="00C45575" w:rsidRPr="00C45575" w:rsidRDefault="00C45575" w:rsidP="00A92783">
            <w:r w:rsidRPr="00C45575">
              <w:t>Налог на доходы физических лиц с доходов, источников которых является налоговый агент, за исключением доходов, в отношении которых исчисление и уплата налога осуществляется в соответствии со ст.227,227.1 и 228 Налогового кодекса Российской Федерации (сумма платежа (перерасчеты, недоимка и задолженность по соответствующему платежу, в т. ч. по отмененному)</w:t>
            </w:r>
          </w:p>
        </w:tc>
        <w:tc>
          <w:tcPr>
            <w:tcW w:w="2042"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176,0</w:t>
            </w:r>
          </w:p>
        </w:tc>
        <w:tc>
          <w:tcPr>
            <w:tcW w:w="1862" w:type="dxa"/>
            <w:vAlign w:val="bottom"/>
          </w:tcPr>
          <w:p w:rsidR="00C45575" w:rsidRPr="00C45575" w:rsidRDefault="00C45575">
            <w:pPr>
              <w:jc w:val="center"/>
              <w:rPr>
                <w:color w:val="000000"/>
              </w:rPr>
            </w:pPr>
            <w:r w:rsidRPr="00C45575">
              <w:rPr>
                <w:color w:val="000000"/>
              </w:rPr>
              <w:t>183,0</w:t>
            </w:r>
          </w:p>
        </w:tc>
        <w:tc>
          <w:tcPr>
            <w:tcW w:w="1671"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190,0</w:t>
            </w:r>
          </w:p>
        </w:tc>
      </w:tr>
      <w:tr w:rsidR="00C45575" w:rsidRPr="00C45575" w:rsidTr="00737248">
        <w:tblPrEx>
          <w:tblLook w:val="04A0" w:firstRow="1" w:lastRow="0" w:firstColumn="1" w:lastColumn="0" w:noHBand="0" w:noVBand="1"/>
        </w:tblPrEx>
        <w:trPr>
          <w:cantSplit/>
          <w:trHeight w:val="24"/>
        </w:trPr>
        <w:tc>
          <w:tcPr>
            <w:tcW w:w="3260" w:type="dxa"/>
            <w:shd w:val="clear" w:color="auto" w:fill="auto"/>
            <w:noWrap/>
            <w:tcMar>
              <w:top w:w="28" w:type="dxa"/>
              <w:left w:w="17" w:type="dxa"/>
              <w:bottom w:w="28" w:type="dxa"/>
              <w:right w:w="11" w:type="dxa"/>
            </w:tcMar>
            <w:vAlign w:val="center"/>
          </w:tcPr>
          <w:p w:rsidR="00C45575" w:rsidRPr="00C45575" w:rsidRDefault="00C45575" w:rsidP="00A92783">
            <w:pPr>
              <w:jc w:val="center"/>
              <w:rPr>
                <w:bCs/>
              </w:rPr>
            </w:pPr>
            <w:r w:rsidRPr="00C45575">
              <w:rPr>
                <w:bCs/>
              </w:rPr>
              <w:t>000 1 05 00000 00 0000 000</w:t>
            </w:r>
          </w:p>
        </w:tc>
        <w:tc>
          <w:tcPr>
            <w:tcW w:w="6332" w:type="dxa"/>
            <w:shd w:val="clear" w:color="auto" w:fill="auto"/>
            <w:noWrap/>
            <w:tcMar>
              <w:top w:w="28" w:type="dxa"/>
              <w:left w:w="17" w:type="dxa"/>
              <w:bottom w:w="28" w:type="dxa"/>
              <w:right w:w="11" w:type="dxa"/>
            </w:tcMar>
            <w:vAlign w:val="bottom"/>
          </w:tcPr>
          <w:p w:rsidR="00C45575" w:rsidRPr="00C45575" w:rsidRDefault="00C45575" w:rsidP="00A92783">
            <w:pPr>
              <w:rPr>
                <w:bCs/>
              </w:rPr>
            </w:pPr>
            <w:r w:rsidRPr="00C45575">
              <w:rPr>
                <w:bCs/>
              </w:rPr>
              <w:t>НАЛОГИ НА СОВОКУПНЫЙ ДОХОД</w:t>
            </w:r>
          </w:p>
        </w:tc>
        <w:tc>
          <w:tcPr>
            <w:tcW w:w="2042"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65,0</w:t>
            </w:r>
          </w:p>
        </w:tc>
        <w:tc>
          <w:tcPr>
            <w:tcW w:w="1862" w:type="dxa"/>
            <w:vAlign w:val="bottom"/>
          </w:tcPr>
          <w:p w:rsidR="00C45575" w:rsidRPr="00C45575" w:rsidRDefault="00C45575">
            <w:pPr>
              <w:jc w:val="center"/>
              <w:rPr>
                <w:color w:val="000000"/>
              </w:rPr>
            </w:pPr>
            <w:r w:rsidRPr="00C45575">
              <w:rPr>
                <w:color w:val="000000"/>
              </w:rPr>
              <w:t>65,0</w:t>
            </w:r>
          </w:p>
        </w:tc>
        <w:tc>
          <w:tcPr>
            <w:tcW w:w="1671"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65,0</w:t>
            </w:r>
          </w:p>
        </w:tc>
      </w:tr>
      <w:tr w:rsidR="00C45575" w:rsidRPr="00C45575" w:rsidTr="00737248">
        <w:tblPrEx>
          <w:tblLook w:val="04A0" w:firstRow="1" w:lastRow="0" w:firstColumn="1" w:lastColumn="0" w:noHBand="0" w:noVBand="1"/>
        </w:tblPrEx>
        <w:trPr>
          <w:cantSplit/>
          <w:trHeight w:val="24"/>
        </w:trPr>
        <w:tc>
          <w:tcPr>
            <w:tcW w:w="3260" w:type="dxa"/>
            <w:shd w:val="clear" w:color="auto" w:fill="auto"/>
            <w:noWrap/>
            <w:tcMar>
              <w:top w:w="28" w:type="dxa"/>
              <w:left w:w="17" w:type="dxa"/>
              <w:bottom w:w="28" w:type="dxa"/>
              <w:right w:w="11" w:type="dxa"/>
            </w:tcMar>
            <w:vAlign w:val="center"/>
          </w:tcPr>
          <w:p w:rsidR="00C45575" w:rsidRPr="00C45575" w:rsidRDefault="00C45575" w:rsidP="00A92783">
            <w:pPr>
              <w:jc w:val="center"/>
              <w:rPr>
                <w:bCs/>
              </w:rPr>
            </w:pPr>
            <w:r w:rsidRPr="00C45575">
              <w:rPr>
                <w:bCs/>
              </w:rPr>
              <w:t>000 1 05 03000 01 0000 110</w:t>
            </w:r>
          </w:p>
        </w:tc>
        <w:tc>
          <w:tcPr>
            <w:tcW w:w="6332" w:type="dxa"/>
            <w:shd w:val="clear" w:color="auto" w:fill="auto"/>
            <w:noWrap/>
            <w:tcMar>
              <w:top w:w="28" w:type="dxa"/>
              <w:left w:w="17" w:type="dxa"/>
              <w:bottom w:w="28" w:type="dxa"/>
              <w:right w:w="11" w:type="dxa"/>
            </w:tcMar>
            <w:vAlign w:val="bottom"/>
          </w:tcPr>
          <w:p w:rsidR="00C45575" w:rsidRPr="00C45575" w:rsidRDefault="00C45575" w:rsidP="00A92783">
            <w:pPr>
              <w:rPr>
                <w:bCs/>
              </w:rPr>
            </w:pPr>
            <w:r w:rsidRPr="00C45575">
              <w:rPr>
                <w:bCs/>
              </w:rPr>
              <w:t>Единый сельскохозяйственный налог</w:t>
            </w:r>
          </w:p>
        </w:tc>
        <w:tc>
          <w:tcPr>
            <w:tcW w:w="2042"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65,0</w:t>
            </w:r>
          </w:p>
        </w:tc>
        <w:tc>
          <w:tcPr>
            <w:tcW w:w="1862" w:type="dxa"/>
            <w:vAlign w:val="bottom"/>
          </w:tcPr>
          <w:p w:rsidR="00C45575" w:rsidRPr="00C45575" w:rsidRDefault="00C45575">
            <w:pPr>
              <w:jc w:val="center"/>
              <w:rPr>
                <w:color w:val="000000"/>
              </w:rPr>
            </w:pPr>
            <w:r w:rsidRPr="00C45575">
              <w:rPr>
                <w:color w:val="000000"/>
              </w:rPr>
              <w:t>65,0</w:t>
            </w:r>
          </w:p>
        </w:tc>
        <w:tc>
          <w:tcPr>
            <w:tcW w:w="1671"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65,0</w:t>
            </w:r>
          </w:p>
        </w:tc>
      </w:tr>
      <w:tr w:rsidR="00C45575" w:rsidRPr="00C45575" w:rsidTr="00737248">
        <w:tblPrEx>
          <w:tblLook w:val="04A0" w:firstRow="1" w:lastRow="0" w:firstColumn="1" w:lastColumn="0" w:noHBand="0" w:noVBand="1"/>
        </w:tblPrEx>
        <w:trPr>
          <w:cantSplit/>
          <w:trHeight w:val="24"/>
        </w:trPr>
        <w:tc>
          <w:tcPr>
            <w:tcW w:w="3260" w:type="dxa"/>
            <w:shd w:val="clear" w:color="auto" w:fill="auto"/>
            <w:noWrap/>
            <w:tcMar>
              <w:top w:w="28" w:type="dxa"/>
              <w:left w:w="17" w:type="dxa"/>
              <w:bottom w:w="28" w:type="dxa"/>
              <w:right w:w="11" w:type="dxa"/>
            </w:tcMar>
            <w:vAlign w:val="center"/>
          </w:tcPr>
          <w:p w:rsidR="00C45575" w:rsidRPr="00C45575" w:rsidRDefault="00C45575" w:rsidP="00A92783">
            <w:pPr>
              <w:jc w:val="center"/>
              <w:rPr>
                <w:bCs/>
              </w:rPr>
            </w:pPr>
            <w:r w:rsidRPr="00C45575">
              <w:rPr>
                <w:bCs/>
              </w:rPr>
              <w:t>000 1 05 03010 01 0000 110</w:t>
            </w:r>
          </w:p>
        </w:tc>
        <w:tc>
          <w:tcPr>
            <w:tcW w:w="6332" w:type="dxa"/>
            <w:shd w:val="clear" w:color="auto" w:fill="auto"/>
            <w:noWrap/>
            <w:tcMar>
              <w:top w:w="28" w:type="dxa"/>
              <w:left w:w="17" w:type="dxa"/>
              <w:bottom w:w="28" w:type="dxa"/>
              <w:right w:w="11" w:type="dxa"/>
            </w:tcMar>
            <w:vAlign w:val="bottom"/>
          </w:tcPr>
          <w:p w:rsidR="00C45575" w:rsidRPr="00C45575" w:rsidRDefault="00C45575" w:rsidP="00A92783">
            <w:pPr>
              <w:rPr>
                <w:bCs/>
              </w:rPr>
            </w:pPr>
            <w:r w:rsidRPr="00C45575">
              <w:rPr>
                <w:bCs/>
              </w:rPr>
              <w:t xml:space="preserve">Единый сельскохозяйственный налог </w:t>
            </w:r>
          </w:p>
        </w:tc>
        <w:tc>
          <w:tcPr>
            <w:tcW w:w="2042"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65,0</w:t>
            </w:r>
          </w:p>
        </w:tc>
        <w:tc>
          <w:tcPr>
            <w:tcW w:w="1862" w:type="dxa"/>
            <w:vAlign w:val="bottom"/>
          </w:tcPr>
          <w:p w:rsidR="00C45575" w:rsidRPr="00C45575" w:rsidRDefault="00C45575">
            <w:pPr>
              <w:jc w:val="center"/>
              <w:rPr>
                <w:color w:val="000000"/>
              </w:rPr>
            </w:pPr>
            <w:r w:rsidRPr="00C45575">
              <w:rPr>
                <w:color w:val="000000"/>
              </w:rPr>
              <w:t>65,0</w:t>
            </w:r>
          </w:p>
        </w:tc>
        <w:tc>
          <w:tcPr>
            <w:tcW w:w="1671"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65,0</w:t>
            </w:r>
          </w:p>
        </w:tc>
      </w:tr>
      <w:tr w:rsidR="00C45575" w:rsidRPr="00C45575" w:rsidTr="00737248">
        <w:tblPrEx>
          <w:tblLook w:val="04A0" w:firstRow="1" w:lastRow="0" w:firstColumn="1" w:lastColumn="0" w:noHBand="0" w:noVBand="1"/>
        </w:tblPrEx>
        <w:trPr>
          <w:cantSplit/>
          <w:trHeight w:val="962"/>
        </w:trPr>
        <w:tc>
          <w:tcPr>
            <w:tcW w:w="3260" w:type="dxa"/>
            <w:shd w:val="clear" w:color="auto" w:fill="auto"/>
            <w:noWrap/>
            <w:tcMar>
              <w:top w:w="28" w:type="dxa"/>
              <w:left w:w="17" w:type="dxa"/>
              <w:bottom w:w="28" w:type="dxa"/>
              <w:right w:w="11" w:type="dxa"/>
            </w:tcMar>
            <w:vAlign w:val="center"/>
          </w:tcPr>
          <w:p w:rsidR="00C45575" w:rsidRPr="00C45575" w:rsidRDefault="00C45575" w:rsidP="00A92783">
            <w:pPr>
              <w:jc w:val="center"/>
            </w:pPr>
            <w:r w:rsidRPr="00C45575">
              <w:lastRenderedPageBreak/>
              <w:t>000 1 05 03010 01 1000 110</w:t>
            </w:r>
          </w:p>
          <w:p w:rsidR="00C45575" w:rsidRPr="00C45575" w:rsidRDefault="00C45575" w:rsidP="00A92783">
            <w:pPr>
              <w:jc w:val="center"/>
              <w:rPr>
                <w:bCs/>
              </w:rPr>
            </w:pPr>
          </w:p>
        </w:tc>
        <w:tc>
          <w:tcPr>
            <w:tcW w:w="6332" w:type="dxa"/>
            <w:shd w:val="clear" w:color="auto" w:fill="auto"/>
            <w:noWrap/>
            <w:tcMar>
              <w:top w:w="28" w:type="dxa"/>
              <w:left w:w="17" w:type="dxa"/>
              <w:bottom w:w="28" w:type="dxa"/>
              <w:right w:w="11" w:type="dxa"/>
            </w:tcMar>
            <w:vAlign w:val="bottom"/>
          </w:tcPr>
          <w:p w:rsidR="00C45575" w:rsidRPr="00C45575" w:rsidRDefault="00C45575" w:rsidP="00A92783">
            <w:r w:rsidRPr="00C45575">
              <w:t xml:space="preserve">Единый сельскохозяйственный налог (сумма платежа (перерасчеты, недоимка и задолженность по соответствующему платежу, в </w:t>
            </w:r>
            <w:proofErr w:type="spellStart"/>
            <w:r w:rsidRPr="00C45575">
              <w:t>т.ч</w:t>
            </w:r>
            <w:proofErr w:type="spellEnd"/>
            <w:r w:rsidRPr="00C45575">
              <w:t>. по отмененному)</w:t>
            </w:r>
          </w:p>
        </w:tc>
        <w:tc>
          <w:tcPr>
            <w:tcW w:w="2042"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65,0</w:t>
            </w:r>
          </w:p>
        </w:tc>
        <w:tc>
          <w:tcPr>
            <w:tcW w:w="1862" w:type="dxa"/>
            <w:vAlign w:val="bottom"/>
          </w:tcPr>
          <w:p w:rsidR="00C45575" w:rsidRPr="00C45575" w:rsidRDefault="00C45575">
            <w:pPr>
              <w:jc w:val="center"/>
              <w:rPr>
                <w:color w:val="000000"/>
              </w:rPr>
            </w:pPr>
            <w:r w:rsidRPr="00C45575">
              <w:rPr>
                <w:color w:val="000000"/>
              </w:rPr>
              <w:t>65,0</w:t>
            </w:r>
          </w:p>
        </w:tc>
        <w:tc>
          <w:tcPr>
            <w:tcW w:w="1671"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65,0</w:t>
            </w:r>
          </w:p>
        </w:tc>
      </w:tr>
      <w:tr w:rsidR="00C45575" w:rsidRPr="00C45575" w:rsidTr="00737248">
        <w:tblPrEx>
          <w:tblLook w:val="04A0" w:firstRow="1" w:lastRow="0" w:firstColumn="1" w:lastColumn="0" w:noHBand="0" w:noVBand="1"/>
        </w:tblPrEx>
        <w:trPr>
          <w:cantSplit/>
          <w:trHeight w:val="24"/>
        </w:trPr>
        <w:tc>
          <w:tcPr>
            <w:tcW w:w="3260" w:type="dxa"/>
            <w:shd w:val="clear" w:color="auto" w:fill="auto"/>
            <w:noWrap/>
            <w:tcMar>
              <w:top w:w="28" w:type="dxa"/>
              <w:left w:w="17" w:type="dxa"/>
              <w:bottom w:w="28" w:type="dxa"/>
              <w:right w:w="11" w:type="dxa"/>
            </w:tcMar>
            <w:vAlign w:val="center"/>
          </w:tcPr>
          <w:p w:rsidR="00C45575" w:rsidRPr="00C45575" w:rsidRDefault="00C45575" w:rsidP="00A92783">
            <w:pPr>
              <w:jc w:val="center"/>
              <w:rPr>
                <w:bCs/>
              </w:rPr>
            </w:pPr>
            <w:r w:rsidRPr="00C45575">
              <w:rPr>
                <w:bCs/>
              </w:rPr>
              <w:t>000 1 06 00000 00 0000 000</w:t>
            </w:r>
          </w:p>
        </w:tc>
        <w:tc>
          <w:tcPr>
            <w:tcW w:w="6332" w:type="dxa"/>
            <w:shd w:val="clear" w:color="auto" w:fill="auto"/>
            <w:noWrap/>
            <w:tcMar>
              <w:top w:w="28" w:type="dxa"/>
              <w:left w:w="17" w:type="dxa"/>
              <w:bottom w:w="28" w:type="dxa"/>
              <w:right w:w="11" w:type="dxa"/>
            </w:tcMar>
            <w:vAlign w:val="bottom"/>
          </w:tcPr>
          <w:p w:rsidR="00C45575" w:rsidRPr="00C45575" w:rsidRDefault="00C45575" w:rsidP="00A92783">
            <w:pPr>
              <w:rPr>
                <w:bCs/>
              </w:rPr>
            </w:pPr>
            <w:r w:rsidRPr="00C45575">
              <w:rPr>
                <w:bCs/>
              </w:rPr>
              <w:t>НАЛОГИ НА ИМУЩЕСТВО</w:t>
            </w:r>
          </w:p>
        </w:tc>
        <w:tc>
          <w:tcPr>
            <w:tcW w:w="2042"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2751,0</w:t>
            </w:r>
          </w:p>
        </w:tc>
        <w:tc>
          <w:tcPr>
            <w:tcW w:w="1862" w:type="dxa"/>
            <w:vAlign w:val="bottom"/>
          </w:tcPr>
          <w:p w:rsidR="00C45575" w:rsidRPr="00C45575" w:rsidRDefault="00C45575">
            <w:pPr>
              <w:jc w:val="center"/>
              <w:rPr>
                <w:color w:val="000000"/>
              </w:rPr>
            </w:pPr>
            <w:r w:rsidRPr="00C45575">
              <w:rPr>
                <w:color w:val="000000"/>
              </w:rPr>
              <w:t>2774,0</w:t>
            </w:r>
          </w:p>
        </w:tc>
        <w:tc>
          <w:tcPr>
            <w:tcW w:w="1671"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2774,0</w:t>
            </w:r>
          </w:p>
        </w:tc>
      </w:tr>
      <w:tr w:rsidR="00C45575" w:rsidRPr="00C45575" w:rsidTr="00737248">
        <w:tblPrEx>
          <w:tblLook w:val="04A0" w:firstRow="1" w:lastRow="0" w:firstColumn="1" w:lastColumn="0" w:noHBand="0" w:noVBand="1"/>
        </w:tblPrEx>
        <w:trPr>
          <w:cantSplit/>
          <w:trHeight w:val="24"/>
        </w:trPr>
        <w:tc>
          <w:tcPr>
            <w:tcW w:w="3260" w:type="dxa"/>
            <w:shd w:val="clear" w:color="auto" w:fill="auto"/>
            <w:noWrap/>
            <w:tcMar>
              <w:top w:w="28" w:type="dxa"/>
              <w:left w:w="17" w:type="dxa"/>
              <w:bottom w:w="28" w:type="dxa"/>
              <w:right w:w="11" w:type="dxa"/>
            </w:tcMar>
            <w:vAlign w:val="center"/>
          </w:tcPr>
          <w:p w:rsidR="00C45575" w:rsidRPr="00C45575" w:rsidRDefault="00C45575" w:rsidP="00A92783">
            <w:pPr>
              <w:jc w:val="center"/>
              <w:rPr>
                <w:bCs/>
              </w:rPr>
            </w:pPr>
            <w:r w:rsidRPr="00C45575">
              <w:rPr>
                <w:bCs/>
              </w:rPr>
              <w:t>000 1 06 01000 00 0000 110</w:t>
            </w:r>
          </w:p>
        </w:tc>
        <w:tc>
          <w:tcPr>
            <w:tcW w:w="6332" w:type="dxa"/>
            <w:shd w:val="clear" w:color="auto" w:fill="auto"/>
            <w:noWrap/>
            <w:tcMar>
              <w:top w:w="28" w:type="dxa"/>
              <w:left w:w="17" w:type="dxa"/>
              <w:bottom w:w="28" w:type="dxa"/>
              <w:right w:w="11" w:type="dxa"/>
            </w:tcMar>
            <w:vAlign w:val="bottom"/>
          </w:tcPr>
          <w:p w:rsidR="00C45575" w:rsidRPr="00C45575" w:rsidRDefault="00C45575" w:rsidP="00A92783">
            <w:pPr>
              <w:rPr>
                <w:bCs/>
              </w:rPr>
            </w:pPr>
            <w:r w:rsidRPr="00C45575">
              <w:rPr>
                <w:bCs/>
              </w:rPr>
              <w:t>Налог на имущество физических лиц</w:t>
            </w:r>
          </w:p>
        </w:tc>
        <w:tc>
          <w:tcPr>
            <w:tcW w:w="2042"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690,0</w:t>
            </w:r>
          </w:p>
        </w:tc>
        <w:tc>
          <w:tcPr>
            <w:tcW w:w="1862" w:type="dxa"/>
            <w:vAlign w:val="bottom"/>
          </w:tcPr>
          <w:p w:rsidR="00C45575" w:rsidRPr="00C45575" w:rsidRDefault="00C45575">
            <w:pPr>
              <w:jc w:val="center"/>
              <w:rPr>
                <w:color w:val="000000"/>
              </w:rPr>
            </w:pPr>
            <w:r w:rsidRPr="00C45575">
              <w:rPr>
                <w:color w:val="000000"/>
              </w:rPr>
              <w:t>690,0</w:t>
            </w:r>
          </w:p>
        </w:tc>
        <w:tc>
          <w:tcPr>
            <w:tcW w:w="1671"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690,0</w:t>
            </w:r>
          </w:p>
        </w:tc>
      </w:tr>
      <w:tr w:rsidR="00C45575" w:rsidRPr="00C45575" w:rsidTr="00737248">
        <w:tblPrEx>
          <w:tblLook w:val="04A0" w:firstRow="1" w:lastRow="0" w:firstColumn="1" w:lastColumn="0" w:noHBand="0" w:noVBand="1"/>
        </w:tblPrEx>
        <w:trPr>
          <w:cantSplit/>
          <w:trHeight w:val="24"/>
        </w:trPr>
        <w:tc>
          <w:tcPr>
            <w:tcW w:w="3260" w:type="dxa"/>
            <w:shd w:val="clear" w:color="auto" w:fill="auto"/>
            <w:noWrap/>
            <w:tcMar>
              <w:top w:w="28" w:type="dxa"/>
              <w:left w:w="17" w:type="dxa"/>
              <w:bottom w:w="28" w:type="dxa"/>
              <w:right w:w="11" w:type="dxa"/>
            </w:tcMar>
            <w:vAlign w:val="center"/>
          </w:tcPr>
          <w:p w:rsidR="00C45575" w:rsidRPr="00C45575" w:rsidRDefault="00C45575" w:rsidP="00A92783">
            <w:pPr>
              <w:jc w:val="center"/>
              <w:rPr>
                <w:bCs/>
              </w:rPr>
            </w:pPr>
            <w:r w:rsidRPr="00C45575">
              <w:rPr>
                <w:bCs/>
              </w:rPr>
              <w:t>000 1 06 01030 10 0000 110</w:t>
            </w:r>
          </w:p>
        </w:tc>
        <w:tc>
          <w:tcPr>
            <w:tcW w:w="6332" w:type="dxa"/>
            <w:shd w:val="clear" w:color="auto" w:fill="auto"/>
            <w:noWrap/>
            <w:tcMar>
              <w:top w:w="28" w:type="dxa"/>
              <w:left w:w="17" w:type="dxa"/>
              <w:bottom w:w="28" w:type="dxa"/>
              <w:right w:w="11" w:type="dxa"/>
            </w:tcMar>
            <w:vAlign w:val="bottom"/>
          </w:tcPr>
          <w:p w:rsidR="00C45575" w:rsidRPr="00C45575" w:rsidRDefault="00C45575" w:rsidP="00A92783">
            <w:pPr>
              <w:rPr>
                <w:bCs/>
              </w:rPr>
            </w:pPr>
            <w:r w:rsidRPr="00C45575">
              <w:rPr>
                <w:bC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042"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690,0</w:t>
            </w:r>
          </w:p>
        </w:tc>
        <w:tc>
          <w:tcPr>
            <w:tcW w:w="1862" w:type="dxa"/>
            <w:vAlign w:val="bottom"/>
          </w:tcPr>
          <w:p w:rsidR="00C45575" w:rsidRPr="00C45575" w:rsidRDefault="00C45575">
            <w:pPr>
              <w:jc w:val="center"/>
              <w:rPr>
                <w:color w:val="000000"/>
              </w:rPr>
            </w:pPr>
            <w:r w:rsidRPr="00C45575">
              <w:rPr>
                <w:color w:val="000000"/>
              </w:rPr>
              <w:t>690,0</w:t>
            </w:r>
          </w:p>
        </w:tc>
        <w:tc>
          <w:tcPr>
            <w:tcW w:w="1671"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690,0</w:t>
            </w:r>
          </w:p>
        </w:tc>
      </w:tr>
      <w:tr w:rsidR="00C45575" w:rsidRPr="00C45575" w:rsidTr="00737248">
        <w:tblPrEx>
          <w:tblLook w:val="04A0" w:firstRow="1" w:lastRow="0" w:firstColumn="1" w:lastColumn="0" w:noHBand="0" w:noVBand="1"/>
        </w:tblPrEx>
        <w:trPr>
          <w:cantSplit/>
          <w:trHeight w:val="24"/>
        </w:trPr>
        <w:tc>
          <w:tcPr>
            <w:tcW w:w="3260" w:type="dxa"/>
            <w:shd w:val="clear" w:color="auto" w:fill="auto"/>
            <w:noWrap/>
            <w:tcMar>
              <w:top w:w="28" w:type="dxa"/>
              <w:left w:w="17" w:type="dxa"/>
              <w:bottom w:w="28" w:type="dxa"/>
              <w:right w:w="11" w:type="dxa"/>
            </w:tcMar>
            <w:vAlign w:val="center"/>
          </w:tcPr>
          <w:p w:rsidR="00C45575" w:rsidRPr="00C45575" w:rsidRDefault="00C45575" w:rsidP="00A92783">
            <w:pPr>
              <w:jc w:val="center"/>
            </w:pPr>
            <w:r w:rsidRPr="00C45575">
              <w:t>000 1 06 01030 10 1000 110</w:t>
            </w:r>
          </w:p>
          <w:p w:rsidR="00C45575" w:rsidRPr="00C45575" w:rsidRDefault="00C45575" w:rsidP="00A92783">
            <w:pPr>
              <w:jc w:val="center"/>
              <w:rPr>
                <w:bCs/>
              </w:rPr>
            </w:pPr>
          </w:p>
        </w:tc>
        <w:tc>
          <w:tcPr>
            <w:tcW w:w="6332" w:type="dxa"/>
            <w:shd w:val="clear" w:color="auto" w:fill="auto"/>
            <w:noWrap/>
            <w:tcMar>
              <w:top w:w="28" w:type="dxa"/>
              <w:left w:w="17" w:type="dxa"/>
              <w:bottom w:w="28" w:type="dxa"/>
              <w:right w:w="11" w:type="dxa"/>
            </w:tcMar>
            <w:vAlign w:val="bottom"/>
          </w:tcPr>
          <w:p w:rsidR="00C45575" w:rsidRPr="00C45575" w:rsidRDefault="00C45575" w:rsidP="00A92783">
            <w:r w:rsidRPr="00C45575">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 ч. по отмененному)</w:t>
            </w:r>
          </w:p>
        </w:tc>
        <w:tc>
          <w:tcPr>
            <w:tcW w:w="2042"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690,0</w:t>
            </w:r>
          </w:p>
        </w:tc>
        <w:tc>
          <w:tcPr>
            <w:tcW w:w="1862" w:type="dxa"/>
            <w:vAlign w:val="bottom"/>
          </w:tcPr>
          <w:p w:rsidR="00C45575" w:rsidRPr="00C45575" w:rsidRDefault="00C45575">
            <w:pPr>
              <w:jc w:val="center"/>
              <w:rPr>
                <w:color w:val="000000"/>
              </w:rPr>
            </w:pPr>
            <w:r w:rsidRPr="00C45575">
              <w:rPr>
                <w:color w:val="000000"/>
              </w:rPr>
              <w:t>690,0</w:t>
            </w:r>
          </w:p>
        </w:tc>
        <w:tc>
          <w:tcPr>
            <w:tcW w:w="1671"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690,0</w:t>
            </w:r>
          </w:p>
        </w:tc>
      </w:tr>
      <w:tr w:rsidR="00C45575" w:rsidRPr="00C45575" w:rsidTr="00737248">
        <w:tblPrEx>
          <w:tblLook w:val="04A0" w:firstRow="1" w:lastRow="0" w:firstColumn="1" w:lastColumn="0" w:noHBand="0" w:noVBand="1"/>
        </w:tblPrEx>
        <w:trPr>
          <w:cantSplit/>
          <w:trHeight w:val="24"/>
        </w:trPr>
        <w:tc>
          <w:tcPr>
            <w:tcW w:w="3260" w:type="dxa"/>
            <w:shd w:val="clear" w:color="auto" w:fill="auto"/>
            <w:noWrap/>
            <w:tcMar>
              <w:top w:w="28" w:type="dxa"/>
              <w:left w:w="17" w:type="dxa"/>
              <w:bottom w:w="28" w:type="dxa"/>
              <w:right w:w="11" w:type="dxa"/>
            </w:tcMar>
            <w:vAlign w:val="center"/>
          </w:tcPr>
          <w:p w:rsidR="00C45575" w:rsidRPr="00C45575" w:rsidRDefault="00C45575" w:rsidP="00A92783">
            <w:pPr>
              <w:jc w:val="center"/>
              <w:rPr>
                <w:bCs/>
              </w:rPr>
            </w:pPr>
            <w:r w:rsidRPr="00C45575">
              <w:rPr>
                <w:bCs/>
              </w:rPr>
              <w:t>000 1 06 06000 00 0000 110</w:t>
            </w:r>
          </w:p>
        </w:tc>
        <w:tc>
          <w:tcPr>
            <w:tcW w:w="6332" w:type="dxa"/>
            <w:shd w:val="clear" w:color="auto" w:fill="auto"/>
            <w:noWrap/>
            <w:tcMar>
              <w:top w:w="28" w:type="dxa"/>
              <w:left w:w="17" w:type="dxa"/>
              <w:bottom w:w="28" w:type="dxa"/>
              <w:right w:w="11" w:type="dxa"/>
            </w:tcMar>
            <w:vAlign w:val="bottom"/>
          </w:tcPr>
          <w:p w:rsidR="00C45575" w:rsidRPr="00C45575" w:rsidRDefault="00C45575" w:rsidP="00A92783">
            <w:pPr>
              <w:rPr>
                <w:bCs/>
              </w:rPr>
            </w:pPr>
            <w:r w:rsidRPr="00C45575">
              <w:rPr>
                <w:bCs/>
              </w:rPr>
              <w:t>Земельный налог</w:t>
            </w:r>
          </w:p>
        </w:tc>
        <w:tc>
          <w:tcPr>
            <w:tcW w:w="2042"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2061,0</w:t>
            </w:r>
          </w:p>
        </w:tc>
        <w:tc>
          <w:tcPr>
            <w:tcW w:w="1862" w:type="dxa"/>
            <w:vAlign w:val="bottom"/>
          </w:tcPr>
          <w:p w:rsidR="00C45575" w:rsidRPr="00C45575" w:rsidRDefault="00C45575">
            <w:pPr>
              <w:jc w:val="center"/>
              <w:rPr>
                <w:color w:val="000000"/>
              </w:rPr>
            </w:pPr>
            <w:r w:rsidRPr="00C45575">
              <w:rPr>
                <w:color w:val="000000"/>
              </w:rPr>
              <w:t>2084,0</w:t>
            </w:r>
          </w:p>
        </w:tc>
        <w:tc>
          <w:tcPr>
            <w:tcW w:w="1671"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2084,0</w:t>
            </w:r>
          </w:p>
        </w:tc>
      </w:tr>
      <w:tr w:rsidR="00C45575" w:rsidRPr="00C45575" w:rsidTr="00737248">
        <w:tblPrEx>
          <w:tblLook w:val="04A0" w:firstRow="1" w:lastRow="0" w:firstColumn="1" w:lastColumn="0" w:noHBand="0" w:noVBand="1"/>
        </w:tblPrEx>
        <w:trPr>
          <w:cantSplit/>
          <w:trHeight w:val="24"/>
        </w:trPr>
        <w:tc>
          <w:tcPr>
            <w:tcW w:w="3260" w:type="dxa"/>
            <w:shd w:val="clear" w:color="auto" w:fill="auto"/>
            <w:noWrap/>
            <w:tcMar>
              <w:top w:w="28" w:type="dxa"/>
              <w:left w:w="17" w:type="dxa"/>
              <w:bottom w:w="28" w:type="dxa"/>
              <w:right w:w="11" w:type="dxa"/>
            </w:tcMar>
            <w:vAlign w:val="center"/>
          </w:tcPr>
          <w:p w:rsidR="00C45575" w:rsidRPr="00C45575" w:rsidRDefault="00C45575" w:rsidP="00A92783">
            <w:pPr>
              <w:jc w:val="center"/>
            </w:pPr>
            <w:r w:rsidRPr="00C45575">
              <w:t>000 1 06 06030 00 0000 110</w:t>
            </w:r>
          </w:p>
        </w:tc>
        <w:tc>
          <w:tcPr>
            <w:tcW w:w="6332" w:type="dxa"/>
            <w:shd w:val="clear" w:color="auto" w:fill="auto"/>
            <w:noWrap/>
            <w:tcMar>
              <w:top w:w="28" w:type="dxa"/>
              <w:left w:w="17" w:type="dxa"/>
              <w:bottom w:w="28" w:type="dxa"/>
              <w:right w:w="11" w:type="dxa"/>
            </w:tcMar>
            <w:vAlign w:val="bottom"/>
          </w:tcPr>
          <w:p w:rsidR="00C45575" w:rsidRPr="00C45575" w:rsidRDefault="00C45575" w:rsidP="00A92783">
            <w:pPr>
              <w:rPr>
                <w:bCs/>
              </w:rPr>
            </w:pPr>
            <w:r w:rsidRPr="00C45575">
              <w:t>Земельный налог с организаций</w:t>
            </w:r>
          </w:p>
        </w:tc>
        <w:tc>
          <w:tcPr>
            <w:tcW w:w="2042"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1201,0</w:t>
            </w:r>
          </w:p>
        </w:tc>
        <w:tc>
          <w:tcPr>
            <w:tcW w:w="1862" w:type="dxa"/>
            <w:vAlign w:val="bottom"/>
          </w:tcPr>
          <w:p w:rsidR="00C45575" w:rsidRPr="00C45575" w:rsidRDefault="00C45575">
            <w:pPr>
              <w:jc w:val="center"/>
              <w:rPr>
                <w:color w:val="000000"/>
              </w:rPr>
            </w:pPr>
            <w:r w:rsidRPr="00C45575">
              <w:rPr>
                <w:color w:val="000000"/>
              </w:rPr>
              <w:t>1224,0</w:t>
            </w:r>
          </w:p>
        </w:tc>
        <w:tc>
          <w:tcPr>
            <w:tcW w:w="1671"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1224,0</w:t>
            </w:r>
          </w:p>
        </w:tc>
      </w:tr>
      <w:tr w:rsidR="00C45575" w:rsidRPr="00C45575" w:rsidTr="00737248">
        <w:tblPrEx>
          <w:tblLook w:val="04A0" w:firstRow="1" w:lastRow="0" w:firstColumn="1" w:lastColumn="0" w:noHBand="0" w:noVBand="1"/>
        </w:tblPrEx>
        <w:trPr>
          <w:cantSplit/>
          <w:trHeight w:val="24"/>
        </w:trPr>
        <w:tc>
          <w:tcPr>
            <w:tcW w:w="3260" w:type="dxa"/>
            <w:shd w:val="clear" w:color="auto" w:fill="auto"/>
            <w:noWrap/>
            <w:tcMar>
              <w:top w:w="28" w:type="dxa"/>
              <w:left w:w="17" w:type="dxa"/>
              <w:bottom w:w="28" w:type="dxa"/>
              <w:right w:w="11" w:type="dxa"/>
            </w:tcMar>
            <w:vAlign w:val="center"/>
          </w:tcPr>
          <w:p w:rsidR="00C45575" w:rsidRPr="00C45575" w:rsidRDefault="00C45575" w:rsidP="00A92783">
            <w:pPr>
              <w:jc w:val="center"/>
              <w:rPr>
                <w:bCs/>
              </w:rPr>
            </w:pPr>
            <w:r w:rsidRPr="00C45575">
              <w:rPr>
                <w:bCs/>
              </w:rPr>
              <w:t>000 1 06 06033 10 0000 110</w:t>
            </w:r>
          </w:p>
        </w:tc>
        <w:tc>
          <w:tcPr>
            <w:tcW w:w="6332" w:type="dxa"/>
            <w:shd w:val="clear" w:color="auto" w:fill="auto"/>
            <w:noWrap/>
            <w:tcMar>
              <w:top w:w="28" w:type="dxa"/>
              <w:left w:w="17" w:type="dxa"/>
              <w:bottom w:w="28" w:type="dxa"/>
              <w:right w:w="11" w:type="dxa"/>
            </w:tcMar>
            <w:vAlign w:val="bottom"/>
          </w:tcPr>
          <w:p w:rsidR="00C45575" w:rsidRPr="00C45575" w:rsidRDefault="00C45575" w:rsidP="00A92783">
            <w:r w:rsidRPr="00C45575">
              <w:t>Земельный налог с организаций, обладающих земельным участком, расположенным в границах сельских поселений</w:t>
            </w:r>
          </w:p>
        </w:tc>
        <w:tc>
          <w:tcPr>
            <w:tcW w:w="2042"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1201,0</w:t>
            </w:r>
          </w:p>
        </w:tc>
        <w:tc>
          <w:tcPr>
            <w:tcW w:w="1862" w:type="dxa"/>
            <w:vAlign w:val="bottom"/>
          </w:tcPr>
          <w:p w:rsidR="00C45575" w:rsidRPr="00C45575" w:rsidRDefault="00C45575">
            <w:pPr>
              <w:jc w:val="center"/>
              <w:rPr>
                <w:color w:val="000000"/>
              </w:rPr>
            </w:pPr>
            <w:r w:rsidRPr="00C45575">
              <w:rPr>
                <w:color w:val="000000"/>
              </w:rPr>
              <w:t>1224,0</w:t>
            </w:r>
          </w:p>
        </w:tc>
        <w:tc>
          <w:tcPr>
            <w:tcW w:w="1671"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1224,0</w:t>
            </w:r>
          </w:p>
        </w:tc>
      </w:tr>
      <w:tr w:rsidR="00C45575" w:rsidRPr="00C45575" w:rsidTr="00737248">
        <w:tblPrEx>
          <w:tblLook w:val="04A0" w:firstRow="1" w:lastRow="0" w:firstColumn="1" w:lastColumn="0" w:noHBand="0" w:noVBand="1"/>
        </w:tblPrEx>
        <w:trPr>
          <w:cantSplit/>
          <w:trHeight w:val="24"/>
        </w:trPr>
        <w:tc>
          <w:tcPr>
            <w:tcW w:w="3260" w:type="dxa"/>
            <w:shd w:val="clear" w:color="auto" w:fill="auto"/>
            <w:noWrap/>
            <w:tcMar>
              <w:top w:w="28" w:type="dxa"/>
              <w:left w:w="17" w:type="dxa"/>
              <w:bottom w:w="28" w:type="dxa"/>
              <w:right w:w="11" w:type="dxa"/>
            </w:tcMar>
            <w:vAlign w:val="center"/>
          </w:tcPr>
          <w:p w:rsidR="00C45575" w:rsidRPr="00C45575" w:rsidRDefault="00C45575" w:rsidP="00A92783">
            <w:pPr>
              <w:jc w:val="center"/>
            </w:pPr>
            <w:r w:rsidRPr="00C45575">
              <w:t>000 1 06 06033 10 1000 110</w:t>
            </w:r>
          </w:p>
          <w:p w:rsidR="00C45575" w:rsidRPr="00C45575" w:rsidRDefault="00C45575" w:rsidP="00A92783">
            <w:pPr>
              <w:jc w:val="center"/>
              <w:rPr>
                <w:bCs/>
              </w:rPr>
            </w:pPr>
          </w:p>
        </w:tc>
        <w:tc>
          <w:tcPr>
            <w:tcW w:w="6332" w:type="dxa"/>
            <w:shd w:val="clear" w:color="auto" w:fill="auto"/>
            <w:noWrap/>
            <w:tcMar>
              <w:top w:w="28" w:type="dxa"/>
              <w:left w:w="17" w:type="dxa"/>
              <w:bottom w:w="28" w:type="dxa"/>
              <w:right w:w="11" w:type="dxa"/>
            </w:tcMar>
            <w:vAlign w:val="bottom"/>
          </w:tcPr>
          <w:p w:rsidR="00C45575" w:rsidRPr="00C45575" w:rsidRDefault="00C45575" w:rsidP="00A92783">
            <w:r w:rsidRPr="00C45575">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 ч. по отмененному)</w:t>
            </w:r>
          </w:p>
        </w:tc>
        <w:tc>
          <w:tcPr>
            <w:tcW w:w="2042"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1201,0</w:t>
            </w:r>
          </w:p>
        </w:tc>
        <w:tc>
          <w:tcPr>
            <w:tcW w:w="1862" w:type="dxa"/>
            <w:vAlign w:val="bottom"/>
          </w:tcPr>
          <w:p w:rsidR="00C45575" w:rsidRPr="00C45575" w:rsidRDefault="00C45575">
            <w:pPr>
              <w:jc w:val="center"/>
              <w:rPr>
                <w:color w:val="000000"/>
              </w:rPr>
            </w:pPr>
            <w:r w:rsidRPr="00C45575">
              <w:rPr>
                <w:color w:val="000000"/>
              </w:rPr>
              <w:t>1224,0</w:t>
            </w:r>
          </w:p>
        </w:tc>
        <w:tc>
          <w:tcPr>
            <w:tcW w:w="1671"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1224,0</w:t>
            </w:r>
          </w:p>
        </w:tc>
      </w:tr>
      <w:tr w:rsidR="00C45575" w:rsidRPr="00C45575" w:rsidTr="00737248">
        <w:tblPrEx>
          <w:tblLook w:val="04A0" w:firstRow="1" w:lastRow="0" w:firstColumn="1" w:lastColumn="0" w:noHBand="0" w:noVBand="1"/>
        </w:tblPrEx>
        <w:trPr>
          <w:cantSplit/>
          <w:trHeight w:val="421"/>
        </w:trPr>
        <w:tc>
          <w:tcPr>
            <w:tcW w:w="3260" w:type="dxa"/>
            <w:shd w:val="clear" w:color="auto" w:fill="auto"/>
            <w:noWrap/>
            <w:tcMar>
              <w:top w:w="28" w:type="dxa"/>
              <w:left w:w="17" w:type="dxa"/>
              <w:bottom w:w="28" w:type="dxa"/>
              <w:right w:w="11" w:type="dxa"/>
            </w:tcMar>
            <w:vAlign w:val="center"/>
          </w:tcPr>
          <w:p w:rsidR="00C45575" w:rsidRPr="00C45575" w:rsidRDefault="00C45575" w:rsidP="00A92783">
            <w:pPr>
              <w:jc w:val="center"/>
              <w:rPr>
                <w:bCs/>
              </w:rPr>
            </w:pPr>
          </w:p>
          <w:p w:rsidR="00C45575" w:rsidRPr="00C45575" w:rsidRDefault="00C45575" w:rsidP="00A92783">
            <w:pPr>
              <w:jc w:val="center"/>
              <w:rPr>
                <w:bCs/>
              </w:rPr>
            </w:pPr>
            <w:r w:rsidRPr="00C45575">
              <w:rPr>
                <w:bCs/>
              </w:rPr>
              <w:t>000 1 06 06040 00 0000 110</w:t>
            </w:r>
          </w:p>
          <w:p w:rsidR="00C45575" w:rsidRPr="00C45575" w:rsidRDefault="00C45575" w:rsidP="00A92783">
            <w:pPr>
              <w:jc w:val="center"/>
              <w:rPr>
                <w:bCs/>
              </w:rPr>
            </w:pPr>
          </w:p>
        </w:tc>
        <w:tc>
          <w:tcPr>
            <w:tcW w:w="6332" w:type="dxa"/>
            <w:shd w:val="clear" w:color="auto" w:fill="auto"/>
            <w:noWrap/>
            <w:tcMar>
              <w:top w:w="28" w:type="dxa"/>
              <w:left w:w="17" w:type="dxa"/>
              <w:bottom w:w="28" w:type="dxa"/>
              <w:right w:w="11" w:type="dxa"/>
            </w:tcMar>
            <w:vAlign w:val="bottom"/>
          </w:tcPr>
          <w:p w:rsidR="00C45575" w:rsidRPr="00C45575" w:rsidRDefault="00C45575" w:rsidP="00A92783">
            <w:pPr>
              <w:rPr>
                <w:bCs/>
              </w:rPr>
            </w:pPr>
            <w:r w:rsidRPr="00C45575">
              <w:rPr>
                <w:bCs/>
              </w:rPr>
              <w:t>Земельный налог с физических лиц</w:t>
            </w:r>
          </w:p>
          <w:p w:rsidR="00C45575" w:rsidRPr="00C45575" w:rsidRDefault="00C45575" w:rsidP="00A92783">
            <w:pPr>
              <w:rPr>
                <w:bCs/>
              </w:rPr>
            </w:pPr>
          </w:p>
        </w:tc>
        <w:tc>
          <w:tcPr>
            <w:tcW w:w="2042"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860,0</w:t>
            </w:r>
          </w:p>
        </w:tc>
        <w:tc>
          <w:tcPr>
            <w:tcW w:w="1862" w:type="dxa"/>
            <w:vAlign w:val="bottom"/>
          </w:tcPr>
          <w:p w:rsidR="00C45575" w:rsidRPr="00C45575" w:rsidRDefault="00C45575">
            <w:pPr>
              <w:jc w:val="center"/>
              <w:rPr>
                <w:color w:val="000000"/>
              </w:rPr>
            </w:pPr>
            <w:r w:rsidRPr="00C45575">
              <w:rPr>
                <w:color w:val="000000"/>
              </w:rPr>
              <w:t>860,0</w:t>
            </w:r>
          </w:p>
        </w:tc>
        <w:tc>
          <w:tcPr>
            <w:tcW w:w="1671"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860,0</w:t>
            </w:r>
          </w:p>
        </w:tc>
      </w:tr>
      <w:tr w:rsidR="00C45575" w:rsidRPr="00C45575" w:rsidTr="00737248">
        <w:tblPrEx>
          <w:tblLook w:val="04A0" w:firstRow="1" w:lastRow="0" w:firstColumn="1" w:lastColumn="0" w:noHBand="0" w:noVBand="1"/>
        </w:tblPrEx>
        <w:trPr>
          <w:cantSplit/>
          <w:trHeight w:val="24"/>
        </w:trPr>
        <w:tc>
          <w:tcPr>
            <w:tcW w:w="3260" w:type="dxa"/>
            <w:shd w:val="clear" w:color="auto" w:fill="auto"/>
            <w:noWrap/>
            <w:tcMar>
              <w:top w:w="28" w:type="dxa"/>
              <w:left w:w="17" w:type="dxa"/>
              <w:bottom w:w="28" w:type="dxa"/>
              <w:right w:w="11" w:type="dxa"/>
            </w:tcMar>
            <w:vAlign w:val="center"/>
          </w:tcPr>
          <w:p w:rsidR="00C45575" w:rsidRPr="00C45575" w:rsidRDefault="00C45575" w:rsidP="00A92783">
            <w:pPr>
              <w:jc w:val="center"/>
              <w:rPr>
                <w:bCs/>
              </w:rPr>
            </w:pPr>
            <w:r w:rsidRPr="00C45575">
              <w:rPr>
                <w:bCs/>
              </w:rPr>
              <w:t>000 1 06 06043 10 0000 110</w:t>
            </w:r>
          </w:p>
        </w:tc>
        <w:tc>
          <w:tcPr>
            <w:tcW w:w="6332" w:type="dxa"/>
            <w:shd w:val="clear" w:color="auto" w:fill="auto"/>
            <w:noWrap/>
            <w:tcMar>
              <w:top w:w="28" w:type="dxa"/>
              <w:left w:w="17" w:type="dxa"/>
              <w:bottom w:w="28" w:type="dxa"/>
              <w:right w:w="11" w:type="dxa"/>
            </w:tcMar>
            <w:vAlign w:val="bottom"/>
          </w:tcPr>
          <w:p w:rsidR="00C45575" w:rsidRPr="00C45575" w:rsidRDefault="00C45575" w:rsidP="00A92783">
            <w:pPr>
              <w:rPr>
                <w:bCs/>
              </w:rPr>
            </w:pPr>
            <w:r w:rsidRPr="00C45575">
              <w:rPr>
                <w:bCs/>
              </w:rPr>
              <w:t>Земельный налог с физических лиц, обладающих земельным участком, расположенным в границах сельских поселений</w:t>
            </w:r>
          </w:p>
        </w:tc>
        <w:tc>
          <w:tcPr>
            <w:tcW w:w="2042"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860,0</w:t>
            </w:r>
          </w:p>
        </w:tc>
        <w:tc>
          <w:tcPr>
            <w:tcW w:w="1862" w:type="dxa"/>
            <w:vAlign w:val="bottom"/>
          </w:tcPr>
          <w:p w:rsidR="00C45575" w:rsidRPr="00C45575" w:rsidRDefault="00C45575">
            <w:pPr>
              <w:jc w:val="center"/>
              <w:rPr>
                <w:color w:val="000000"/>
              </w:rPr>
            </w:pPr>
            <w:r w:rsidRPr="00C45575">
              <w:rPr>
                <w:color w:val="000000"/>
              </w:rPr>
              <w:t>860,0</w:t>
            </w:r>
          </w:p>
        </w:tc>
        <w:tc>
          <w:tcPr>
            <w:tcW w:w="1671"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860,0</w:t>
            </w:r>
          </w:p>
        </w:tc>
      </w:tr>
      <w:tr w:rsidR="00C45575" w:rsidRPr="00C45575" w:rsidTr="00737248">
        <w:tblPrEx>
          <w:tblLook w:val="04A0" w:firstRow="1" w:lastRow="0" w:firstColumn="1" w:lastColumn="0" w:noHBand="0" w:noVBand="1"/>
        </w:tblPrEx>
        <w:trPr>
          <w:cantSplit/>
          <w:trHeight w:val="24"/>
        </w:trPr>
        <w:tc>
          <w:tcPr>
            <w:tcW w:w="3260" w:type="dxa"/>
            <w:shd w:val="clear" w:color="auto" w:fill="auto"/>
            <w:noWrap/>
            <w:tcMar>
              <w:top w:w="28" w:type="dxa"/>
              <w:left w:w="17" w:type="dxa"/>
              <w:bottom w:w="28" w:type="dxa"/>
              <w:right w:w="11" w:type="dxa"/>
            </w:tcMar>
            <w:vAlign w:val="center"/>
          </w:tcPr>
          <w:p w:rsidR="00C45575" w:rsidRPr="00C45575" w:rsidRDefault="00C45575" w:rsidP="00A92783">
            <w:pPr>
              <w:jc w:val="center"/>
            </w:pPr>
            <w:r w:rsidRPr="00C45575">
              <w:t>000 1 06 06043 10 1000 110</w:t>
            </w:r>
          </w:p>
          <w:p w:rsidR="00C45575" w:rsidRPr="00C45575" w:rsidRDefault="00C45575" w:rsidP="00A92783">
            <w:pPr>
              <w:jc w:val="center"/>
              <w:rPr>
                <w:bCs/>
              </w:rPr>
            </w:pPr>
          </w:p>
        </w:tc>
        <w:tc>
          <w:tcPr>
            <w:tcW w:w="6332" w:type="dxa"/>
            <w:shd w:val="clear" w:color="auto" w:fill="auto"/>
            <w:noWrap/>
            <w:tcMar>
              <w:top w:w="28" w:type="dxa"/>
              <w:left w:w="17" w:type="dxa"/>
              <w:bottom w:w="28" w:type="dxa"/>
              <w:right w:w="11" w:type="dxa"/>
            </w:tcMar>
            <w:vAlign w:val="center"/>
          </w:tcPr>
          <w:p w:rsidR="00C45575" w:rsidRPr="00C45575" w:rsidRDefault="00C45575" w:rsidP="00A92783"/>
          <w:p w:rsidR="00C45575" w:rsidRPr="00C45575" w:rsidRDefault="00C45575" w:rsidP="00A92783">
            <w:r w:rsidRPr="00C45575">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 ч. по отмененному)</w:t>
            </w:r>
          </w:p>
        </w:tc>
        <w:tc>
          <w:tcPr>
            <w:tcW w:w="2042"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860,0</w:t>
            </w:r>
          </w:p>
        </w:tc>
        <w:tc>
          <w:tcPr>
            <w:tcW w:w="1862" w:type="dxa"/>
            <w:vAlign w:val="bottom"/>
          </w:tcPr>
          <w:p w:rsidR="00C45575" w:rsidRPr="00C45575" w:rsidRDefault="00C45575">
            <w:pPr>
              <w:jc w:val="center"/>
              <w:rPr>
                <w:color w:val="000000"/>
              </w:rPr>
            </w:pPr>
            <w:r w:rsidRPr="00C45575">
              <w:rPr>
                <w:color w:val="000000"/>
              </w:rPr>
              <w:t>860,0</w:t>
            </w:r>
          </w:p>
        </w:tc>
        <w:tc>
          <w:tcPr>
            <w:tcW w:w="1671"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860,0</w:t>
            </w:r>
          </w:p>
        </w:tc>
      </w:tr>
      <w:tr w:rsidR="00C45575" w:rsidRPr="00C45575" w:rsidTr="00737248">
        <w:tblPrEx>
          <w:tblLook w:val="04A0" w:firstRow="1" w:lastRow="0" w:firstColumn="1" w:lastColumn="0" w:noHBand="0" w:noVBand="1"/>
        </w:tblPrEx>
        <w:trPr>
          <w:cantSplit/>
          <w:trHeight w:val="499"/>
        </w:trPr>
        <w:tc>
          <w:tcPr>
            <w:tcW w:w="3260" w:type="dxa"/>
            <w:shd w:val="clear" w:color="auto" w:fill="auto"/>
            <w:noWrap/>
            <w:tcMar>
              <w:top w:w="28" w:type="dxa"/>
              <w:left w:w="17" w:type="dxa"/>
              <w:bottom w:w="28" w:type="dxa"/>
              <w:right w:w="11" w:type="dxa"/>
            </w:tcMar>
            <w:vAlign w:val="center"/>
          </w:tcPr>
          <w:p w:rsidR="00C45575" w:rsidRPr="00C45575" w:rsidRDefault="00C45575" w:rsidP="00A92783">
            <w:pPr>
              <w:jc w:val="center"/>
              <w:rPr>
                <w:bCs/>
              </w:rPr>
            </w:pPr>
          </w:p>
          <w:p w:rsidR="00C45575" w:rsidRPr="00C45575" w:rsidRDefault="00C45575" w:rsidP="00A92783">
            <w:pPr>
              <w:jc w:val="center"/>
              <w:rPr>
                <w:bCs/>
              </w:rPr>
            </w:pPr>
            <w:r w:rsidRPr="00C45575">
              <w:rPr>
                <w:bCs/>
              </w:rPr>
              <w:t>000 1 08 00000 00 0000 000</w:t>
            </w:r>
          </w:p>
          <w:p w:rsidR="00C45575" w:rsidRPr="00C45575" w:rsidRDefault="00C45575" w:rsidP="00A92783">
            <w:pPr>
              <w:jc w:val="center"/>
              <w:rPr>
                <w:bCs/>
              </w:rPr>
            </w:pPr>
          </w:p>
        </w:tc>
        <w:tc>
          <w:tcPr>
            <w:tcW w:w="6332" w:type="dxa"/>
            <w:shd w:val="clear" w:color="auto" w:fill="auto"/>
            <w:noWrap/>
            <w:tcMar>
              <w:top w:w="28" w:type="dxa"/>
              <w:left w:w="17" w:type="dxa"/>
              <w:bottom w:w="28" w:type="dxa"/>
              <w:right w:w="11" w:type="dxa"/>
            </w:tcMar>
            <w:vAlign w:val="bottom"/>
          </w:tcPr>
          <w:p w:rsidR="00C45575" w:rsidRPr="00C45575" w:rsidRDefault="00C45575" w:rsidP="00A92783">
            <w:pPr>
              <w:rPr>
                <w:bCs/>
              </w:rPr>
            </w:pPr>
            <w:r w:rsidRPr="00C45575">
              <w:rPr>
                <w:bCs/>
              </w:rPr>
              <w:t>ГОСУДАРСТВЕННАЯ ПОШЛИНА</w:t>
            </w:r>
          </w:p>
          <w:p w:rsidR="00C45575" w:rsidRPr="00C45575" w:rsidRDefault="00C45575" w:rsidP="00A92783">
            <w:pPr>
              <w:rPr>
                <w:bCs/>
              </w:rPr>
            </w:pPr>
          </w:p>
        </w:tc>
        <w:tc>
          <w:tcPr>
            <w:tcW w:w="2042"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3,0</w:t>
            </w:r>
          </w:p>
        </w:tc>
        <w:tc>
          <w:tcPr>
            <w:tcW w:w="1862" w:type="dxa"/>
            <w:vAlign w:val="bottom"/>
          </w:tcPr>
          <w:p w:rsidR="00C45575" w:rsidRPr="00C45575" w:rsidRDefault="00C45575">
            <w:pPr>
              <w:jc w:val="center"/>
              <w:rPr>
                <w:color w:val="000000"/>
              </w:rPr>
            </w:pPr>
            <w:r w:rsidRPr="00C45575">
              <w:rPr>
                <w:color w:val="000000"/>
              </w:rPr>
              <w:t>3,0</w:t>
            </w:r>
          </w:p>
        </w:tc>
        <w:tc>
          <w:tcPr>
            <w:tcW w:w="1671"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3,0</w:t>
            </w:r>
          </w:p>
        </w:tc>
      </w:tr>
      <w:tr w:rsidR="00C45575" w:rsidRPr="00C45575" w:rsidTr="00737248">
        <w:tblPrEx>
          <w:tblLook w:val="04A0" w:firstRow="1" w:lastRow="0" w:firstColumn="1" w:lastColumn="0" w:noHBand="0" w:noVBand="1"/>
        </w:tblPrEx>
        <w:trPr>
          <w:cantSplit/>
          <w:trHeight w:val="24"/>
        </w:trPr>
        <w:tc>
          <w:tcPr>
            <w:tcW w:w="3260" w:type="dxa"/>
            <w:shd w:val="clear" w:color="auto" w:fill="auto"/>
            <w:noWrap/>
            <w:tcMar>
              <w:top w:w="28" w:type="dxa"/>
              <w:left w:w="17" w:type="dxa"/>
              <w:bottom w:w="28" w:type="dxa"/>
              <w:right w:w="11" w:type="dxa"/>
            </w:tcMar>
            <w:vAlign w:val="center"/>
          </w:tcPr>
          <w:p w:rsidR="00C45575" w:rsidRPr="00C45575" w:rsidRDefault="00C45575" w:rsidP="00A92783">
            <w:pPr>
              <w:jc w:val="center"/>
              <w:rPr>
                <w:bCs/>
              </w:rPr>
            </w:pPr>
            <w:r w:rsidRPr="00C45575">
              <w:rPr>
                <w:bCs/>
              </w:rPr>
              <w:t>000 1 08 04000 01 0000 110</w:t>
            </w:r>
          </w:p>
        </w:tc>
        <w:tc>
          <w:tcPr>
            <w:tcW w:w="6332" w:type="dxa"/>
            <w:shd w:val="clear" w:color="auto" w:fill="auto"/>
            <w:noWrap/>
            <w:tcMar>
              <w:top w:w="28" w:type="dxa"/>
              <w:left w:w="17" w:type="dxa"/>
              <w:bottom w:w="28" w:type="dxa"/>
              <w:right w:w="11" w:type="dxa"/>
            </w:tcMar>
            <w:vAlign w:val="bottom"/>
          </w:tcPr>
          <w:p w:rsidR="00C45575" w:rsidRPr="00C45575" w:rsidRDefault="00C45575" w:rsidP="00A92783">
            <w:pPr>
              <w:rPr>
                <w:bCs/>
              </w:rPr>
            </w:pPr>
            <w:r w:rsidRPr="00C45575">
              <w:rPr>
                <w:bCs/>
              </w:rPr>
              <w:t>Государственная пошлина за совершение действий (за исключением действий, совершенных консульскими учреждениями Российской Федерации)</w:t>
            </w:r>
          </w:p>
        </w:tc>
        <w:tc>
          <w:tcPr>
            <w:tcW w:w="2042"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3,0</w:t>
            </w:r>
          </w:p>
        </w:tc>
        <w:tc>
          <w:tcPr>
            <w:tcW w:w="1862" w:type="dxa"/>
            <w:vAlign w:val="bottom"/>
          </w:tcPr>
          <w:p w:rsidR="00C45575" w:rsidRPr="00C45575" w:rsidRDefault="00C45575">
            <w:pPr>
              <w:jc w:val="center"/>
              <w:rPr>
                <w:color w:val="000000"/>
              </w:rPr>
            </w:pPr>
            <w:r w:rsidRPr="00C45575">
              <w:rPr>
                <w:color w:val="000000"/>
              </w:rPr>
              <w:t>3,0</w:t>
            </w:r>
          </w:p>
        </w:tc>
        <w:tc>
          <w:tcPr>
            <w:tcW w:w="1671"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3,0</w:t>
            </w:r>
          </w:p>
        </w:tc>
      </w:tr>
      <w:tr w:rsidR="00C45575" w:rsidRPr="00C45575" w:rsidTr="00737248">
        <w:tblPrEx>
          <w:tblLook w:val="04A0" w:firstRow="1" w:lastRow="0" w:firstColumn="1" w:lastColumn="0" w:noHBand="0" w:noVBand="1"/>
        </w:tblPrEx>
        <w:trPr>
          <w:cantSplit/>
          <w:trHeight w:val="24"/>
        </w:trPr>
        <w:tc>
          <w:tcPr>
            <w:tcW w:w="3260" w:type="dxa"/>
            <w:shd w:val="clear" w:color="auto" w:fill="auto"/>
            <w:noWrap/>
            <w:tcMar>
              <w:top w:w="28" w:type="dxa"/>
              <w:left w:w="17" w:type="dxa"/>
              <w:bottom w:w="28" w:type="dxa"/>
              <w:right w:w="11" w:type="dxa"/>
            </w:tcMar>
            <w:vAlign w:val="center"/>
          </w:tcPr>
          <w:p w:rsidR="00C45575" w:rsidRPr="00C45575" w:rsidRDefault="00C45575" w:rsidP="00A92783">
            <w:pPr>
              <w:jc w:val="center"/>
              <w:rPr>
                <w:bCs/>
              </w:rPr>
            </w:pPr>
            <w:r w:rsidRPr="00C45575">
              <w:rPr>
                <w:bCs/>
              </w:rPr>
              <w:t>000 1 08 04020 01 0000 110</w:t>
            </w:r>
          </w:p>
        </w:tc>
        <w:tc>
          <w:tcPr>
            <w:tcW w:w="6332" w:type="dxa"/>
            <w:shd w:val="clear" w:color="auto" w:fill="auto"/>
            <w:noWrap/>
            <w:tcMar>
              <w:top w:w="28" w:type="dxa"/>
              <w:left w:w="17" w:type="dxa"/>
              <w:bottom w:w="28" w:type="dxa"/>
              <w:right w:w="11" w:type="dxa"/>
            </w:tcMar>
            <w:vAlign w:val="bottom"/>
          </w:tcPr>
          <w:p w:rsidR="00C45575" w:rsidRPr="00C45575" w:rsidRDefault="00C45575" w:rsidP="00A92783">
            <w:pPr>
              <w:rPr>
                <w:bCs/>
              </w:rPr>
            </w:pPr>
            <w:r w:rsidRPr="00C45575">
              <w:rPr>
                <w:bC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за совершение нотариальных действий</w:t>
            </w:r>
          </w:p>
        </w:tc>
        <w:tc>
          <w:tcPr>
            <w:tcW w:w="2042"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3,0</w:t>
            </w:r>
          </w:p>
        </w:tc>
        <w:tc>
          <w:tcPr>
            <w:tcW w:w="1862" w:type="dxa"/>
            <w:vAlign w:val="bottom"/>
          </w:tcPr>
          <w:p w:rsidR="00C45575" w:rsidRPr="00C45575" w:rsidRDefault="00C45575">
            <w:pPr>
              <w:jc w:val="center"/>
              <w:rPr>
                <w:color w:val="000000"/>
              </w:rPr>
            </w:pPr>
            <w:r w:rsidRPr="00C45575">
              <w:rPr>
                <w:color w:val="000000"/>
              </w:rPr>
              <w:t>3,0</w:t>
            </w:r>
          </w:p>
        </w:tc>
        <w:tc>
          <w:tcPr>
            <w:tcW w:w="1671"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3,0</w:t>
            </w:r>
          </w:p>
        </w:tc>
      </w:tr>
      <w:tr w:rsidR="00C45575" w:rsidRPr="00C45575" w:rsidTr="00737248">
        <w:tblPrEx>
          <w:tblLook w:val="04A0" w:firstRow="1" w:lastRow="0" w:firstColumn="1" w:lastColumn="0" w:noHBand="0" w:noVBand="1"/>
        </w:tblPrEx>
        <w:trPr>
          <w:cantSplit/>
          <w:trHeight w:val="1106"/>
        </w:trPr>
        <w:tc>
          <w:tcPr>
            <w:tcW w:w="3260" w:type="dxa"/>
            <w:shd w:val="clear" w:color="auto" w:fill="auto"/>
            <w:noWrap/>
            <w:tcMar>
              <w:top w:w="28" w:type="dxa"/>
              <w:left w:w="17" w:type="dxa"/>
              <w:bottom w:w="28" w:type="dxa"/>
              <w:right w:w="11" w:type="dxa"/>
            </w:tcMar>
            <w:vAlign w:val="center"/>
          </w:tcPr>
          <w:p w:rsidR="00C45575" w:rsidRPr="00C45575" w:rsidRDefault="00C45575" w:rsidP="00A92783">
            <w:pPr>
              <w:jc w:val="center"/>
            </w:pPr>
            <w:r w:rsidRPr="00C45575">
              <w:t>000 1 08 04020 01 1000 110</w:t>
            </w:r>
          </w:p>
          <w:p w:rsidR="00C45575" w:rsidRPr="00C45575" w:rsidRDefault="00C45575" w:rsidP="00A92783">
            <w:pPr>
              <w:jc w:val="center"/>
              <w:rPr>
                <w:bCs/>
              </w:rPr>
            </w:pPr>
          </w:p>
        </w:tc>
        <w:tc>
          <w:tcPr>
            <w:tcW w:w="6332" w:type="dxa"/>
            <w:shd w:val="clear" w:color="auto" w:fill="auto"/>
            <w:noWrap/>
            <w:tcMar>
              <w:top w:w="28" w:type="dxa"/>
              <w:left w:w="17" w:type="dxa"/>
              <w:bottom w:w="28" w:type="dxa"/>
              <w:right w:w="11" w:type="dxa"/>
            </w:tcMar>
            <w:vAlign w:val="bottom"/>
          </w:tcPr>
          <w:p w:rsidR="00C45575" w:rsidRPr="00C45575" w:rsidRDefault="00C45575" w:rsidP="00A92783"/>
          <w:p w:rsidR="00C45575" w:rsidRPr="00C45575" w:rsidRDefault="00C45575" w:rsidP="00A92783">
            <w:r w:rsidRPr="00C45575">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042"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3,0</w:t>
            </w:r>
          </w:p>
        </w:tc>
        <w:tc>
          <w:tcPr>
            <w:tcW w:w="1862" w:type="dxa"/>
            <w:vAlign w:val="bottom"/>
          </w:tcPr>
          <w:p w:rsidR="00C45575" w:rsidRPr="00C45575" w:rsidRDefault="00C45575">
            <w:pPr>
              <w:jc w:val="center"/>
              <w:rPr>
                <w:color w:val="000000"/>
              </w:rPr>
            </w:pPr>
            <w:r w:rsidRPr="00C45575">
              <w:rPr>
                <w:color w:val="000000"/>
              </w:rPr>
              <w:t>3,0</w:t>
            </w:r>
          </w:p>
        </w:tc>
        <w:tc>
          <w:tcPr>
            <w:tcW w:w="1671"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3,0</w:t>
            </w:r>
          </w:p>
        </w:tc>
      </w:tr>
      <w:tr w:rsidR="00C45575" w:rsidRPr="00C45575" w:rsidTr="00737248">
        <w:tblPrEx>
          <w:tblLook w:val="04A0" w:firstRow="1" w:lastRow="0" w:firstColumn="1" w:lastColumn="0" w:noHBand="0" w:noVBand="1"/>
        </w:tblPrEx>
        <w:trPr>
          <w:cantSplit/>
          <w:trHeight w:val="906"/>
        </w:trPr>
        <w:tc>
          <w:tcPr>
            <w:tcW w:w="3260" w:type="dxa"/>
            <w:shd w:val="clear" w:color="auto" w:fill="auto"/>
            <w:noWrap/>
            <w:tcMar>
              <w:top w:w="28" w:type="dxa"/>
              <w:left w:w="17" w:type="dxa"/>
              <w:bottom w:w="28" w:type="dxa"/>
              <w:right w:w="11" w:type="dxa"/>
            </w:tcMar>
            <w:vAlign w:val="center"/>
          </w:tcPr>
          <w:p w:rsidR="00C45575" w:rsidRPr="00C45575" w:rsidRDefault="00C45575" w:rsidP="00A92783">
            <w:pPr>
              <w:jc w:val="center"/>
              <w:rPr>
                <w:bCs/>
              </w:rPr>
            </w:pPr>
            <w:r w:rsidRPr="00C45575">
              <w:rPr>
                <w:bCs/>
              </w:rPr>
              <w:t>000 1 11 00000 00 0000 000</w:t>
            </w:r>
          </w:p>
        </w:tc>
        <w:tc>
          <w:tcPr>
            <w:tcW w:w="6332" w:type="dxa"/>
            <w:shd w:val="clear" w:color="auto" w:fill="auto"/>
            <w:noWrap/>
            <w:tcMar>
              <w:top w:w="28" w:type="dxa"/>
              <w:left w:w="17" w:type="dxa"/>
              <w:bottom w:w="28" w:type="dxa"/>
              <w:right w:w="11" w:type="dxa"/>
            </w:tcMar>
            <w:vAlign w:val="bottom"/>
          </w:tcPr>
          <w:p w:rsidR="00C45575" w:rsidRPr="00C45575" w:rsidRDefault="00C45575" w:rsidP="00A92783">
            <w:pPr>
              <w:rPr>
                <w:bCs/>
              </w:rPr>
            </w:pPr>
          </w:p>
          <w:p w:rsidR="00C45575" w:rsidRPr="00C45575" w:rsidRDefault="00C45575" w:rsidP="00A92783">
            <w:pPr>
              <w:rPr>
                <w:bCs/>
              </w:rPr>
            </w:pPr>
            <w:r w:rsidRPr="00C45575">
              <w:rPr>
                <w:bCs/>
              </w:rPr>
              <w:t>ДОХОДЫ ОТ ИСПОЛЬЗОВАНИЯ ИМУЩЕСТВА, НАХОДЯЩЕГОСЯ В ГОСУДАРСТВЕННОЙ И МУНИЦИПАЛЬНОЙ СОБСТВЕННОСТИ</w:t>
            </w:r>
          </w:p>
          <w:p w:rsidR="00C45575" w:rsidRPr="00C45575" w:rsidRDefault="00C45575" w:rsidP="00A92783">
            <w:pPr>
              <w:rPr>
                <w:bCs/>
              </w:rPr>
            </w:pPr>
          </w:p>
        </w:tc>
        <w:tc>
          <w:tcPr>
            <w:tcW w:w="2042"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77,0</w:t>
            </w:r>
          </w:p>
        </w:tc>
        <w:tc>
          <w:tcPr>
            <w:tcW w:w="1862" w:type="dxa"/>
            <w:vAlign w:val="bottom"/>
          </w:tcPr>
          <w:p w:rsidR="00C45575" w:rsidRPr="00C45575" w:rsidRDefault="00C45575">
            <w:pPr>
              <w:jc w:val="center"/>
              <w:rPr>
                <w:color w:val="000000"/>
              </w:rPr>
            </w:pPr>
            <w:r w:rsidRPr="00C45575">
              <w:rPr>
                <w:color w:val="000000"/>
              </w:rPr>
              <w:t>77,0</w:t>
            </w:r>
          </w:p>
        </w:tc>
        <w:tc>
          <w:tcPr>
            <w:tcW w:w="1671"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77,0</w:t>
            </w:r>
          </w:p>
        </w:tc>
      </w:tr>
      <w:tr w:rsidR="00C45575" w:rsidRPr="00C45575" w:rsidTr="00737248">
        <w:tblPrEx>
          <w:tblLook w:val="04A0" w:firstRow="1" w:lastRow="0" w:firstColumn="1" w:lastColumn="0" w:noHBand="0" w:noVBand="1"/>
        </w:tblPrEx>
        <w:trPr>
          <w:cantSplit/>
          <w:trHeight w:val="24"/>
        </w:trPr>
        <w:tc>
          <w:tcPr>
            <w:tcW w:w="3260" w:type="dxa"/>
            <w:shd w:val="clear" w:color="auto" w:fill="auto"/>
            <w:noWrap/>
            <w:tcMar>
              <w:top w:w="28" w:type="dxa"/>
              <w:left w:w="17" w:type="dxa"/>
              <w:bottom w:w="28" w:type="dxa"/>
              <w:right w:w="11" w:type="dxa"/>
            </w:tcMar>
            <w:vAlign w:val="center"/>
          </w:tcPr>
          <w:p w:rsidR="00C45575" w:rsidRPr="00C45575" w:rsidRDefault="00C45575" w:rsidP="00A92783">
            <w:pPr>
              <w:jc w:val="center"/>
            </w:pPr>
          </w:p>
          <w:p w:rsidR="00C45575" w:rsidRPr="00C45575" w:rsidRDefault="00C45575" w:rsidP="00A92783">
            <w:pPr>
              <w:jc w:val="center"/>
            </w:pPr>
            <w:r w:rsidRPr="00C45575">
              <w:t>000 1 11 05070 00 0000 120</w:t>
            </w:r>
          </w:p>
          <w:p w:rsidR="00C45575" w:rsidRPr="00C45575" w:rsidRDefault="00C45575" w:rsidP="00A92783">
            <w:pPr>
              <w:jc w:val="center"/>
              <w:rPr>
                <w:bCs/>
              </w:rPr>
            </w:pPr>
          </w:p>
        </w:tc>
        <w:tc>
          <w:tcPr>
            <w:tcW w:w="6332" w:type="dxa"/>
            <w:shd w:val="clear" w:color="auto" w:fill="auto"/>
            <w:noWrap/>
            <w:tcMar>
              <w:top w:w="28" w:type="dxa"/>
              <w:left w:w="17" w:type="dxa"/>
              <w:bottom w:w="28" w:type="dxa"/>
              <w:right w:w="11" w:type="dxa"/>
            </w:tcMar>
            <w:vAlign w:val="bottom"/>
          </w:tcPr>
          <w:p w:rsidR="00C45575" w:rsidRPr="00C45575" w:rsidRDefault="00C45575" w:rsidP="00A92783">
            <w:pPr>
              <w:rPr>
                <w:color w:val="000000"/>
              </w:rPr>
            </w:pPr>
            <w:r w:rsidRPr="00C45575">
              <w:rPr>
                <w:color w:val="000000"/>
              </w:rPr>
              <w:t>Доходы от сдачи в аренду имущества, составляющего государственную (муниципальную) казну (за исключением земельных участков)</w:t>
            </w:r>
          </w:p>
        </w:tc>
        <w:tc>
          <w:tcPr>
            <w:tcW w:w="2042"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77,0</w:t>
            </w:r>
          </w:p>
        </w:tc>
        <w:tc>
          <w:tcPr>
            <w:tcW w:w="1862" w:type="dxa"/>
            <w:vAlign w:val="bottom"/>
          </w:tcPr>
          <w:p w:rsidR="00C45575" w:rsidRPr="00C45575" w:rsidRDefault="00C45575">
            <w:pPr>
              <w:jc w:val="center"/>
              <w:rPr>
                <w:color w:val="000000"/>
              </w:rPr>
            </w:pPr>
            <w:r w:rsidRPr="00C45575">
              <w:rPr>
                <w:color w:val="000000"/>
              </w:rPr>
              <w:t>77,0</w:t>
            </w:r>
          </w:p>
        </w:tc>
        <w:tc>
          <w:tcPr>
            <w:tcW w:w="1671"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77,0</w:t>
            </w:r>
          </w:p>
        </w:tc>
      </w:tr>
      <w:tr w:rsidR="00C45575" w:rsidRPr="00C45575" w:rsidTr="00737248">
        <w:tblPrEx>
          <w:tblLook w:val="04A0" w:firstRow="1" w:lastRow="0" w:firstColumn="1" w:lastColumn="0" w:noHBand="0" w:noVBand="1"/>
        </w:tblPrEx>
        <w:trPr>
          <w:cantSplit/>
          <w:trHeight w:val="24"/>
        </w:trPr>
        <w:tc>
          <w:tcPr>
            <w:tcW w:w="3260" w:type="dxa"/>
            <w:shd w:val="clear" w:color="auto" w:fill="auto"/>
            <w:noWrap/>
            <w:tcMar>
              <w:top w:w="28" w:type="dxa"/>
              <w:left w:w="17" w:type="dxa"/>
              <w:bottom w:w="28" w:type="dxa"/>
              <w:right w:w="11" w:type="dxa"/>
            </w:tcMar>
            <w:vAlign w:val="center"/>
          </w:tcPr>
          <w:p w:rsidR="00C45575" w:rsidRPr="00C45575" w:rsidRDefault="00C45575" w:rsidP="00A92783">
            <w:pPr>
              <w:jc w:val="center"/>
            </w:pPr>
            <w:r w:rsidRPr="00C45575">
              <w:t>000 1 11 05075 10 0000 120</w:t>
            </w:r>
          </w:p>
          <w:p w:rsidR="00C45575" w:rsidRPr="00C45575" w:rsidRDefault="00C45575" w:rsidP="00A92783">
            <w:pPr>
              <w:jc w:val="center"/>
              <w:rPr>
                <w:bCs/>
              </w:rPr>
            </w:pPr>
          </w:p>
        </w:tc>
        <w:tc>
          <w:tcPr>
            <w:tcW w:w="6332" w:type="dxa"/>
            <w:shd w:val="clear" w:color="auto" w:fill="auto"/>
            <w:noWrap/>
            <w:tcMar>
              <w:top w:w="28" w:type="dxa"/>
              <w:left w:w="17" w:type="dxa"/>
              <w:bottom w:w="28" w:type="dxa"/>
              <w:right w:w="11" w:type="dxa"/>
            </w:tcMar>
            <w:vAlign w:val="bottom"/>
          </w:tcPr>
          <w:p w:rsidR="00C45575" w:rsidRPr="00C45575" w:rsidRDefault="00C45575" w:rsidP="00A92783">
            <w:pPr>
              <w:rPr>
                <w:bCs/>
              </w:rPr>
            </w:pPr>
            <w:r w:rsidRPr="00C45575">
              <w:rPr>
                <w:color w:val="000000"/>
              </w:rPr>
              <w:t>Доходы от сдачи в аренду имущества, составляющего казну сельских поселений (за исключением земельных участков)</w:t>
            </w:r>
          </w:p>
        </w:tc>
        <w:tc>
          <w:tcPr>
            <w:tcW w:w="2042"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77,0</w:t>
            </w:r>
          </w:p>
        </w:tc>
        <w:tc>
          <w:tcPr>
            <w:tcW w:w="1862" w:type="dxa"/>
            <w:vAlign w:val="bottom"/>
          </w:tcPr>
          <w:p w:rsidR="00C45575" w:rsidRPr="00C45575" w:rsidRDefault="00C45575">
            <w:pPr>
              <w:jc w:val="center"/>
              <w:rPr>
                <w:color w:val="000000"/>
              </w:rPr>
            </w:pPr>
            <w:r w:rsidRPr="00C45575">
              <w:rPr>
                <w:color w:val="000000"/>
              </w:rPr>
              <w:t>77,0</w:t>
            </w:r>
          </w:p>
        </w:tc>
        <w:tc>
          <w:tcPr>
            <w:tcW w:w="1671"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77,0</w:t>
            </w:r>
          </w:p>
        </w:tc>
      </w:tr>
      <w:tr w:rsidR="00C45575" w:rsidRPr="00C45575" w:rsidTr="00737248">
        <w:tblPrEx>
          <w:tblLook w:val="04A0" w:firstRow="1" w:lastRow="0" w:firstColumn="1" w:lastColumn="0" w:noHBand="0" w:noVBand="1"/>
        </w:tblPrEx>
        <w:trPr>
          <w:cantSplit/>
          <w:trHeight w:val="471"/>
        </w:trPr>
        <w:tc>
          <w:tcPr>
            <w:tcW w:w="3260" w:type="dxa"/>
            <w:shd w:val="clear" w:color="auto" w:fill="auto"/>
            <w:noWrap/>
            <w:tcMar>
              <w:top w:w="28" w:type="dxa"/>
              <w:left w:w="17" w:type="dxa"/>
              <w:bottom w:w="28" w:type="dxa"/>
              <w:right w:w="11" w:type="dxa"/>
            </w:tcMar>
            <w:vAlign w:val="center"/>
          </w:tcPr>
          <w:p w:rsidR="00C45575" w:rsidRPr="00C45575" w:rsidRDefault="00C45575" w:rsidP="00A92783">
            <w:pPr>
              <w:jc w:val="center"/>
              <w:rPr>
                <w:bCs/>
              </w:rPr>
            </w:pPr>
          </w:p>
          <w:p w:rsidR="00C45575" w:rsidRPr="00C45575" w:rsidRDefault="00C45575" w:rsidP="00A92783">
            <w:pPr>
              <w:jc w:val="center"/>
              <w:rPr>
                <w:bCs/>
              </w:rPr>
            </w:pPr>
            <w:r w:rsidRPr="00C45575">
              <w:rPr>
                <w:bCs/>
              </w:rPr>
              <w:t>000 2 00 00000 00 0000 000</w:t>
            </w:r>
          </w:p>
        </w:tc>
        <w:tc>
          <w:tcPr>
            <w:tcW w:w="6332" w:type="dxa"/>
            <w:shd w:val="clear" w:color="auto" w:fill="auto"/>
            <w:noWrap/>
            <w:tcMar>
              <w:top w:w="28" w:type="dxa"/>
              <w:left w:w="17" w:type="dxa"/>
              <w:bottom w:w="28" w:type="dxa"/>
              <w:right w:w="11" w:type="dxa"/>
            </w:tcMar>
            <w:vAlign w:val="bottom"/>
          </w:tcPr>
          <w:p w:rsidR="00C45575" w:rsidRPr="00C45575" w:rsidRDefault="00C45575" w:rsidP="00A92783">
            <w:pPr>
              <w:rPr>
                <w:bCs/>
              </w:rPr>
            </w:pPr>
            <w:r w:rsidRPr="00C45575">
              <w:rPr>
                <w:bCs/>
              </w:rPr>
              <w:t>БЕЗВОЗМЕЗДНЫЕ ПОСТУПЛЕНИЯ</w:t>
            </w:r>
          </w:p>
        </w:tc>
        <w:tc>
          <w:tcPr>
            <w:tcW w:w="2042"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5752,0</w:t>
            </w:r>
          </w:p>
        </w:tc>
        <w:tc>
          <w:tcPr>
            <w:tcW w:w="1862" w:type="dxa"/>
            <w:vAlign w:val="bottom"/>
          </w:tcPr>
          <w:p w:rsidR="00C45575" w:rsidRPr="00C45575" w:rsidRDefault="00C45575">
            <w:pPr>
              <w:jc w:val="center"/>
              <w:rPr>
                <w:color w:val="000000"/>
              </w:rPr>
            </w:pPr>
            <w:r w:rsidRPr="00C45575">
              <w:rPr>
                <w:color w:val="000000"/>
              </w:rPr>
              <w:t>7343,0</w:t>
            </w:r>
          </w:p>
        </w:tc>
        <w:tc>
          <w:tcPr>
            <w:tcW w:w="1671"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6642,0</w:t>
            </w:r>
          </w:p>
        </w:tc>
      </w:tr>
      <w:tr w:rsidR="00C45575" w:rsidRPr="00C45575" w:rsidTr="00737248">
        <w:tblPrEx>
          <w:tblLook w:val="04A0" w:firstRow="1" w:lastRow="0" w:firstColumn="1" w:lastColumn="0" w:noHBand="0" w:noVBand="1"/>
        </w:tblPrEx>
        <w:trPr>
          <w:cantSplit/>
          <w:trHeight w:val="648"/>
        </w:trPr>
        <w:tc>
          <w:tcPr>
            <w:tcW w:w="3260" w:type="dxa"/>
            <w:shd w:val="clear" w:color="auto" w:fill="auto"/>
            <w:noWrap/>
            <w:tcMar>
              <w:top w:w="28" w:type="dxa"/>
              <w:left w:w="17" w:type="dxa"/>
              <w:bottom w:w="28" w:type="dxa"/>
              <w:right w:w="11" w:type="dxa"/>
            </w:tcMar>
            <w:vAlign w:val="center"/>
          </w:tcPr>
          <w:p w:rsidR="00C45575" w:rsidRPr="00C45575" w:rsidRDefault="00C45575" w:rsidP="00A92783">
            <w:pPr>
              <w:jc w:val="center"/>
              <w:rPr>
                <w:bCs/>
              </w:rPr>
            </w:pPr>
            <w:r w:rsidRPr="00C45575">
              <w:rPr>
                <w:bCs/>
              </w:rPr>
              <w:t>000 2 02 00000 00 0000 000</w:t>
            </w:r>
          </w:p>
        </w:tc>
        <w:tc>
          <w:tcPr>
            <w:tcW w:w="6332" w:type="dxa"/>
            <w:shd w:val="clear" w:color="auto" w:fill="auto"/>
            <w:noWrap/>
            <w:tcMar>
              <w:top w:w="28" w:type="dxa"/>
              <w:left w:w="17" w:type="dxa"/>
              <w:bottom w:w="28" w:type="dxa"/>
              <w:right w:w="11" w:type="dxa"/>
            </w:tcMar>
            <w:vAlign w:val="bottom"/>
          </w:tcPr>
          <w:p w:rsidR="00C45575" w:rsidRPr="00C45575" w:rsidRDefault="00C45575" w:rsidP="00A92783">
            <w:pPr>
              <w:rPr>
                <w:bCs/>
              </w:rPr>
            </w:pPr>
            <w:r w:rsidRPr="00C45575">
              <w:rPr>
                <w:bCs/>
              </w:rPr>
              <w:t>БЕЗВОЗМЕЗДНЫЕ ПОСТУПЛЕНИЯ ОТ ДРУГИХ БЮДЖЕТОВ БЮДЖЕТНОЙ СИСТЕМЫ РОССИЙСКОЙ ФЕДЕРАЦИИ</w:t>
            </w:r>
          </w:p>
        </w:tc>
        <w:tc>
          <w:tcPr>
            <w:tcW w:w="2042"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5752,0</w:t>
            </w:r>
          </w:p>
        </w:tc>
        <w:tc>
          <w:tcPr>
            <w:tcW w:w="1862" w:type="dxa"/>
            <w:vAlign w:val="bottom"/>
          </w:tcPr>
          <w:p w:rsidR="00C45575" w:rsidRPr="00C45575" w:rsidRDefault="00C45575">
            <w:pPr>
              <w:jc w:val="center"/>
              <w:rPr>
                <w:color w:val="000000"/>
              </w:rPr>
            </w:pPr>
            <w:r w:rsidRPr="00C45575">
              <w:rPr>
                <w:color w:val="000000"/>
              </w:rPr>
              <w:t>7343,0</w:t>
            </w:r>
          </w:p>
        </w:tc>
        <w:tc>
          <w:tcPr>
            <w:tcW w:w="1671"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6642,0</w:t>
            </w:r>
          </w:p>
        </w:tc>
      </w:tr>
      <w:tr w:rsidR="00C45575" w:rsidRPr="00C45575" w:rsidTr="00737248">
        <w:tblPrEx>
          <w:tblLook w:val="04A0" w:firstRow="1" w:lastRow="0" w:firstColumn="1" w:lastColumn="0" w:noHBand="0" w:noVBand="1"/>
        </w:tblPrEx>
        <w:trPr>
          <w:cantSplit/>
          <w:trHeight w:val="645"/>
        </w:trPr>
        <w:tc>
          <w:tcPr>
            <w:tcW w:w="3260" w:type="dxa"/>
            <w:shd w:val="clear" w:color="auto" w:fill="auto"/>
            <w:noWrap/>
            <w:tcMar>
              <w:top w:w="28" w:type="dxa"/>
              <w:left w:w="17" w:type="dxa"/>
              <w:bottom w:w="28" w:type="dxa"/>
              <w:right w:w="11" w:type="dxa"/>
            </w:tcMar>
            <w:vAlign w:val="center"/>
          </w:tcPr>
          <w:p w:rsidR="00C45575" w:rsidRPr="00C45575" w:rsidRDefault="00C45575" w:rsidP="00A92783">
            <w:pPr>
              <w:jc w:val="center"/>
              <w:rPr>
                <w:bCs/>
              </w:rPr>
            </w:pPr>
            <w:r w:rsidRPr="00C45575">
              <w:rPr>
                <w:bCs/>
              </w:rPr>
              <w:t>000 2 02 10000 00 0000 150</w:t>
            </w:r>
          </w:p>
        </w:tc>
        <w:tc>
          <w:tcPr>
            <w:tcW w:w="6332" w:type="dxa"/>
            <w:shd w:val="clear" w:color="auto" w:fill="auto"/>
            <w:noWrap/>
            <w:tcMar>
              <w:top w:w="28" w:type="dxa"/>
              <w:left w:w="17" w:type="dxa"/>
              <w:bottom w:w="28" w:type="dxa"/>
              <w:right w:w="11" w:type="dxa"/>
            </w:tcMar>
            <w:vAlign w:val="bottom"/>
          </w:tcPr>
          <w:p w:rsidR="00C45575" w:rsidRPr="00C45575" w:rsidRDefault="00C45575" w:rsidP="00A92783">
            <w:pPr>
              <w:rPr>
                <w:bCs/>
              </w:rPr>
            </w:pPr>
            <w:r w:rsidRPr="00C45575">
              <w:rPr>
                <w:bCs/>
              </w:rPr>
              <w:t>Дотации бюджетам бюджетной системы Российской Федерации</w:t>
            </w:r>
          </w:p>
        </w:tc>
        <w:tc>
          <w:tcPr>
            <w:tcW w:w="2042"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4493,0</w:t>
            </w:r>
          </w:p>
        </w:tc>
        <w:tc>
          <w:tcPr>
            <w:tcW w:w="1862" w:type="dxa"/>
            <w:vAlign w:val="bottom"/>
          </w:tcPr>
          <w:p w:rsidR="00C45575" w:rsidRPr="00C45575" w:rsidRDefault="00C45575">
            <w:pPr>
              <w:jc w:val="center"/>
              <w:rPr>
                <w:color w:val="000000"/>
              </w:rPr>
            </w:pPr>
            <w:r w:rsidRPr="00C45575">
              <w:rPr>
                <w:color w:val="000000"/>
              </w:rPr>
              <w:t>4819,7</w:t>
            </w:r>
          </w:p>
        </w:tc>
        <w:tc>
          <w:tcPr>
            <w:tcW w:w="1671"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5050,3</w:t>
            </w:r>
          </w:p>
        </w:tc>
      </w:tr>
      <w:tr w:rsidR="00C45575" w:rsidRPr="00C45575" w:rsidTr="00737248">
        <w:tblPrEx>
          <w:tblLook w:val="04A0" w:firstRow="1" w:lastRow="0" w:firstColumn="1" w:lastColumn="0" w:noHBand="0" w:noVBand="1"/>
        </w:tblPrEx>
        <w:trPr>
          <w:cantSplit/>
          <w:trHeight w:val="499"/>
        </w:trPr>
        <w:tc>
          <w:tcPr>
            <w:tcW w:w="3260" w:type="dxa"/>
            <w:shd w:val="clear" w:color="auto" w:fill="auto"/>
            <w:noWrap/>
            <w:tcMar>
              <w:top w:w="28" w:type="dxa"/>
              <w:left w:w="17" w:type="dxa"/>
              <w:bottom w:w="28" w:type="dxa"/>
              <w:right w:w="11" w:type="dxa"/>
            </w:tcMar>
            <w:vAlign w:val="center"/>
          </w:tcPr>
          <w:p w:rsidR="00C45575" w:rsidRPr="00C45575" w:rsidRDefault="00C45575" w:rsidP="00A92783">
            <w:pPr>
              <w:jc w:val="center"/>
            </w:pPr>
            <w:r w:rsidRPr="00C45575">
              <w:t>000 2 02 15001 00 0000 150</w:t>
            </w:r>
          </w:p>
        </w:tc>
        <w:tc>
          <w:tcPr>
            <w:tcW w:w="6332" w:type="dxa"/>
            <w:shd w:val="clear" w:color="auto" w:fill="auto"/>
            <w:noWrap/>
            <w:tcMar>
              <w:top w:w="28" w:type="dxa"/>
              <w:left w:w="17" w:type="dxa"/>
              <w:bottom w:w="28" w:type="dxa"/>
              <w:right w:w="11" w:type="dxa"/>
            </w:tcMar>
            <w:vAlign w:val="center"/>
          </w:tcPr>
          <w:p w:rsidR="00C45575" w:rsidRPr="00C45575" w:rsidRDefault="00C45575" w:rsidP="00A92783">
            <w:pPr>
              <w:rPr>
                <w:bCs/>
              </w:rPr>
            </w:pPr>
            <w:r w:rsidRPr="00C45575">
              <w:rPr>
                <w:bCs/>
              </w:rPr>
              <w:t>Дотации на выравнивание бюджетной обеспеченности</w:t>
            </w:r>
          </w:p>
        </w:tc>
        <w:tc>
          <w:tcPr>
            <w:tcW w:w="2042"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792,0</w:t>
            </w:r>
          </w:p>
        </w:tc>
        <w:tc>
          <w:tcPr>
            <w:tcW w:w="1862" w:type="dxa"/>
            <w:vAlign w:val="bottom"/>
          </w:tcPr>
          <w:p w:rsidR="00C45575" w:rsidRPr="00C45575" w:rsidRDefault="00C45575">
            <w:pPr>
              <w:jc w:val="center"/>
              <w:rPr>
                <w:color w:val="000000"/>
              </w:rPr>
            </w:pPr>
            <w:r w:rsidRPr="00C45575">
              <w:rPr>
                <w:color w:val="000000"/>
              </w:rPr>
              <w:t>688,0</w:t>
            </w:r>
          </w:p>
        </w:tc>
        <w:tc>
          <w:tcPr>
            <w:tcW w:w="1671"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714,0</w:t>
            </w:r>
          </w:p>
        </w:tc>
      </w:tr>
      <w:tr w:rsidR="00C45575" w:rsidRPr="00C45575" w:rsidTr="00737248">
        <w:tblPrEx>
          <w:tblLook w:val="04A0" w:firstRow="1" w:lastRow="0" w:firstColumn="1" w:lastColumn="0" w:noHBand="0" w:noVBand="1"/>
        </w:tblPrEx>
        <w:trPr>
          <w:cantSplit/>
          <w:trHeight w:val="511"/>
        </w:trPr>
        <w:tc>
          <w:tcPr>
            <w:tcW w:w="3260" w:type="dxa"/>
            <w:shd w:val="clear" w:color="auto" w:fill="auto"/>
            <w:noWrap/>
            <w:tcMar>
              <w:top w:w="28" w:type="dxa"/>
              <w:left w:w="17" w:type="dxa"/>
              <w:bottom w:w="28" w:type="dxa"/>
              <w:right w:w="11" w:type="dxa"/>
            </w:tcMar>
            <w:vAlign w:val="center"/>
          </w:tcPr>
          <w:p w:rsidR="00C45575" w:rsidRPr="00C45575" w:rsidRDefault="00C45575" w:rsidP="00A92783">
            <w:pPr>
              <w:jc w:val="center"/>
            </w:pPr>
            <w:r w:rsidRPr="00C45575">
              <w:lastRenderedPageBreak/>
              <w:t>000 2 02 15001 10 0000 150</w:t>
            </w:r>
          </w:p>
        </w:tc>
        <w:tc>
          <w:tcPr>
            <w:tcW w:w="6332" w:type="dxa"/>
            <w:shd w:val="clear" w:color="auto" w:fill="auto"/>
            <w:noWrap/>
            <w:tcMar>
              <w:top w:w="28" w:type="dxa"/>
              <w:left w:w="17" w:type="dxa"/>
              <w:bottom w:w="28" w:type="dxa"/>
              <w:right w:w="11" w:type="dxa"/>
            </w:tcMar>
            <w:vAlign w:val="bottom"/>
          </w:tcPr>
          <w:p w:rsidR="00C45575" w:rsidRPr="00C45575" w:rsidRDefault="00C45575" w:rsidP="00A92783">
            <w:r w:rsidRPr="00C45575">
              <w:t>Дотации бюджетам сельских поселений на выравнивание бюджетной обеспеченности из бюджета субъекта Российской Федерации</w:t>
            </w:r>
          </w:p>
        </w:tc>
        <w:tc>
          <w:tcPr>
            <w:tcW w:w="2042"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792,0</w:t>
            </w:r>
          </w:p>
        </w:tc>
        <w:tc>
          <w:tcPr>
            <w:tcW w:w="1862" w:type="dxa"/>
            <w:vAlign w:val="bottom"/>
          </w:tcPr>
          <w:p w:rsidR="00C45575" w:rsidRPr="00C45575" w:rsidRDefault="00C45575">
            <w:pPr>
              <w:jc w:val="center"/>
              <w:rPr>
                <w:color w:val="000000"/>
              </w:rPr>
            </w:pPr>
            <w:r w:rsidRPr="00C45575">
              <w:rPr>
                <w:color w:val="000000"/>
              </w:rPr>
              <w:t>688,0</w:t>
            </w:r>
          </w:p>
        </w:tc>
        <w:tc>
          <w:tcPr>
            <w:tcW w:w="1671"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714,0</w:t>
            </w:r>
          </w:p>
        </w:tc>
      </w:tr>
      <w:tr w:rsidR="00C45575" w:rsidRPr="00C45575" w:rsidTr="00737248">
        <w:tblPrEx>
          <w:tblLook w:val="04A0" w:firstRow="1" w:lastRow="0" w:firstColumn="1" w:lastColumn="0" w:noHBand="0" w:noVBand="1"/>
        </w:tblPrEx>
        <w:trPr>
          <w:cantSplit/>
          <w:trHeight w:val="779"/>
        </w:trPr>
        <w:tc>
          <w:tcPr>
            <w:tcW w:w="3260" w:type="dxa"/>
            <w:shd w:val="clear" w:color="auto" w:fill="auto"/>
            <w:noWrap/>
            <w:tcMar>
              <w:top w:w="28" w:type="dxa"/>
              <w:left w:w="17" w:type="dxa"/>
              <w:bottom w:w="28" w:type="dxa"/>
              <w:right w:w="11" w:type="dxa"/>
            </w:tcMar>
            <w:vAlign w:val="center"/>
          </w:tcPr>
          <w:p w:rsidR="00C45575" w:rsidRPr="00C45575" w:rsidRDefault="00C45575" w:rsidP="00A92783">
            <w:pPr>
              <w:jc w:val="center"/>
            </w:pPr>
            <w:r w:rsidRPr="00C45575">
              <w:t>000 2 02 16001 00 0000 150</w:t>
            </w:r>
          </w:p>
        </w:tc>
        <w:tc>
          <w:tcPr>
            <w:tcW w:w="6332" w:type="dxa"/>
            <w:shd w:val="clear" w:color="auto" w:fill="auto"/>
            <w:noWrap/>
            <w:tcMar>
              <w:top w:w="28" w:type="dxa"/>
              <w:left w:w="17" w:type="dxa"/>
              <w:bottom w:w="28" w:type="dxa"/>
              <w:right w:w="11" w:type="dxa"/>
            </w:tcMar>
            <w:vAlign w:val="bottom"/>
          </w:tcPr>
          <w:p w:rsidR="00C45575" w:rsidRPr="00C45575" w:rsidRDefault="00C45575" w:rsidP="00A92783">
            <w:r w:rsidRPr="00C45575">
              <w:t>Дотации на выравнивание бюджетной обеспеченности их бюджетов муниципальных районов, городских округов с внутригородским делением</w:t>
            </w:r>
          </w:p>
        </w:tc>
        <w:tc>
          <w:tcPr>
            <w:tcW w:w="2042"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3701,0</w:t>
            </w:r>
          </w:p>
        </w:tc>
        <w:tc>
          <w:tcPr>
            <w:tcW w:w="1862" w:type="dxa"/>
            <w:vAlign w:val="bottom"/>
          </w:tcPr>
          <w:p w:rsidR="00C45575" w:rsidRPr="00C45575" w:rsidRDefault="00C45575">
            <w:pPr>
              <w:jc w:val="center"/>
              <w:rPr>
                <w:color w:val="000000"/>
              </w:rPr>
            </w:pPr>
            <w:r w:rsidRPr="00C45575">
              <w:rPr>
                <w:color w:val="000000"/>
              </w:rPr>
              <w:t>4131,7</w:t>
            </w:r>
          </w:p>
        </w:tc>
        <w:tc>
          <w:tcPr>
            <w:tcW w:w="1671"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4336,3</w:t>
            </w:r>
          </w:p>
        </w:tc>
      </w:tr>
      <w:tr w:rsidR="00C45575" w:rsidRPr="00C45575" w:rsidTr="00737248">
        <w:tblPrEx>
          <w:tblLook w:val="04A0" w:firstRow="1" w:lastRow="0" w:firstColumn="1" w:lastColumn="0" w:noHBand="0" w:noVBand="1"/>
        </w:tblPrEx>
        <w:trPr>
          <w:cantSplit/>
          <w:trHeight w:val="593"/>
        </w:trPr>
        <w:tc>
          <w:tcPr>
            <w:tcW w:w="3260" w:type="dxa"/>
            <w:shd w:val="clear" w:color="auto" w:fill="auto"/>
            <w:noWrap/>
            <w:tcMar>
              <w:top w:w="28" w:type="dxa"/>
              <w:left w:w="17" w:type="dxa"/>
              <w:bottom w:w="28" w:type="dxa"/>
              <w:right w:w="11" w:type="dxa"/>
            </w:tcMar>
            <w:vAlign w:val="center"/>
          </w:tcPr>
          <w:p w:rsidR="00C45575" w:rsidRPr="00C45575" w:rsidRDefault="00C45575" w:rsidP="00A92783">
            <w:pPr>
              <w:jc w:val="center"/>
            </w:pPr>
            <w:r w:rsidRPr="00C45575">
              <w:t>000 2 02 16001 10 0000 150</w:t>
            </w:r>
          </w:p>
        </w:tc>
        <w:tc>
          <w:tcPr>
            <w:tcW w:w="6332" w:type="dxa"/>
            <w:shd w:val="clear" w:color="auto" w:fill="auto"/>
            <w:noWrap/>
            <w:tcMar>
              <w:top w:w="28" w:type="dxa"/>
              <w:left w:w="17" w:type="dxa"/>
              <w:bottom w:w="28" w:type="dxa"/>
              <w:right w:w="11" w:type="dxa"/>
            </w:tcMar>
            <w:vAlign w:val="bottom"/>
          </w:tcPr>
          <w:p w:rsidR="00C45575" w:rsidRPr="00C45575" w:rsidRDefault="00C45575" w:rsidP="00A92783">
            <w:r w:rsidRPr="00C45575">
              <w:t>Дотации бюджетам сельских поселений на выравнивание бюджетной обеспеченности из бюджетов муниципальных районов</w:t>
            </w:r>
          </w:p>
        </w:tc>
        <w:tc>
          <w:tcPr>
            <w:tcW w:w="2042"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3701,0</w:t>
            </w:r>
          </w:p>
        </w:tc>
        <w:tc>
          <w:tcPr>
            <w:tcW w:w="1862" w:type="dxa"/>
            <w:vAlign w:val="bottom"/>
          </w:tcPr>
          <w:p w:rsidR="00C45575" w:rsidRPr="00C45575" w:rsidRDefault="00C45575">
            <w:pPr>
              <w:jc w:val="center"/>
              <w:rPr>
                <w:color w:val="000000"/>
              </w:rPr>
            </w:pPr>
            <w:r w:rsidRPr="00C45575">
              <w:rPr>
                <w:color w:val="000000"/>
              </w:rPr>
              <w:t>4131,7</w:t>
            </w:r>
          </w:p>
        </w:tc>
        <w:tc>
          <w:tcPr>
            <w:tcW w:w="1671"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4336,3</w:t>
            </w:r>
          </w:p>
        </w:tc>
      </w:tr>
      <w:tr w:rsidR="00C45575" w:rsidRPr="00C45575" w:rsidTr="00737248">
        <w:tblPrEx>
          <w:tblLook w:val="04A0" w:firstRow="1" w:lastRow="0" w:firstColumn="1" w:lastColumn="0" w:noHBand="0" w:noVBand="1"/>
        </w:tblPrEx>
        <w:trPr>
          <w:cantSplit/>
          <w:trHeight w:val="505"/>
        </w:trPr>
        <w:tc>
          <w:tcPr>
            <w:tcW w:w="3260" w:type="dxa"/>
            <w:shd w:val="clear" w:color="auto" w:fill="auto"/>
            <w:noWrap/>
            <w:tcMar>
              <w:top w:w="28" w:type="dxa"/>
              <w:left w:w="17" w:type="dxa"/>
              <w:bottom w:w="28" w:type="dxa"/>
              <w:right w:w="11" w:type="dxa"/>
            </w:tcMar>
            <w:vAlign w:val="center"/>
          </w:tcPr>
          <w:p w:rsidR="00C45575" w:rsidRPr="00C45575" w:rsidRDefault="00C45575" w:rsidP="00A92783">
            <w:pPr>
              <w:jc w:val="center"/>
              <w:rPr>
                <w:bCs/>
              </w:rPr>
            </w:pPr>
            <w:r w:rsidRPr="00C45575">
              <w:rPr>
                <w:bCs/>
              </w:rPr>
              <w:t>000 2 02 30000 00 0000 150</w:t>
            </w:r>
          </w:p>
        </w:tc>
        <w:tc>
          <w:tcPr>
            <w:tcW w:w="6332" w:type="dxa"/>
            <w:shd w:val="clear" w:color="auto" w:fill="auto"/>
            <w:noWrap/>
            <w:tcMar>
              <w:top w:w="28" w:type="dxa"/>
              <w:left w:w="17" w:type="dxa"/>
              <w:bottom w:w="28" w:type="dxa"/>
              <w:right w:w="11" w:type="dxa"/>
            </w:tcMar>
            <w:vAlign w:val="bottom"/>
          </w:tcPr>
          <w:p w:rsidR="00C45575" w:rsidRPr="00C45575" w:rsidRDefault="00C45575" w:rsidP="00A92783">
            <w:pPr>
              <w:rPr>
                <w:bCs/>
              </w:rPr>
            </w:pPr>
            <w:r w:rsidRPr="00C45575">
              <w:rPr>
                <w:bCs/>
              </w:rPr>
              <w:t>Субвенции бюджетам бюджетной системы Российской Федерации</w:t>
            </w:r>
          </w:p>
        </w:tc>
        <w:tc>
          <w:tcPr>
            <w:tcW w:w="2042"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340,0</w:t>
            </w:r>
          </w:p>
        </w:tc>
        <w:tc>
          <w:tcPr>
            <w:tcW w:w="1862" w:type="dxa"/>
            <w:vAlign w:val="bottom"/>
          </w:tcPr>
          <w:p w:rsidR="00C45575" w:rsidRPr="00C45575" w:rsidRDefault="00C45575">
            <w:pPr>
              <w:jc w:val="center"/>
              <w:rPr>
                <w:color w:val="000000"/>
              </w:rPr>
            </w:pPr>
            <w:r w:rsidRPr="00C45575">
              <w:rPr>
                <w:color w:val="000000"/>
              </w:rPr>
              <w:t>374,6</w:t>
            </w:r>
          </w:p>
        </w:tc>
        <w:tc>
          <w:tcPr>
            <w:tcW w:w="1671"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409,7</w:t>
            </w:r>
          </w:p>
        </w:tc>
      </w:tr>
      <w:tr w:rsidR="00C45575" w:rsidRPr="00C45575" w:rsidTr="00737248">
        <w:tblPrEx>
          <w:tblLook w:val="04A0" w:firstRow="1" w:lastRow="0" w:firstColumn="1" w:lastColumn="0" w:noHBand="0" w:noVBand="1"/>
        </w:tblPrEx>
        <w:trPr>
          <w:cantSplit/>
          <w:trHeight w:val="783"/>
        </w:trPr>
        <w:tc>
          <w:tcPr>
            <w:tcW w:w="3260" w:type="dxa"/>
            <w:shd w:val="clear" w:color="auto" w:fill="auto"/>
            <w:noWrap/>
            <w:tcMar>
              <w:top w:w="28" w:type="dxa"/>
              <w:left w:w="17" w:type="dxa"/>
              <w:bottom w:w="28" w:type="dxa"/>
              <w:right w:w="11" w:type="dxa"/>
            </w:tcMar>
            <w:vAlign w:val="center"/>
          </w:tcPr>
          <w:p w:rsidR="00C45575" w:rsidRPr="00C45575" w:rsidRDefault="00C45575" w:rsidP="00A92783">
            <w:pPr>
              <w:jc w:val="center"/>
            </w:pPr>
            <w:r w:rsidRPr="00C45575">
              <w:t>000 2 02 35118 00 0000 150</w:t>
            </w:r>
          </w:p>
          <w:p w:rsidR="00C45575" w:rsidRPr="00C45575" w:rsidRDefault="00C45575" w:rsidP="00A92783">
            <w:pPr>
              <w:jc w:val="center"/>
              <w:rPr>
                <w:bCs/>
              </w:rPr>
            </w:pPr>
          </w:p>
        </w:tc>
        <w:tc>
          <w:tcPr>
            <w:tcW w:w="6332" w:type="dxa"/>
            <w:shd w:val="clear" w:color="auto" w:fill="auto"/>
            <w:noWrap/>
            <w:tcMar>
              <w:top w:w="28" w:type="dxa"/>
              <w:left w:w="17" w:type="dxa"/>
              <w:bottom w:w="28" w:type="dxa"/>
              <w:right w:w="11" w:type="dxa"/>
            </w:tcMar>
            <w:vAlign w:val="bottom"/>
          </w:tcPr>
          <w:p w:rsidR="00C45575" w:rsidRPr="00C45575" w:rsidRDefault="00C45575" w:rsidP="00A92783">
            <w:pPr>
              <w:rPr>
                <w:bCs/>
              </w:rPr>
            </w:pPr>
            <w:r w:rsidRPr="00C45575">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042"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340,0</w:t>
            </w:r>
          </w:p>
        </w:tc>
        <w:tc>
          <w:tcPr>
            <w:tcW w:w="1862" w:type="dxa"/>
            <w:vAlign w:val="bottom"/>
          </w:tcPr>
          <w:p w:rsidR="00C45575" w:rsidRPr="00C45575" w:rsidRDefault="00C45575">
            <w:pPr>
              <w:jc w:val="center"/>
              <w:rPr>
                <w:color w:val="000000"/>
              </w:rPr>
            </w:pPr>
            <w:r w:rsidRPr="00C45575">
              <w:rPr>
                <w:color w:val="000000"/>
              </w:rPr>
              <w:t>374,6</w:t>
            </w:r>
          </w:p>
        </w:tc>
        <w:tc>
          <w:tcPr>
            <w:tcW w:w="1671"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409,7</w:t>
            </w:r>
          </w:p>
        </w:tc>
      </w:tr>
      <w:tr w:rsidR="00C45575" w:rsidRPr="00C45575" w:rsidTr="00737248">
        <w:tblPrEx>
          <w:tblLook w:val="04A0" w:firstRow="1" w:lastRow="0" w:firstColumn="1" w:lastColumn="0" w:noHBand="0" w:noVBand="1"/>
        </w:tblPrEx>
        <w:trPr>
          <w:cantSplit/>
          <w:trHeight w:val="24"/>
        </w:trPr>
        <w:tc>
          <w:tcPr>
            <w:tcW w:w="3260" w:type="dxa"/>
            <w:shd w:val="clear" w:color="auto" w:fill="auto"/>
            <w:noWrap/>
            <w:tcMar>
              <w:top w:w="28" w:type="dxa"/>
              <w:left w:w="17" w:type="dxa"/>
              <w:bottom w:w="28" w:type="dxa"/>
              <w:right w:w="11" w:type="dxa"/>
            </w:tcMar>
            <w:vAlign w:val="center"/>
          </w:tcPr>
          <w:p w:rsidR="00C45575" w:rsidRPr="00C45575" w:rsidRDefault="00C45575" w:rsidP="00A92783">
            <w:pPr>
              <w:jc w:val="center"/>
            </w:pPr>
            <w:r w:rsidRPr="00C45575">
              <w:t>000 2 02 35118 10 0000 150</w:t>
            </w:r>
          </w:p>
          <w:p w:rsidR="00C45575" w:rsidRPr="00C45575" w:rsidRDefault="00C45575" w:rsidP="00A92783">
            <w:pPr>
              <w:jc w:val="center"/>
              <w:rPr>
                <w:bCs/>
              </w:rPr>
            </w:pPr>
          </w:p>
        </w:tc>
        <w:tc>
          <w:tcPr>
            <w:tcW w:w="6332" w:type="dxa"/>
            <w:shd w:val="clear" w:color="auto" w:fill="auto"/>
            <w:noWrap/>
            <w:tcMar>
              <w:top w:w="28" w:type="dxa"/>
              <w:left w:w="17" w:type="dxa"/>
              <w:bottom w:w="28" w:type="dxa"/>
              <w:right w:w="11" w:type="dxa"/>
            </w:tcMar>
            <w:vAlign w:val="bottom"/>
          </w:tcPr>
          <w:p w:rsidR="00C45575" w:rsidRPr="00C45575" w:rsidRDefault="00C45575" w:rsidP="00A92783">
            <w:pPr>
              <w:rPr>
                <w:bCs/>
              </w:rPr>
            </w:pPr>
            <w:r w:rsidRPr="00C45575">
              <w:rPr>
                <w:bC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042"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340,0</w:t>
            </w:r>
          </w:p>
        </w:tc>
        <w:tc>
          <w:tcPr>
            <w:tcW w:w="1862" w:type="dxa"/>
            <w:vAlign w:val="bottom"/>
          </w:tcPr>
          <w:p w:rsidR="00C45575" w:rsidRPr="00C45575" w:rsidRDefault="00C45575">
            <w:pPr>
              <w:jc w:val="center"/>
              <w:rPr>
                <w:color w:val="000000"/>
              </w:rPr>
            </w:pPr>
            <w:r w:rsidRPr="00C45575">
              <w:rPr>
                <w:color w:val="000000"/>
              </w:rPr>
              <w:t>374,6</w:t>
            </w:r>
          </w:p>
        </w:tc>
        <w:tc>
          <w:tcPr>
            <w:tcW w:w="1671"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409,7</w:t>
            </w:r>
          </w:p>
        </w:tc>
      </w:tr>
      <w:tr w:rsidR="00C45575" w:rsidRPr="00C45575" w:rsidTr="00737248">
        <w:tblPrEx>
          <w:tblLook w:val="04A0" w:firstRow="1" w:lastRow="0" w:firstColumn="1" w:lastColumn="0" w:noHBand="0" w:noVBand="1"/>
        </w:tblPrEx>
        <w:trPr>
          <w:cantSplit/>
          <w:trHeight w:val="310"/>
        </w:trPr>
        <w:tc>
          <w:tcPr>
            <w:tcW w:w="3260" w:type="dxa"/>
            <w:shd w:val="clear" w:color="auto" w:fill="auto"/>
            <w:noWrap/>
            <w:tcMar>
              <w:top w:w="28" w:type="dxa"/>
              <w:left w:w="17" w:type="dxa"/>
              <w:bottom w:w="28" w:type="dxa"/>
              <w:right w:w="11" w:type="dxa"/>
            </w:tcMar>
            <w:vAlign w:val="center"/>
          </w:tcPr>
          <w:p w:rsidR="00C45575" w:rsidRPr="00C45575" w:rsidRDefault="00C45575" w:rsidP="00A92783">
            <w:pPr>
              <w:jc w:val="center"/>
              <w:rPr>
                <w:bCs/>
              </w:rPr>
            </w:pPr>
            <w:r w:rsidRPr="00C45575">
              <w:rPr>
                <w:bCs/>
              </w:rPr>
              <w:t>000 2 02 40000 00 0000 150</w:t>
            </w:r>
          </w:p>
        </w:tc>
        <w:tc>
          <w:tcPr>
            <w:tcW w:w="6332" w:type="dxa"/>
            <w:shd w:val="clear" w:color="auto" w:fill="auto"/>
            <w:noWrap/>
            <w:tcMar>
              <w:top w:w="28" w:type="dxa"/>
              <w:left w:w="17" w:type="dxa"/>
              <w:bottom w:w="28" w:type="dxa"/>
              <w:right w:w="11" w:type="dxa"/>
            </w:tcMar>
            <w:vAlign w:val="bottom"/>
          </w:tcPr>
          <w:p w:rsidR="00C45575" w:rsidRPr="00C45575" w:rsidRDefault="00C45575" w:rsidP="00A92783">
            <w:pPr>
              <w:rPr>
                <w:bCs/>
              </w:rPr>
            </w:pPr>
            <w:r w:rsidRPr="00C45575">
              <w:rPr>
                <w:bCs/>
              </w:rPr>
              <w:t>Иные межбюджетные трансферты</w:t>
            </w:r>
          </w:p>
        </w:tc>
        <w:tc>
          <w:tcPr>
            <w:tcW w:w="2042"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919,0</w:t>
            </w:r>
          </w:p>
        </w:tc>
        <w:tc>
          <w:tcPr>
            <w:tcW w:w="1862" w:type="dxa"/>
            <w:vAlign w:val="bottom"/>
          </w:tcPr>
          <w:p w:rsidR="00C45575" w:rsidRPr="00C45575" w:rsidRDefault="00C45575">
            <w:pPr>
              <w:jc w:val="center"/>
              <w:rPr>
                <w:color w:val="000000"/>
              </w:rPr>
            </w:pPr>
            <w:r w:rsidRPr="00C45575">
              <w:rPr>
                <w:color w:val="000000"/>
              </w:rPr>
              <w:t>2148,7</w:t>
            </w:r>
          </w:p>
        </w:tc>
        <w:tc>
          <w:tcPr>
            <w:tcW w:w="1671"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1182,0</w:t>
            </w:r>
          </w:p>
        </w:tc>
      </w:tr>
      <w:tr w:rsidR="00C45575" w:rsidRPr="00C45575" w:rsidTr="00737248">
        <w:tblPrEx>
          <w:tblLook w:val="04A0" w:firstRow="1" w:lastRow="0" w:firstColumn="1" w:lastColumn="0" w:noHBand="0" w:noVBand="1"/>
        </w:tblPrEx>
        <w:trPr>
          <w:cantSplit/>
          <w:trHeight w:val="640"/>
        </w:trPr>
        <w:tc>
          <w:tcPr>
            <w:tcW w:w="3260" w:type="dxa"/>
            <w:shd w:val="clear" w:color="auto" w:fill="auto"/>
            <w:noWrap/>
            <w:tcMar>
              <w:top w:w="28" w:type="dxa"/>
              <w:left w:w="17" w:type="dxa"/>
              <w:bottom w:w="28" w:type="dxa"/>
              <w:right w:w="11" w:type="dxa"/>
            </w:tcMar>
            <w:vAlign w:val="center"/>
          </w:tcPr>
          <w:p w:rsidR="00C45575" w:rsidRPr="00C45575" w:rsidRDefault="00C45575" w:rsidP="00A92783">
            <w:pPr>
              <w:jc w:val="center"/>
            </w:pPr>
            <w:r w:rsidRPr="00C45575">
              <w:t>000 2 02 40014 00 0000 150</w:t>
            </w:r>
          </w:p>
          <w:p w:rsidR="00C45575" w:rsidRPr="00C45575" w:rsidRDefault="00C45575" w:rsidP="00A92783">
            <w:pPr>
              <w:jc w:val="center"/>
            </w:pPr>
          </w:p>
        </w:tc>
        <w:tc>
          <w:tcPr>
            <w:tcW w:w="6332" w:type="dxa"/>
            <w:shd w:val="clear" w:color="auto" w:fill="auto"/>
            <w:noWrap/>
            <w:tcMar>
              <w:top w:w="28" w:type="dxa"/>
              <w:left w:w="17" w:type="dxa"/>
              <w:bottom w:w="28" w:type="dxa"/>
              <w:right w:w="11" w:type="dxa"/>
            </w:tcMar>
            <w:vAlign w:val="bottom"/>
          </w:tcPr>
          <w:p w:rsidR="00C45575" w:rsidRPr="00C45575" w:rsidRDefault="00C45575" w:rsidP="00A92783">
            <w:r w:rsidRPr="00C45575">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042"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422,0</w:t>
            </w:r>
          </w:p>
        </w:tc>
        <w:tc>
          <w:tcPr>
            <w:tcW w:w="1862" w:type="dxa"/>
            <w:vAlign w:val="bottom"/>
          </w:tcPr>
          <w:p w:rsidR="00C45575" w:rsidRPr="00C45575" w:rsidRDefault="00C45575">
            <w:pPr>
              <w:jc w:val="center"/>
              <w:rPr>
                <w:color w:val="000000"/>
              </w:rPr>
            </w:pPr>
            <w:r w:rsidRPr="00C45575">
              <w:rPr>
                <w:color w:val="000000"/>
              </w:rPr>
              <w:t>460,0</w:t>
            </w:r>
          </w:p>
        </w:tc>
        <w:tc>
          <w:tcPr>
            <w:tcW w:w="1671"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470,0</w:t>
            </w:r>
          </w:p>
        </w:tc>
      </w:tr>
      <w:tr w:rsidR="00C45575" w:rsidRPr="00C45575" w:rsidTr="00737248">
        <w:tblPrEx>
          <w:tblLook w:val="04A0" w:firstRow="1" w:lastRow="0" w:firstColumn="1" w:lastColumn="0" w:noHBand="0" w:noVBand="1"/>
        </w:tblPrEx>
        <w:trPr>
          <w:cantSplit/>
          <w:trHeight w:val="737"/>
        </w:trPr>
        <w:tc>
          <w:tcPr>
            <w:tcW w:w="3260" w:type="dxa"/>
            <w:shd w:val="clear" w:color="auto" w:fill="auto"/>
            <w:noWrap/>
            <w:tcMar>
              <w:top w:w="28" w:type="dxa"/>
              <w:left w:w="17" w:type="dxa"/>
              <w:bottom w:w="28" w:type="dxa"/>
              <w:right w:w="11" w:type="dxa"/>
            </w:tcMar>
            <w:vAlign w:val="center"/>
          </w:tcPr>
          <w:p w:rsidR="00C45575" w:rsidRPr="00C45575" w:rsidRDefault="00C45575" w:rsidP="00A92783">
            <w:pPr>
              <w:jc w:val="center"/>
            </w:pPr>
            <w:r w:rsidRPr="00C45575">
              <w:t>000 2 02 40014 10 0000 150</w:t>
            </w:r>
          </w:p>
          <w:p w:rsidR="00C45575" w:rsidRPr="00C45575" w:rsidRDefault="00C45575" w:rsidP="00A92783">
            <w:pPr>
              <w:jc w:val="center"/>
            </w:pPr>
          </w:p>
        </w:tc>
        <w:tc>
          <w:tcPr>
            <w:tcW w:w="6332" w:type="dxa"/>
            <w:shd w:val="clear" w:color="auto" w:fill="auto"/>
            <w:noWrap/>
            <w:tcMar>
              <w:top w:w="28" w:type="dxa"/>
              <w:left w:w="17" w:type="dxa"/>
              <w:bottom w:w="28" w:type="dxa"/>
              <w:right w:w="11" w:type="dxa"/>
            </w:tcMar>
            <w:vAlign w:val="bottom"/>
          </w:tcPr>
          <w:p w:rsidR="00C45575" w:rsidRPr="00C45575" w:rsidRDefault="00C45575" w:rsidP="00A92783">
            <w:r w:rsidRPr="00C45575">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042"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422,0</w:t>
            </w:r>
          </w:p>
        </w:tc>
        <w:tc>
          <w:tcPr>
            <w:tcW w:w="1862" w:type="dxa"/>
            <w:vAlign w:val="bottom"/>
          </w:tcPr>
          <w:p w:rsidR="00C45575" w:rsidRPr="00C45575" w:rsidRDefault="00C45575">
            <w:pPr>
              <w:jc w:val="center"/>
              <w:rPr>
                <w:color w:val="000000"/>
              </w:rPr>
            </w:pPr>
            <w:r w:rsidRPr="00C45575">
              <w:rPr>
                <w:color w:val="000000"/>
              </w:rPr>
              <w:t>460,0</w:t>
            </w:r>
          </w:p>
        </w:tc>
        <w:tc>
          <w:tcPr>
            <w:tcW w:w="1671"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470,0</w:t>
            </w:r>
          </w:p>
        </w:tc>
      </w:tr>
      <w:tr w:rsidR="00C45575" w:rsidRPr="00C45575" w:rsidTr="00737248">
        <w:tblPrEx>
          <w:tblLook w:val="04A0" w:firstRow="1" w:lastRow="0" w:firstColumn="1" w:lastColumn="0" w:noHBand="0" w:noVBand="1"/>
        </w:tblPrEx>
        <w:trPr>
          <w:cantSplit/>
          <w:trHeight w:val="24"/>
        </w:trPr>
        <w:tc>
          <w:tcPr>
            <w:tcW w:w="3260" w:type="dxa"/>
            <w:shd w:val="clear" w:color="auto" w:fill="auto"/>
            <w:noWrap/>
            <w:tcMar>
              <w:top w:w="28" w:type="dxa"/>
              <w:left w:w="17" w:type="dxa"/>
              <w:bottom w:w="28" w:type="dxa"/>
              <w:right w:w="11" w:type="dxa"/>
            </w:tcMar>
            <w:vAlign w:val="center"/>
          </w:tcPr>
          <w:p w:rsidR="00C45575" w:rsidRPr="00C45575" w:rsidRDefault="00C45575" w:rsidP="00A92783">
            <w:pPr>
              <w:jc w:val="center"/>
            </w:pPr>
            <w:r w:rsidRPr="00C45575">
              <w:t>000 2 02 49999 00 0000 150</w:t>
            </w:r>
          </w:p>
          <w:p w:rsidR="00C45575" w:rsidRPr="00C45575" w:rsidRDefault="00C45575" w:rsidP="00A92783">
            <w:pPr>
              <w:jc w:val="center"/>
              <w:rPr>
                <w:bCs/>
              </w:rPr>
            </w:pPr>
          </w:p>
        </w:tc>
        <w:tc>
          <w:tcPr>
            <w:tcW w:w="6332" w:type="dxa"/>
            <w:shd w:val="clear" w:color="auto" w:fill="auto"/>
            <w:noWrap/>
            <w:tcMar>
              <w:top w:w="28" w:type="dxa"/>
              <w:left w:w="17" w:type="dxa"/>
              <w:bottom w:w="28" w:type="dxa"/>
              <w:right w:w="11" w:type="dxa"/>
            </w:tcMar>
            <w:vAlign w:val="bottom"/>
          </w:tcPr>
          <w:p w:rsidR="00C45575" w:rsidRPr="00C45575" w:rsidRDefault="00C45575" w:rsidP="00A92783">
            <w:r w:rsidRPr="00C45575">
              <w:t>Прочие межбюджетные трансферты, передаваемые бюджетам</w:t>
            </w:r>
          </w:p>
        </w:tc>
        <w:tc>
          <w:tcPr>
            <w:tcW w:w="2042"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497,0</w:t>
            </w:r>
          </w:p>
        </w:tc>
        <w:tc>
          <w:tcPr>
            <w:tcW w:w="1862" w:type="dxa"/>
            <w:vAlign w:val="bottom"/>
          </w:tcPr>
          <w:p w:rsidR="00C45575" w:rsidRPr="00C45575" w:rsidRDefault="00C45575">
            <w:pPr>
              <w:jc w:val="center"/>
              <w:rPr>
                <w:color w:val="000000"/>
              </w:rPr>
            </w:pPr>
            <w:r w:rsidRPr="00C45575">
              <w:rPr>
                <w:color w:val="000000"/>
              </w:rPr>
              <w:t>1688,7</w:t>
            </w:r>
          </w:p>
        </w:tc>
        <w:tc>
          <w:tcPr>
            <w:tcW w:w="1671"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712,0</w:t>
            </w:r>
          </w:p>
        </w:tc>
      </w:tr>
      <w:tr w:rsidR="00C45575" w:rsidRPr="00C45575" w:rsidTr="00737248">
        <w:tblPrEx>
          <w:tblLook w:val="04A0" w:firstRow="1" w:lastRow="0" w:firstColumn="1" w:lastColumn="0" w:noHBand="0" w:noVBand="1"/>
        </w:tblPrEx>
        <w:trPr>
          <w:cantSplit/>
          <w:trHeight w:val="24"/>
        </w:trPr>
        <w:tc>
          <w:tcPr>
            <w:tcW w:w="3260" w:type="dxa"/>
            <w:shd w:val="clear" w:color="auto" w:fill="auto"/>
            <w:noWrap/>
            <w:tcMar>
              <w:top w:w="28" w:type="dxa"/>
              <w:left w:w="17" w:type="dxa"/>
              <w:bottom w:w="28" w:type="dxa"/>
              <w:right w:w="11" w:type="dxa"/>
            </w:tcMar>
            <w:vAlign w:val="center"/>
          </w:tcPr>
          <w:p w:rsidR="00C45575" w:rsidRPr="00C45575" w:rsidRDefault="00C45575" w:rsidP="00A92783">
            <w:pPr>
              <w:jc w:val="center"/>
            </w:pPr>
            <w:r w:rsidRPr="00C45575">
              <w:t>000 2 02 49999 10 0000 150</w:t>
            </w:r>
          </w:p>
          <w:p w:rsidR="00C45575" w:rsidRPr="00C45575" w:rsidRDefault="00C45575" w:rsidP="00A92783">
            <w:pPr>
              <w:jc w:val="center"/>
              <w:rPr>
                <w:bCs/>
              </w:rPr>
            </w:pPr>
          </w:p>
        </w:tc>
        <w:tc>
          <w:tcPr>
            <w:tcW w:w="6332" w:type="dxa"/>
            <w:shd w:val="clear" w:color="auto" w:fill="auto"/>
            <w:noWrap/>
            <w:tcMar>
              <w:top w:w="28" w:type="dxa"/>
              <w:left w:w="17" w:type="dxa"/>
              <w:bottom w:w="28" w:type="dxa"/>
              <w:right w:w="11" w:type="dxa"/>
            </w:tcMar>
            <w:vAlign w:val="bottom"/>
          </w:tcPr>
          <w:p w:rsidR="00C45575" w:rsidRPr="00C45575" w:rsidRDefault="00C45575" w:rsidP="00A92783">
            <w:r w:rsidRPr="00C45575">
              <w:t>Прочие межбюджетные трансферты, передаваемые бюджетам сельских поселений</w:t>
            </w:r>
          </w:p>
        </w:tc>
        <w:tc>
          <w:tcPr>
            <w:tcW w:w="2042"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497,0</w:t>
            </w:r>
          </w:p>
        </w:tc>
        <w:tc>
          <w:tcPr>
            <w:tcW w:w="1862" w:type="dxa"/>
            <w:vAlign w:val="bottom"/>
          </w:tcPr>
          <w:p w:rsidR="00C45575" w:rsidRPr="00C45575" w:rsidRDefault="00C45575">
            <w:pPr>
              <w:jc w:val="center"/>
              <w:rPr>
                <w:color w:val="000000"/>
              </w:rPr>
            </w:pPr>
            <w:r w:rsidRPr="00C45575">
              <w:rPr>
                <w:color w:val="000000"/>
              </w:rPr>
              <w:t>1688,7</w:t>
            </w:r>
          </w:p>
        </w:tc>
        <w:tc>
          <w:tcPr>
            <w:tcW w:w="1671" w:type="dxa"/>
            <w:shd w:val="clear" w:color="auto" w:fill="auto"/>
            <w:noWrap/>
            <w:tcMar>
              <w:top w:w="28" w:type="dxa"/>
              <w:left w:w="17" w:type="dxa"/>
              <w:bottom w:w="28" w:type="dxa"/>
              <w:right w:w="11" w:type="dxa"/>
            </w:tcMar>
            <w:vAlign w:val="bottom"/>
          </w:tcPr>
          <w:p w:rsidR="00C45575" w:rsidRPr="00C45575" w:rsidRDefault="00C45575">
            <w:pPr>
              <w:jc w:val="center"/>
              <w:rPr>
                <w:color w:val="000000"/>
              </w:rPr>
            </w:pPr>
            <w:r w:rsidRPr="00C45575">
              <w:rPr>
                <w:color w:val="000000"/>
              </w:rPr>
              <w:t>712,0</w:t>
            </w:r>
          </w:p>
        </w:tc>
      </w:tr>
    </w:tbl>
    <w:p w:rsidR="00FA0267" w:rsidRDefault="00FA0267" w:rsidP="00BD2512">
      <w:pPr>
        <w:jc w:val="center"/>
        <w:rPr>
          <w:sz w:val="24"/>
          <w:szCs w:val="24"/>
        </w:rPr>
      </w:pPr>
    </w:p>
    <w:p w:rsidR="00210259" w:rsidRDefault="00210259" w:rsidP="00BD2512">
      <w:pPr>
        <w:jc w:val="center"/>
        <w:rPr>
          <w:sz w:val="24"/>
          <w:szCs w:val="24"/>
        </w:rPr>
      </w:pPr>
    </w:p>
    <w:p w:rsidR="00210259" w:rsidRDefault="00210259" w:rsidP="004C03C9">
      <w:pPr>
        <w:rPr>
          <w:sz w:val="24"/>
          <w:szCs w:val="24"/>
        </w:rPr>
      </w:pPr>
    </w:p>
    <w:p w:rsidR="00210259" w:rsidRDefault="00210259" w:rsidP="00BD2512">
      <w:pPr>
        <w:jc w:val="center"/>
        <w:rPr>
          <w:sz w:val="24"/>
          <w:szCs w:val="24"/>
        </w:rPr>
      </w:pPr>
    </w:p>
    <w:tbl>
      <w:tblPr>
        <w:tblW w:w="0" w:type="auto"/>
        <w:tblLook w:val="04A0" w:firstRow="1" w:lastRow="0" w:firstColumn="1" w:lastColumn="0" w:noHBand="0" w:noVBand="1"/>
      </w:tblPr>
      <w:tblGrid>
        <w:gridCol w:w="15309"/>
      </w:tblGrid>
      <w:tr w:rsidR="00210259" w:rsidRPr="00242DC9" w:rsidTr="00242DC9">
        <w:tc>
          <w:tcPr>
            <w:tcW w:w="15525" w:type="dxa"/>
          </w:tcPr>
          <w:p w:rsidR="00210259" w:rsidRPr="00737248" w:rsidRDefault="00210259" w:rsidP="00A8096C">
            <w:pPr>
              <w:ind w:firstLine="9531"/>
              <w:jc w:val="both"/>
              <w:rPr>
                <w:sz w:val="24"/>
                <w:szCs w:val="24"/>
              </w:rPr>
            </w:pPr>
            <w:r w:rsidRPr="00737248">
              <w:rPr>
                <w:sz w:val="24"/>
                <w:szCs w:val="24"/>
              </w:rPr>
              <w:lastRenderedPageBreak/>
              <w:t>Приложение 3</w:t>
            </w:r>
          </w:p>
          <w:p w:rsidR="00210259" w:rsidRPr="00737248" w:rsidRDefault="00210259" w:rsidP="00A8096C">
            <w:pPr>
              <w:ind w:firstLine="9531"/>
              <w:jc w:val="both"/>
              <w:rPr>
                <w:sz w:val="24"/>
                <w:szCs w:val="24"/>
              </w:rPr>
            </w:pPr>
            <w:r w:rsidRPr="00737248">
              <w:rPr>
                <w:sz w:val="24"/>
                <w:szCs w:val="24"/>
              </w:rPr>
              <w:t>к решению Совета народных депутатов</w:t>
            </w:r>
          </w:p>
          <w:p w:rsidR="00210259" w:rsidRPr="00737248" w:rsidRDefault="00737248" w:rsidP="00A8096C">
            <w:pPr>
              <w:ind w:firstLine="9531"/>
              <w:jc w:val="both"/>
              <w:rPr>
                <w:sz w:val="24"/>
                <w:szCs w:val="24"/>
              </w:rPr>
            </w:pPr>
            <w:r w:rsidRPr="00737248">
              <w:rPr>
                <w:sz w:val="24"/>
                <w:szCs w:val="24"/>
              </w:rPr>
              <w:t xml:space="preserve">Подгоренского </w:t>
            </w:r>
            <w:r w:rsidR="00210259" w:rsidRPr="00737248">
              <w:rPr>
                <w:sz w:val="24"/>
                <w:szCs w:val="24"/>
              </w:rPr>
              <w:t>сельского поселения</w:t>
            </w:r>
          </w:p>
          <w:p w:rsidR="00210259" w:rsidRPr="00737248" w:rsidRDefault="00210259" w:rsidP="00A8096C">
            <w:pPr>
              <w:ind w:firstLine="9531"/>
              <w:jc w:val="both"/>
              <w:rPr>
                <w:sz w:val="24"/>
                <w:szCs w:val="24"/>
              </w:rPr>
            </w:pPr>
            <w:r w:rsidRPr="00737248">
              <w:rPr>
                <w:sz w:val="24"/>
                <w:szCs w:val="24"/>
              </w:rPr>
              <w:t xml:space="preserve"> </w:t>
            </w:r>
            <w:r w:rsidR="00737248" w:rsidRPr="00737248">
              <w:rPr>
                <w:sz w:val="24"/>
                <w:szCs w:val="24"/>
              </w:rPr>
              <w:t>№ 179от 27.12.</w:t>
            </w:r>
            <w:r w:rsidRPr="00737248">
              <w:rPr>
                <w:sz w:val="24"/>
                <w:szCs w:val="24"/>
              </w:rPr>
              <w:t>2023 года</w:t>
            </w:r>
          </w:p>
          <w:p w:rsidR="00210259" w:rsidRPr="00737248" w:rsidRDefault="00210259" w:rsidP="00A8096C">
            <w:pPr>
              <w:ind w:left="9531"/>
              <w:jc w:val="both"/>
              <w:rPr>
                <w:sz w:val="24"/>
                <w:szCs w:val="24"/>
              </w:rPr>
            </w:pPr>
            <w:r w:rsidRPr="00737248">
              <w:rPr>
                <w:sz w:val="24"/>
                <w:szCs w:val="24"/>
              </w:rPr>
              <w:t>"О бюджете Подгоренского сельского поселения на 2024 год и на плановый период 2025 и 2026 годов</w:t>
            </w:r>
          </w:p>
          <w:p w:rsidR="00210259" w:rsidRPr="00242DC9" w:rsidRDefault="00210259" w:rsidP="00242DC9">
            <w:pPr>
              <w:jc w:val="center"/>
              <w:rPr>
                <w:sz w:val="24"/>
                <w:szCs w:val="24"/>
              </w:rPr>
            </w:pPr>
          </w:p>
        </w:tc>
      </w:tr>
      <w:tr w:rsidR="00210259" w:rsidRPr="00242DC9" w:rsidTr="00242DC9">
        <w:tc>
          <w:tcPr>
            <w:tcW w:w="15525" w:type="dxa"/>
          </w:tcPr>
          <w:p w:rsidR="00210259" w:rsidRPr="00242DC9" w:rsidRDefault="00210259" w:rsidP="00242DC9">
            <w:pPr>
              <w:jc w:val="center"/>
              <w:rPr>
                <w:b/>
                <w:bCs/>
                <w:sz w:val="22"/>
                <w:szCs w:val="22"/>
              </w:rPr>
            </w:pPr>
            <w:r w:rsidRPr="00242DC9">
              <w:rPr>
                <w:b/>
                <w:bCs/>
                <w:sz w:val="22"/>
                <w:szCs w:val="22"/>
              </w:rPr>
              <w:t>ВЕДОМСТВЕННАЯ СТРУКТУРА РАСХОДОВ БЮДЖЕТА</w:t>
            </w:r>
          </w:p>
          <w:p w:rsidR="00210259" w:rsidRPr="00242DC9" w:rsidRDefault="00210259" w:rsidP="00242DC9">
            <w:pPr>
              <w:jc w:val="center"/>
              <w:rPr>
                <w:b/>
                <w:bCs/>
                <w:sz w:val="22"/>
                <w:szCs w:val="22"/>
              </w:rPr>
            </w:pPr>
            <w:r w:rsidRPr="00242DC9">
              <w:rPr>
                <w:b/>
                <w:bCs/>
                <w:sz w:val="22"/>
                <w:szCs w:val="22"/>
              </w:rPr>
              <w:t>ПОДГОРЕНС</w:t>
            </w:r>
            <w:r w:rsidR="00A8096C">
              <w:rPr>
                <w:b/>
                <w:bCs/>
                <w:sz w:val="22"/>
                <w:szCs w:val="22"/>
              </w:rPr>
              <w:t>КОГО СЕЛЬСКОГО ПОСЕЛЕНИЯ НА 2024 ГОД И НА ПЛАНОВЫЙ ПЕРИОД 2025 И 2026</w:t>
            </w:r>
            <w:r w:rsidRPr="00242DC9">
              <w:rPr>
                <w:b/>
                <w:bCs/>
                <w:sz w:val="22"/>
                <w:szCs w:val="22"/>
              </w:rPr>
              <w:t xml:space="preserve"> ГОДОВ</w:t>
            </w:r>
          </w:p>
          <w:p w:rsidR="00210259" w:rsidRPr="00242DC9" w:rsidRDefault="00210259" w:rsidP="00242DC9">
            <w:pPr>
              <w:jc w:val="center"/>
              <w:rPr>
                <w:sz w:val="24"/>
                <w:szCs w:val="24"/>
              </w:rPr>
            </w:pPr>
          </w:p>
        </w:tc>
      </w:tr>
    </w:tbl>
    <w:p w:rsidR="006B0729" w:rsidRPr="007867E8" w:rsidRDefault="007867E8" w:rsidP="007867E8">
      <w:pPr>
        <w:jc w:val="center"/>
        <w:rPr>
          <w:sz w:val="24"/>
          <w:szCs w:val="24"/>
        </w:rPr>
      </w:pPr>
      <w:r>
        <w:rPr>
          <w:sz w:val="24"/>
          <w:szCs w:val="24"/>
        </w:rPr>
        <w:t xml:space="preserve">                                                                                                                                                                                                                                   </w:t>
      </w:r>
      <w:r w:rsidRPr="007867E8">
        <w:rPr>
          <w:sz w:val="24"/>
          <w:szCs w:val="24"/>
        </w:rPr>
        <w:t>(тыс. рублей)</w:t>
      </w:r>
    </w:p>
    <w:tbl>
      <w:tblPr>
        <w:tblW w:w="151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gridCol w:w="1060"/>
        <w:gridCol w:w="1000"/>
        <w:gridCol w:w="960"/>
        <w:gridCol w:w="1938"/>
        <w:gridCol w:w="992"/>
        <w:gridCol w:w="1418"/>
        <w:gridCol w:w="1417"/>
        <w:gridCol w:w="1418"/>
      </w:tblGrid>
      <w:tr w:rsidR="007867E8" w:rsidRPr="007867E8" w:rsidTr="007867E8">
        <w:trPr>
          <w:cantSplit/>
          <w:trHeight w:val="288"/>
          <w:tblHeader/>
        </w:trPr>
        <w:tc>
          <w:tcPr>
            <w:tcW w:w="4980" w:type="dxa"/>
            <w:shd w:val="clear" w:color="auto" w:fill="auto"/>
            <w:vAlign w:val="bottom"/>
            <w:hideMark/>
          </w:tcPr>
          <w:p w:rsidR="007867E8" w:rsidRPr="007867E8" w:rsidRDefault="007867E8" w:rsidP="007867E8">
            <w:pPr>
              <w:jc w:val="center"/>
              <w:rPr>
                <w:color w:val="000000"/>
              </w:rPr>
            </w:pPr>
            <w:r w:rsidRPr="007867E8">
              <w:rPr>
                <w:color w:val="000000"/>
              </w:rPr>
              <w:t>Наименование</w:t>
            </w:r>
          </w:p>
        </w:tc>
        <w:tc>
          <w:tcPr>
            <w:tcW w:w="1060" w:type="dxa"/>
            <w:shd w:val="clear" w:color="auto" w:fill="auto"/>
            <w:vAlign w:val="bottom"/>
            <w:hideMark/>
          </w:tcPr>
          <w:p w:rsidR="007867E8" w:rsidRPr="007867E8" w:rsidRDefault="007867E8" w:rsidP="007867E8">
            <w:pPr>
              <w:jc w:val="center"/>
              <w:rPr>
                <w:color w:val="000000"/>
              </w:rPr>
            </w:pPr>
            <w:r w:rsidRPr="007867E8">
              <w:rPr>
                <w:color w:val="000000"/>
              </w:rPr>
              <w:t>ГРБС</w:t>
            </w:r>
          </w:p>
        </w:tc>
        <w:tc>
          <w:tcPr>
            <w:tcW w:w="1000" w:type="dxa"/>
            <w:shd w:val="clear" w:color="auto" w:fill="auto"/>
            <w:noWrap/>
            <w:vAlign w:val="bottom"/>
            <w:hideMark/>
          </w:tcPr>
          <w:p w:rsidR="007867E8" w:rsidRPr="007867E8" w:rsidRDefault="007867E8" w:rsidP="007867E8">
            <w:pPr>
              <w:jc w:val="center"/>
              <w:rPr>
                <w:color w:val="000000"/>
              </w:rPr>
            </w:pPr>
            <w:proofErr w:type="spellStart"/>
            <w:r w:rsidRPr="007867E8">
              <w:rPr>
                <w:color w:val="000000"/>
              </w:rPr>
              <w:t>Рз</w:t>
            </w:r>
            <w:proofErr w:type="spellEnd"/>
          </w:p>
        </w:tc>
        <w:tc>
          <w:tcPr>
            <w:tcW w:w="960" w:type="dxa"/>
            <w:shd w:val="clear" w:color="auto" w:fill="auto"/>
            <w:noWrap/>
            <w:vAlign w:val="bottom"/>
            <w:hideMark/>
          </w:tcPr>
          <w:p w:rsidR="007867E8" w:rsidRPr="007867E8" w:rsidRDefault="007867E8" w:rsidP="007867E8">
            <w:pPr>
              <w:jc w:val="center"/>
              <w:rPr>
                <w:color w:val="000000"/>
              </w:rPr>
            </w:pPr>
            <w:r w:rsidRPr="007867E8">
              <w:rPr>
                <w:color w:val="000000"/>
              </w:rPr>
              <w:t>ПР</w:t>
            </w:r>
          </w:p>
        </w:tc>
        <w:tc>
          <w:tcPr>
            <w:tcW w:w="1938" w:type="dxa"/>
            <w:shd w:val="clear" w:color="auto" w:fill="auto"/>
            <w:noWrap/>
            <w:vAlign w:val="bottom"/>
            <w:hideMark/>
          </w:tcPr>
          <w:p w:rsidR="007867E8" w:rsidRPr="007867E8" w:rsidRDefault="007867E8" w:rsidP="007867E8">
            <w:pPr>
              <w:jc w:val="center"/>
              <w:rPr>
                <w:color w:val="000000"/>
              </w:rPr>
            </w:pPr>
            <w:r w:rsidRPr="007867E8">
              <w:rPr>
                <w:color w:val="000000"/>
              </w:rPr>
              <w:t>ЦСР</w:t>
            </w:r>
          </w:p>
        </w:tc>
        <w:tc>
          <w:tcPr>
            <w:tcW w:w="992" w:type="dxa"/>
            <w:shd w:val="clear" w:color="auto" w:fill="auto"/>
            <w:noWrap/>
            <w:vAlign w:val="bottom"/>
            <w:hideMark/>
          </w:tcPr>
          <w:p w:rsidR="007867E8" w:rsidRPr="007867E8" w:rsidRDefault="007867E8" w:rsidP="007867E8">
            <w:pPr>
              <w:jc w:val="center"/>
              <w:rPr>
                <w:color w:val="000000"/>
              </w:rPr>
            </w:pPr>
            <w:r w:rsidRPr="007867E8">
              <w:rPr>
                <w:color w:val="000000"/>
              </w:rPr>
              <w:t>ВР</w:t>
            </w:r>
          </w:p>
        </w:tc>
        <w:tc>
          <w:tcPr>
            <w:tcW w:w="1418" w:type="dxa"/>
            <w:shd w:val="clear" w:color="auto" w:fill="auto"/>
            <w:vAlign w:val="bottom"/>
            <w:hideMark/>
          </w:tcPr>
          <w:p w:rsidR="007867E8" w:rsidRPr="007867E8" w:rsidRDefault="007867E8" w:rsidP="007867E8">
            <w:pPr>
              <w:jc w:val="center"/>
              <w:rPr>
                <w:color w:val="000000"/>
              </w:rPr>
            </w:pPr>
            <w:r w:rsidRPr="007867E8">
              <w:rPr>
                <w:color w:val="000000"/>
              </w:rPr>
              <w:t>2024 год</w:t>
            </w:r>
          </w:p>
        </w:tc>
        <w:tc>
          <w:tcPr>
            <w:tcW w:w="1417" w:type="dxa"/>
            <w:shd w:val="clear" w:color="auto" w:fill="auto"/>
            <w:vAlign w:val="bottom"/>
            <w:hideMark/>
          </w:tcPr>
          <w:p w:rsidR="007867E8" w:rsidRPr="007867E8" w:rsidRDefault="007867E8" w:rsidP="007867E8">
            <w:pPr>
              <w:jc w:val="center"/>
              <w:rPr>
                <w:color w:val="000000"/>
              </w:rPr>
            </w:pPr>
            <w:r w:rsidRPr="007867E8">
              <w:rPr>
                <w:color w:val="000000"/>
              </w:rPr>
              <w:t>2025 год</w:t>
            </w:r>
          </w:p>
        </w:tc>
        <w:tc>
          <w:tcPr>
            <w:tcW w:w="1418" w:type="dxa"/>
            <w:shd w:val="clear" w:color="auto" w:fill="auto"/>
            <w:vAlign w:val="bottom"/>
            <w:hideMark/>
          </w:tcPr>
          <w:p w:rsidR="007867E8" w:rsidRPr="007867E8" w:rsidRDefault="007867E8" w:rsidP="007867E8">
            <w:pPr>
              <w:jc w:val="center"/>
              <w:rPr>
                <w:color w:val="000000"/>
              </w:rPr>
            </w:pPr>
            <w:r w:rsidRPr="007867E8">
              <w:rPr>
                <w:color w:val="000000"/>
              </w:rPr>
              <w:t>2026 год</w:t>
            </w:r>
          </w:p>
        </w:tc>
      </w:tr>
      <w:tr w:rsidR="007867E8" w:rsidRPr="007867E8" w:rsidTr="007867E8">
        <w:trPr>
          <w:cantSplit/>
          <w:trHeight w:val="288"/>
          <w:tblHeader/>
        </w:trPr>
        <w:tc>
          <w:tcPr>
            <w:tcW w:w="4980" w:type="dxa"/>
            <w:shd w:val="clear" w:color="auto" w:fill="auto"/>
            <w:noWrap/>
            <w:vAlign w:val="bottom"/>
            <w:hideMark/>
          </w:tcPr>
          <w:p w:rsidR="007867E8" w:rsidRPr="007867E8" w:rsidRDefault="007867E8" w:rsidP="007867E8">
            <w:pPr>
              <w:jc w:val="center"/>
              <w:rPr>
                <w:color w:val="000000"/>
              </w:rPr>
            </w:pPr>
            <w:r w:rsidRPr="007867E8">
              <w:rPr>
                <w:color w:val="000000"/>
              </w:rPr>
              <w:t>1</w:t>
            </w:r>
          </w:p>
        </w:tc>
        <w:tc>
          <w:tcPr>
            <w:tcW w:w="1060" w:type="dxa"/>
            <w:shd w:val="clear" w:color="auto" w:fill="auto"/>
            <w:vAlign w:val="bottom"/>
            <w:hideMark/>
          </w:tcPr>
          <w:p w:rsidR="007867E8" w:rsidRPr="007867E8" w:rsidRDefault="007867E8" w:rsidP="007867E8">
            <w:pPr>
              <w:jc w:val="center"/>
              <w:rPr>
                <w:color w:val="000000"/>
              </w:rPr>
            </w:pPr>
            <w:r w:rsidRPr="007867E8">
              <w:rPr>
                <w:color w:val="000000"/>
              </w:rPr>
              <w:t>2</w:t>
            </w:r>
          </w:p>
        </w:tc>
        <w:tc>
          <w:tcPr>
            <w:tcW w:w="1000" w:type="dxa"/>
            <w:shd w:val="clear" w:color="auto" w:fill="auto"/>
            <w:vAlign w:val="bottom"/>
            <w:hideMark/>
          </w:tcPr>
          <w:p w:rsidR="007867E8" w:rsidRPr="007867E8" w:rsidRDefault="007867E8" w:rsidP="007867E8">
            <w:pPr>
              <w:jc w:val="center"/>
              <w:rPr>
                <w:color w:val="000000"/>
              </w:rPr>
            </w:pPr>
            <w:r w:rsidRPr="007867E8">
              <w:rPr>
                <w:color w:val="000000"/>
              </w:rPr>
              <w:t>3</w:t>
            </w:r>
          </w:p>
        </w:tc>
        <w:tc>
          <w:tcPr>
            <w:tcW w:w="960" w:type="dxa"/>
            <w:shd w:val="clear" w:color="auto" w:fill="auto"/>
            <w:vAlign w:val="bottom"/>
            <w:hideMark/>
          </w:tcPr>
          <w:p w:rsidR="007867E8" w:rsidRPr="007867E8" w:rsidRDefault="007867E8" w:rsidP="007867E8">
            <w:pPr>
              <w:jc w:val="center"/>
              <w:rPr>
                <w:color w:val="000000"/>
              </w:rPr>
            </w:pPr>
            <w:r w:rsidRPr="007867E8">
              <w:rPr>
                <w:color w:val="000000"/>
              </w:rPr>
              <w:t>4</w:t>
            </w:r>
          </w:p>
        </w:tc>
        <w:tc>
          <w:tcPr>
            <w:tcW w:w="1938" w:type="dxa"/>
            <w:shd w:val="clear" w:color="auto" w:fill="auto"/>
            <w:vAlign w:val="bottom"/>
            <w:hideMark/>
          </w:tcPr>
          <w:p w:rsidR="007867E8" w:rsidRPr="007867E8" w:rsidRDefault="007867E8" w:rsidP="007867E8">
            <w:pPr>
              <w:jc w:val="center"/>
              <w:rPr>
                <w:color w:val="000000"/>
              </w:rPr>
            </w:pPr>
            <w:r w:rsidRPr="007867E8">
              <w:rPr>
                <w:color w:val="000000"/>
              </w:rPr>
              <w:t>5</w:t>
            </w:r>
          </w:p>
        </w:tc>
        <w:tc>
          <w:tcPr>
            <w:tcW w:w="992" w:type="dxa"/>
            <w:shd w:val="clear" w:color="auto" w:fill="auto"/>
            <w:vAlign w:val="bottom"/>
            <w:hideMark/>
          </w:tcPr>
          <w:p w:rsidR="007867E8" w:rsidRPr="007867E8" w:rsidRDefault="007867E8" w:rsidP="007867E8">
            <w:pPr>
              <w:jc w:val="center"/>
              <w:rPr>
                <w:color w:val="000000"/>
              </w:rPr>
            </w:pPr>
            <w:r w:rsidRPr="007867E8">
              <w:rPr>
                <w:color w:val="000000"/>
              </w:rPr>
              <w:t>6</w:t>
            </w:r>
          </w:p>
        </w:tc>
        <w:tc>
          <w:tcPr>
            <w:tcW w:w="1418" w:type="dxa"/>
            <w:shd w:val="clear" w:color="auto" w:fill="auto"/>
            <w:vAlign w:val="bottom"/>
            <w:hideMark/>
          </w:tcPr>
          <w:p w:rsidR="007867E8" w:rsidRPr="007867E8" w:rsidRDefault="007867E8" w:rsidP="007867E8">
            <w:pPr>
              <w:jc w:val="center"/>
              <w:rPr>
                <w:color w:val="000000"/>
              </w:rPr>
            </w:pPr>
            <w:r w:rsidRPr="007867E8">
              <w:rPr>
                <w:color w:val="000000"/>
              </w:rPr>
              <w:t>7</w:t>
            </w:r>
          </w:p>
        </w:tc>
        <w:tc>
          <w:tcPr>
            <w:tcW w:w="1417" w:type="dxa"/>
            <w:shd w:val="clear" w:color="auto" w:fill="auto"/>
            <w:vAlign w:val="bottom"/>
            <w:hideMark/>
          </w:tcPr>
          <w:p w:rsidR="007867E8" w:rsidRPr="007867E8" w:rsidRDefault="007867E8" w:rsidP="007867E8">
            <w:pPr>
              <w:jc w:val="center"/>
              <w:rPr>
                <w:color w:val="000000"/>
              </w:rPr>
            </w:pPr>
            <w:r w:rsidRPr="007867E8">
              <w:rPr>
                <w:color w:val="000000"/>
              </w:rPr>
              <w:t>8</w:t>
            </w:r>
          </w:p>
        </w:tc>
        <w:tc>
          <w:tcPr>
            <w:tcW w:w="1418" w:type="dxa"/>
            <w:shd w:val="clear" w:color="auto" w:fill="auto"/>
            <w:vAlign w:val="bottom"/>
            <w:hideMark/>
          </w:tcPr>
          <w:p w:rsidR="007867E8" w:rsidRPr="007867E8" w:rsidRDefault="007867E8" w:rsidP="007867E8">
            <w:pPr>
              <w:jc w:val="center"/>
              <w:rPr>
                <w:color w:val="000000"/>
              </w:rPr>
            </w:pPr>
            <w:r w:rsidRPr="007867E8">
              <w:rPr>
                <w:color w:val="000000"/>
              </w:rPr>
              <w:t>9</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bCs/>
                <w:color w:val="000000"/>
              </w:rPr>
            </w:pPr>
            <w:r w:rsidRPr="007867E8">
              <w:rPr>
                <w:bCs/>
                <w:color w:val="000000"/>
              </w:rPr>
              <w:t>ВСЕГО</w:t>
            </w:r>
          </w:p>
        </w:tc>
        <w:tc>
          <w:tcPr>
            <w:tcW w:w="1060" w:type="dxa"/>
            <w:shd w:val="clear" w:color="auto" w:fill="auto"/>
            <w:vAlign w:val="center"/>
            <w:hideMark/>
          </w:tcPr>
          <w:p w:rsidR="007867E8" w:rsidRPr="007867E8" w:rsidRDefault="007867E8" w:rsidP="007867E8">
            <w:pPr>
              <w:jc w:val="center"/>
              <w:rPr>
                <w:bCs/>
                <w:color w:val="000000"/>
              </w:rPr>
            </w:pPr>
            <w:r w:rsidRPr="007867E8">
              <w:rPr>
                <w:bCs/>
                <w:color w:val="000000"/>
              </w:rPr>
              <w:t> </w:t>
            </w:r>
          </w:p>
        </w:tc>
        <w:tc>
          <w:tcPr>
            <w:tcW w:w="1000" w:type="dxa"/>
            <w:shd w:val="clear" w:color="auto" w:fill="auto"/>
            <w:vAlign w:val="center"/>
            <w:hideMark/>
          </w:tcPr>
          <w:p w:rsidR="007867E8" w:rsidRPr="007867E8" w:rsidRDefault="007867E8" w:rsidP="007867E8">
            <w:pPr>
              <w:jc w:val="center"/>
              <w:rPr>
                <w:bCs/>
                <w:color w:val="000000"/>
              </w:rPr>
            </w:pPr>
            <w:r w:rsidRPr="007867E8">
              <w:rPr>
                <w:bCs/>
                <w:color w:val="000000"/>
              </w:rPr>
              <w:t> </w:t>
            </w:r>
          </w:p>
        </w:tc>
        <w:tc>
          <w:tcPr>
            <w:tcW w:w="960" w:type="dxa"/>
            <w:shd w:val="clear" w:color="auto" w:fill="auto"/>
            <w:vAlign w:val="center"/>
            <w:hideMark/>
          </w:tcPr>
          <w:p w:rsidR="007867E8" w:rsidRPr="007867E8" w:rsidRDefault="007867E8" w:rsidP="007867E8">
            <w:pPr>
              <w:jc w:val="center"/>
              <w:rPr>
                <w:bCs/>
                <w:color w:val="000000"/>
              </w:rPr>
            </w:pPr>
            <w:r w:rsidRPr="007867E8">
              <w:rPr>
                <w:bCs/>
                <w:color w:val="000000"/>
              </w:rPr>
              <w:t> </w:t>
            </w:r>
          </w:p>
        </w:tc>
        <w:tc>
          <w:tcPr>
            <w:tcW w:w="1938" w:type="dxa"/>
            <w:shd w:val="clear" w:color="auto" w:fill="auto"/>
            <w:vAlign w:val="center"/>
            <w:hideMark/>
          </w:tcPr>
          <w:p w:rsidR="007867E8" w:rsidRPr="007867E8" w:rsidRDefault="007867E8" w:rsidP="007867E8">
            <w:pPr>
              <w:jc w:val="center"/>
              <w:rPr>
                <w:bCs/>
                <w:color w:val="000000"/>
              </w:rPr>
            </w:pPr>
            <w:r w:rsidRPr="007867E8">
              <w:rPr>
                <w:bCs/>
                <w:color w:val="000000"/>
              </w:rPr>
              <w:t> </w:t>
            </w:r>
          </w:p>
        </w:tc>
        <w:tc>
          <w:tcPr>
            <w:tcW w:w="992" w:type="dxa"/>
            <w:shd w:val="clear" w:color="auto" w:fill="auto"/>
            <w:vAlign w:val="center"/>
            <w:hideMark/>
          </w:tcPr>
          <w:p w:rsidR="007867E8" w:rsidRPr="007867E8" w:rsidRDefault="007867E8" w:rsidP="007867E8">
            <w:pPr>
              <w:jc w:val="center"/>
              <w:rPr>
                <w:bCs/>
                <w:color w:val="000000"/>
              </w:rPr>
            </w:pPr>
            <w:r w:rsidRPr="007867E8">
              <w:rPr>
                <w:bCs/>
                <w:color w:val="000000"/>
              </w:rPr>
              <w:t> </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8824,0</w:t>
            </w:r>
          </w:p>
        </w:tc>
        <w:tc>
          <w:tcPr>
            <w:tcW w:w="1417" w:type="dxa"/>
            <w:shd w:val="clear" w:color="auto" w:fill="auto"/>
            <w:vAlign w:val="center"/>
            <w:hideMark/>
          </w:tcPr>
          <w:p w:rsidR="007867E8" w:rsidRPr="007867E8" w:rsidRDefault="007867E8" w:rsidP="007867E8">
            <w:pPr>
              <w:jc w:val="center"/>
              <w:rPr>
                <w:bCs/>
                <w:color w:val="000000"/>
              </w:rPr>
            </w:pPr>
            <w:r w:rsidRPr="007867E8">
              <w:rPr>
                <w:bCs/>
                <w:color w:val="000000"/>
              </w:rPr>
              <w:t>10445,0</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9751,0</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bCs/>
                <w:color w:val="000000"/>
              </w:rPr>
            </w:pPr>
            <w:r w:rsidRPr="007867E8">
              <w:rPr>
                <w:bCs/>
                <w:color w:val="000000"/>
              </w:rPr>
              <w:t>АДМИНИСТРАЦИЯ ПОДГОРЕНСКОГО СЕЛЬСКОГО ПОСЕЛЕНИЯ </w:t>
            </w:r>
          </w:p>
        </w:tc>
        <w:tc>
          <w:tcPr>
            <w:tcW w:w="1060" w:type="dxa"/>
            <w:shd w:val="clear" w:color="auto" w:fill="auto"/>
            <w:vAlign w:val="center"/>
            <w:hideMark/>
          </w:tcPr>
          <w:p w:rsidR="007867E8" w:rsidRPr="007867E8" w:rsidRDefault="007867E8" w:rsidP="007867E8">
            <w:pPr>
              <w:jc w:val="center"/>
              <w:rPr>
                <w:bCs/>
                <w:color w:val="000000"/>
              </w:rPr>
            </w:pPr>
            <w:r w:rsidRPr="007867E8">
              <w:rPr>
                <w:bCs/>
                <w:color w:val="000000"/>
              </w:rPr>
              <w:t>914</w:t>
            </w:r>
          </w:p>
        </w:tc>
        <w:tc>
          <w:tcPr>
            <w:tcW w:w="1000" w:type="dxa"/>
            <w:shd w:val="clear" w:color="auto" w:fill="auto"/>
            <w:noWrap/>
            <w:vAlign w:val="center"/>
            <w:hideMark/>
          </w:tcPr>
          <w:p w:rsidR="007867E8" w:rsidRPr="007867E8" w:rsidRDefault="007867E8" w:rsidP="007867E8">
            <w:pPr>
              <w:rPr>
                <w:bCs/>
                <w:color w:val="000000"/>
              </w:rPr>
            </w:pPr>
            <w:r w:rsidRPr="007867E8">
              <w:rPr>
                <w:bCs/>
                <w:color w:val="000000"/>
              </w:rPr>
              <w:t> </w:t>
            </w:r>
          </w:p>
        </w:tc>
        <w:tc>
          <w:tcPr>
            <w:tcW w:w="960" w:type="dxa"/>
            <w:shd w:val="clear" w:color="auto" w:fill="auto"/>
            <w:noWrap/>
            <w:vAlign w:val="center"/>
            <w:hideMark/>
          </w:tcPr>
          <w:p w:rsidR="007867E8" w:rsidRPr="007867E8" w:rsidRDefault="007867E8" w:rsidP="007867E8">
            <w:pPr>
              <w:rPr>
                <w:bCs/>
                <w:color w:val="000000"/>
              </w:rPr>
            </w:pPr>
            <w:r w:rsidRPr="007867E8">
              <w:rPr>
                <w:bCs/>
                <w:color w:val="000000"/>
              </w:rPr>
              <w:t> </w:t>
            </w:r>
          </w:p>
        </w:tc>
        <w:tc>
          <w:tcPr>
            <w:tcW w:w="1938" w:type="dxa"/>
            <w:shd w:val="clear" w:color="auto" w:fill="auto"/>
            <w:noWrap/>
            <w:vAlign w:val="center"/>
            <w:hideMark/>
          </w:tcPr>
          <w:p w:rsidR="007867E8" w:rsidRPr="007867E8" w:rsidRDefault="007867E8" w:rsidP="007867E8">
            <w:pPr>
              <w:rPr>
                <w:bCs/>
                <w:color w:val="000000"/>
              </w:rPr>
            </w:pPr>
            <w:r w:rsidRPr="007867E8">
              <w:rPr>
                <w:bCs/>
                <w:color w:val="000000"/>
              </w:rPr>
              <w:t> </w:t>
            </w:r>
          </w:p>
        </w:tc>
        <w:tc>
          <w:tcPr>
            <w:tcW w:w="992" w:type="dxa"/>
            <w:shd w:val="clear" w:color="auto" w:fill="auto"/>
            <w:noWrap/>
            <w:vAlign w:val="center"/>
            <w:hideMark/>
          </w:tcPr>
          <w:p w:rsidR="007867E8" w:rsidRPr="007867E8" w:rsidRDefault="007867E8" w:rsidP="007867E8">
            <w:pPr>
              <w:rPr>
                <w:bCs/>
                <w:color w:val="000000"/>
              </w:rPr>
            </w:pPr>
            <w:r w:rsidRPr="007867E8">
              <w:rPr>
                <w:bCs/>
                <w:color w:val="000000"/>
              </w:rPr>
              <w:t> </w:t>
            </w:r>
          </w:p>
        </w:tc>
        <w:tc>
          <w:tcPr>
            <w:tcW w:w="1418" w:type="dxa"/>
            <w:shd w:val="clear" w:color="auto" w:fill="auto"/>
            <w:noWrap/>
            <w:vAlign w:val="center"/>
            <w:hideMark/>
          </w:tcPr>
          <w:p w:rsidR="007867E8" w:rsidRPr="007867E8" w:rsidRDefault="007867E8" w:rsidP="007867E8">
            <w:pPr>
              <w:jc w:val="center"/>
              <w:rPr>
                <w:bCs/>
                <w:color w:val="000000"/>
              </w:rPr>
            </w:pPr>
            <w:r w:rsidRPr="007867E8">
              <w:rPr>
                <w:bCs/>
                <w:color w:val="000000"/>
              </w:rPr>
              <w:t>8824,0</w:t>
            </w:r>
          </w:p>
        </w:tc>
        <w:tc>
          <w:tcPr>
            <w:tcW w:w="1417" w:type="dxa"/>
            <w:shd w:val="clear" w:color="auto" w:fill="auto"/>
            <w:noWrap/>
            <w:vAlign w:val="center"/>
            <w:hideMark/>
          </w:tcPr>
          <w:p w:rsidR="007867E8" w:rsidRPr="007867E8" w:rsidRDefault="007867E8" w:rsidP="007867E8">
            <w:pPr>
              <w:jc w:val="center"/>
              <w:rPr>
                <w:bCs/>
                <w:color w:val="000000"/>
              </w:rPr>
            </w:pPr>
            <w:r w:rsidRPr="007867E8">
              <w:rPr>
                <w:bCs/>
                <w:color w:val="000000"/>
              </w:rPr>
              <w:t>10445,0</w:t>
            </w:r>
          </w:p>
        </w:tc>
        <w:tc>
          <w:tcPr>
            <w:tcW w:w="1418" w:type="dxa"/>
            <w:shd w:val="clear" w:color="auto" w:fill="auto"/>
            <w:noWrap/>
            <w:vAlign w:val="center"/>
            <w:hideMark/>
          </w:tcPr>
          <w:p w:rsidR="007867E8" w:rsidRPr="007867E8" w:rsidRDefault="007867E8" w:rsidP="007867E8">
            <w:pPr>
              <w:jc w:val="center"/>
              <w:rPr>
                <w:bCs/>
                <w:color w:val="000000"/>
              </w:rPr>
            </w:pPr>
            <w:r w:rsidRPr="007867E8">
              <w:rPr>
                <w:bCs/>
                <w:color w:val="000000"/>
              </w:rPr>
              <w:t>9751,0</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bCs/>
                <w:color w:val="000000"/>
              </w:rPr>
            </w:pPr>
            <w:r w:rsidRPr="007867E8">
              <w:rPr>
                <w:bCs/>
                <w:color w:val="000000"/>
              </w:rPr>
              <w:t>ОБЩЕГОСУДАРСТВЕННЫЕ ВОПРОСЫ</w:t>
            </w:r>
          </w:p>
        </w:tc>
        <w:tc>
          <w:tcPr>
            <w:tcW w:w="1060" w:type="dxa"/>
            <w:shd w:val="clear" w:color="auto" w:fill="auto"/>
            <w:noWrap/>
            <w:vAlign w:val="center"/>
            <w:hideMark/>
          </w:tcPr>
          <w:p w:rsidR="007867E8" w:rsidRPr="007867E8" w:rsidRDefault="007867E8" w:rsidP="007867E8">
            <w:pPr>
              <w:jc w:val="center"/>
              <w:rPr>
                <w:bCs/>
                <w:color w:val="000000"/>
              </w:rPr>
            </w:pPr>
            <w:r w:rsidRPr="007867E8">
              <w:rPr>
                <w:bCs/>
                <w:color w:val="000000"/>
              </w:rPr>
              <w:t>914</w:t>
            </w:r>
          </w:p>
        </w:tc>
        <w:tc>
          <w:tcPr>
            <w:tcW w:w="1000" w:type="dxa"/>
            <w:shd w:val="clear" w:color="auto" w:fill="auto"/>
            <w:noWrap/>
            <w:vAlign w:val="center"/>
            <w:hideMark/>
          </w:tcPr>
          <w:p w:rsidR="007867E8" w:rsidRPr="007867E8" w:rsidRDefault="007867E8" w:rsidP="007867E8">
            <w:pPr>
              <w:jc w:val="center"/>
              <w:rPr>
                <w:bCs/>
                <w:color w:val="000000"/>
              </w:rPr>
            </w:pPr>
            <w:r w:rsidRPr="007867E8">
              <w:rPr>
                <w:bCs/>
                <w:color w:val="000000"/>
              </w:rPr>
              <w:t>01</w:t>
            </w:r>
          </w:p>
        </w:tc>
        <w:tc>
          <w:tcPr>
            <w:tcW w:w="960" w:type="dxa"/>
            <w:shd w:val="clear" w:color="auto" w:fill="auto"/>
            <w:noWrap/>
            <w:vAlign w:val="center"/>
            <w:hideMark/>
          </w:tcPr>
          <w:p w:rsidR="007867E8" w:rsidRPr="007867E8" w:rsidRDefault="007867E8" w:rsidP="007867E8">
            <w:pPr>
              <w:rPr>
                <w:bCs/>
                <w:color w:val="000000"/>
              </w:rPr>
            </w:pPr>
            <w:r w:rsidRPr="007867E8">
              <w:rPr>
                <w:bCs/>
                <w:color w:val="000000"/>
              </w:rPr>
              <w:t> </w:t>
            </w:r>
          </w:p>
        </w:tc>
        <w:tc>
          <w:tcPr>
            <w:tcW w:w="1938" w:type="dxa"/>
            <w:shd w:val="clear" w:color="auto" w:fill="auto"/>
            <w:noWrap/>
            <w:vAlign w:val="center"/>
            <w:hideMark/>
          </w:tcPr>
          <w:p w:rsidR="007867E8" w:rsidRPr="007867E8" w:rsidRDefault="007867E8" w:rsidP="007867E8">
            <w:pPr>
              <w:rPr>
                <w:bCs/>
                <w:color w:val="000000"/>
              </w:rPr>
            </w:pPr>
            <w:r w:rsidRPr="007867E8">
              <w:rPr>
                <w:bCs/>
                <w:color w:val="000000"/>
              </w:rPr>
              <w:t> </w:t>
            </w:r>
          </w:p>
        </w:tc>
        <w:tc>
          <w:tcPr>
            <w:tcW w:w="992" w:type="dxa"/>
            <w:shd w:val="clear" w:color="auto" w:fill="auto"/>
            <w:noWrap/>
            <w:vAlign w:val="center"/>
            <w:hideMark/>
          </w:tcPr>
          <w:p w:rsidR="007867E8" w:rsidRPr="007867E8" w:rsidRDefault="007867E8" w:rsidP="007867E8">
            <w:pPr>
              <w:rPr>
                <w:bCs/>
                <w:color w:val="000000"/>
              </w:rPr>
            </w:pPr>
            <w:r w:rsidRPr="007867E8">
              <w:rPr>
                <w:bCs/>
                <w:color w:val="000000"/>
              </w:rPr>
              <w:t> </w:t>
            </w:r>
          </w:p>
        </w:tc>
        <w:tc>
          <w:tcPr>
            <w:tcW w:w="1418" w:type="dxa"/>
            <w:shd w:val="clear" w:color="auto" w:fill="auto"/>
            <w:noWrap/>
            <w:vAlign w:val="center"/>
            <w:hideMark/>
          </w:tcPr>
          <w:p w:rsidR="007867E8" w:rsidRPr="007867E8" w:rsidRDefault="007867E8" w:rsidP="007867E8">
            <w:pPr>
              <w:jc w:val="center"/>
              <w:rPr>
                <w:bCs/>
                <w:color w:val="000000"/>
              </w:rPr>
            </w:pPr>
            <w:r w:rsidRPr="007867E8">
              <w:rPr>
                <w:bCs/>
                <w:color w:val="000000"/>
              </w:rPr>
              <w:t>3872,0</w:t>
            </w:r>
          </w:p>
        </w:tc>
        <w:tc>
          <w:tcPr>
            <w:tcW w:w="1417" w:type="dxa"/>
            <w:shd w:val="clear" w:color="auto" w:fill="auto"/>
            <w:noWrap/>
            <w:vAlign w:val="center"/>
            <w:hideMark/>
          </w:tcPr>
          <w:p w:rsidR="007867E8" w:rsidRPr="007867E8" w:rsidRDefault="007867E8" w:rsidP="007867E8">
            <w:pPr>
              <w:jc w:val="center"/>
              <w:rPr>
                <w:bCs/>
                <w:color w:val="000000"/>
              </w:rPr>
            </w:pPr>
            <w:r w:rsidRPr="007867E8">
              <w:rPr>
                <w:bCs/>
                <w:color w:val="000000"/>
              </w:rPr>
              <w:t>5175,6</w:t>
            </w:r>
          </w:p>
        </w:tc>
        <w:tc>
          <w:tcPr>
            <w:tcW w:w="1418" w:type="dxa"/>
            <w:shd w:val="clear" w:color="auto" w:fill="auto"/>
            <w:noWrap/>
            <w:vAlign w:val="center"/>
            <w:hideMark/>
          </w:tcPr>
          <w:p w:rsidR="007867E8" w:rsidRPr="007867E8" w:rsidRDefault="007867E8" w:rsidP="007867E8">
            <w:pPr>
              <w:jc w:val="center"/>
              <w:rPr>
                <w:bCs/>
                <w:color w:val="000000"/>
              </w:rPr>
            </w:pPr>
            <w:r w:rsidRPr="007867E8">
              <w:rPr>
                <w:bCs/>
                <w:color w:val="000000"/>
              </w:rPr>
              <w:t>4233,1</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bCs/>
                <w:color w:val="000000"/>
              </w:rPr>
            </w:pPr>
            <w:r w:rsidRPr="007867E8">
              <w:rPr>
                <w:bCs/>
                <w:color w:val="000000"/>
              </w:rPr>
              <w:t>Функционирование высшего должностного лица субъекта Российской Федерации и муниципального образования</w:t>
            </w:r>
          </w:p>
        </w:tc>
        <w:tc>
          <w:tcPr>
            <w:tcW w:w="1060" w:type="dxa"/>
            <w:shd w:val="clear" w:color="auto" w:fill="auto"/>
            <w:vAlign w:val="center"/>
            <w:hideMark/>
          </w:tcPr>
          <w:p w:rsidR="007867E8" w:rsidRPr="007867E8" w:rsidRDefault="007867E8" w:rsidP="007867E8">
            <w:pPr>
              <w:jc w:val="center"/>
              <w:rPr>
                <w:bCs/>
                <w:color w:val="000000"/>
              </w:rPr>
            </w:pPr>
            <w:r w:rsidRPr="007867E8">
              <w:rPr>
                <w:bCs/>
                <w:color w:val="000000"/>
              </w:rPr>
              <w:t>914</w:t>
            </w:r>
          </w:p>
        </w:tc>
        <w:tc>
          <w:tcPr>
            <w:tcW w:w="1000" w:type="dxa"/>
            <w:shd w:val="clear" w:color="auto" w:fill="auto"/>
            <w:vAlign w:val="center"/>
            <w:hideMark/>
          </w:tcPr>
          <w:p w:rsidR="007867E8" w:rsidRPr="007867E8" w:rsidRDefault="007867E8" w:rsidP="007867E8">
            <w:pPr>
              <w:jc w:val="center"/>
              <w:rPr>
                <w:bCs/>
                <w:color w:val="000000"/>
              </w:rPr>
            </w:pPr>
            <w:r w:rsidRPr="007867E8">
              <w:rPr>
                <w:bCs/>
                <w:color w:val="000000"/>
              </w:rPr>
              <w:t>01</w:t>
            </w:r>
          </w:p>
        </w:tc>
        <w:tc>
          <w:tcPr>
            <w:tcW w:w="960" w:type="dxa"/>
            <w:shd w:val="clear" w:color="auto" w:fill="auto"/>
            <w:vAlign w:val="center"/>
            <w:hideMark/>
          </w:tcPr>
          <w:p w:rsidR="007867E8" w:rsidRPr="007867E8" w:rsidRDefault="007867E8" w:rsidP="007867E8">
            <w:pPr>
              <w:jc w:val="center"/>
              <w:rPr>
                <w:bCs/>
                <w:color w:val="000000"/>
              </w:rPr>
            </w:pPr>
            <w:r w:rsidRPr="007867E8">
              <w:rPr>
                <w:bCs/>
                <w:color w:val="000000"/>
              </w:rPr>
              <w:t>02</w:t>
            </w:r>
          </w:p>
        </w:tc>
        <w:tc>
          <w:tcPr>
            <w:tcW w:w="1938" w:type="dxa"/>
            <w:shd w:val="clear" w:color="auto" w:fill="auto"/>
            <w:vAlign w:val="center"/>
            <w:hideMark/>
          </w:tcPr>
          <w:p w:rsidR="007867E8" w:rsidRPr="007867E8" w:rsidRDefault="007867E8" w:rsidP="007867E8">
            <w:pPr>
              <w:rPr>
                <w:bCs/>
                <w:color w:val="000000"/>
              </w:rPr>
            </w:pPr>
            <w:r w:rsidRPr="007867E8">
              <w:rPr>
                <w:bCs/>
                <w:color w:val="000000"/>
              </w:rPr>
              <w:t> </w:t>
            </w:r>
          </w:p>
        </w:tc>
        <w:tc>
          <w:tcPr>
            <w:tcW w:w="992" w:type="dxa"/>
            <w:shd w:val="clear" w:color="auto" w:fill="auto"/>
            <w:vAlign w:val="center"/>
            <w:hideMark/>
          </w:tcPr>
          <w:p w:rsidR="007867E8" w:rsidRPr="007867E8" w:rsidRDefault="007867E8" w:rsidP="007867E8">
            <w:pPr>
              <w:rPr>
                <w:bCs/>
                <w:color w:val="000000"/>
              </w:rPr>
            </w:pPr>
            <w:r w:rsidRPr="007867E8">
              <w:rPr>
                <w:bCs/>
                <w:color w:val="000000"/>
              </w:rPr>
              <w:t> </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1010,2</w:t>
            </w:r>
          </w:p>
        </w:tc>
        <w:tc>
          <w:tcPr>
            <w:tcW w:w="1417" w:type="dxa"/>
            <w:shd w:val="clear" w:color="auto" w:fill="auto"/>
            <w:vAlign w:val="center"/>
            <w:hideMark/>
          </w:tcPr>
          <w:p w:rsidR="007867E8" w:rsidRPr="007867E8" w:rsidRDefault="007867E8" w:rsidP="007867E8">
            <w:pPr>
              <w:jc w:val="center"/>
              <w:rPr>
                <w:bCs/>
                <w:color w:val="000000"/>
              </w:rPr>
            </w:pPr>
            <w:r w:rsidRPr="007867E8">
              <w:rPr>
                <w:bCs/>
                <w:color w:val="000000"/>
              </w:rPr>
              <w:t>1061,5</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1100,7</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bCs/>
                <w:color w:val="000000"/>
              </w:rPr>
            </w:pPr>
            <w:r w:rsidRPr="007867E8">
              <w:rPr>
                <w:bCs/>
                <w:color w:val="000000"/>
              </w:rPr>
              <w:t>Муниципальная программа Подгоренского сельского поселения Россошанского муниципального района «Муниципальное управление и гражданское общество Подгоренского сельского поселения»</w:t>
            </w:r>
          </w:p>
        </w:tc>
        <w:tc>
          <w:tcPr>
            <w:tcW w:w="1060" w:type="dxa"/>
            <w:shd w:val="clear" w:color="auto" w:fill="auto"/>
            <w:vAlign w:val="center"/>
            <w:hideMark/>
          </w:tcPr>
          <w:p w:rsidR="007867E8" w:rsidRPr="007867E8" w:rsidRDefault="007867E8" w:rsidP="007867E8">
            <w:pPr>
              <w:jc w:val="center"/>
              <w:rPr>
                <w:bCs/>
                <w:color w:val="000000"/>
              </w:rPr>
            </w:pPr>
            <w:r w:rsidRPr="007867E8">
              <w:rPr>
                <w:bCs/>
                <w:color w:val="000000"/>
              </w:rPr>
              <w:t>914</w:t>
            </w:r>
          </w:p>
        </w:tc>
        <w:tc>
          <w:tcPr>
            <w:tcW w:w="1000" w:type="dxa"/>
            <w:shd w:val="clear" w:color="auto" w:fill="auto"/>
            <w:vAlign w:val="center"/>
            <w:hideMark/>
          </w:tcPr>
          <w:p w:rsidR="007867E8" w:rsidRPr="007867E8" w:rsidRDefault="007867E8" w:rsidP="007867E8">
            <w:pPr>
              <w:jc w:val="center"/>
              <w:rPr>
                <w:bCs/>
                <w:color w:val="000000"/>
              </w:rPr>
            </w:pPr>
            <w:r w:rsidRPr="007867E8">
              <w:rPr>
                <w:bCs/>
                <w:color w:val="000000"/>
              </w:rPr>
              <w:t>01</w:t>
            </w:r>
          </w:p>
        </w:tc>
        <w:tc>
          <w:tcPr>
            <w:tcW w:w="960" w:type="dxa"/>
            <w:shd w:val="clear" w:color="auto" w:fill="auto"/>
            <w:vAlign w:val="center"/>
            <w:hideMark/>
          </w:tcPr>
          <w:p w:rsidR="007867E8" w:rsidRPr="007867E8" w:rsidRDefault="007867E8" w:rsidP="007867E8">
            <w:pPr>
              <w:jc w:val="center"/>
              <w:rPr>
                <w:bCs/>
                <w:color w:val="000000"/>
              </w:rPr>
            </w:pPr>
            <w:r w:rsidRPr="007867E8">
              <w:rPr>
                <w:bCs/>
                <w:color w:val="000000"/>
              </w:rPr>
              <w:t>02</w:t>
            </w:r>
          </w:p>
        </w:tc>
        <w:tc>
          <w:tcPr>
            <w:tcW w:w="1938" w:type="dxa"/>
            <w:shd w:val="clear" w:color="auto" w:fill="auto"/>
            <w:vAlign w:val="center"/>
            <w:hideMark/>
          </w:tcPr>
          <w:p w:rsidR="007867E8" w:rsidRPr="007867E8" w:rsidRDefault="007867E8" w:rsidP="007867E8">
            <w:pPr>
              <w:jc w:val="center"/>
              <w:rPr>
                <w:bCs/>
                <w:color w:val="000000"/>
              </w:rPr>
            </w:pPr>
            <w:r w:rsidRPr="007867E8">
              <w:rPr>
                <w:bCs/>
                <w:color w:val="000000"/>
              </w:rPr>
              <w:t>59 0 00 00000</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 </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1010,2</w:t>
            </w:r>
          </w:p>
        </w:tc>
        <w:tc>
          <w:tcPr>
            <w:tcW w:w="1417" w:type="dxa"/>
            <w:shd w:val="clear" w:color="auto" w:fill="auto"/>
            <w:vAlign w:val="center"/>
            <w:hideMark/>
          </w:tcPr>
          <w:p w:rsidR="007867E8" w:rsidRPr="007867E8" w:rsidRDefault="007867E8" w:rsidP="007867E8">
            <w:pPr>
              <w:jc w:val="center"/>
              <w:rPr>
                <w:bCs/>
                <w:color w:val="000000"/>
              </w:rPr>
            </w:pPr>
            <w:r w:rsidRPr="007867E8">
              <w:rPr>
                <w:bCs/>
                <w:color w:val="000000"/>
              </w:rPr>
              <w:t>1061,5</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1100,7</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bCs/>
                <w:color w:val="000000"/>
              </w:rPr>
            </w:pPr>
            <w:r w:rsidRPr="007867E8">
              <w:rPr>
                <w:bCs/>
                <w:color w:val="000000"/>
              </w:rPr>
              <w:t>Подпрограмма «Обеспечение реализации муниципальной программы»</w:t>
            </w:r>
          </w:p>
        </w:tc>
        <w:tc>
          <w:tcPr>
            <w:tcW w:w="1060" w:type="dxa"/>
            <w:shd w:val="clear" w:color="auto" w:fill="auto"/>
            <w:vAlign w:val="center"/>
            <w:hideMark/>
          </w:tcPr>
          <w:p w:rsidR="007867E8" w:rsidRPr="007867E8" w:rsidRDefault="007867E8" w:rsidP="007867E8">
            <w:pPr>
              <w:jc w:val="center"/>
              <w:rPr>
                <w:bCs/>
                <w:color w:val="000000"/>
              </w:rPr>
            </w:pPr>
            <w:r w:rsidRPr="007867E8">
              <w:rPr>
                <w:bCs/>
                <w:color w:val="000000"/>
              </w:rPr>
              <w:t>914</w:t>
            </w:r>
          </w:p>
        </w:tc>
        <w:tc>
          <w:tcPr>
            <w:tcW w:w="1000" w:type="dxa"/>
            <w:shd w:val="clear" w:color="auto" w:fill="auto"/>
            <w:vAlign w:val="center"/>
            <w:hideMark/>
          </w:tcPr>
          <w:p w:rsidR="007867E8" w:rsidRPr="007867E8" w:rsidRDefault="007867E8" w:rsidP="007867E8">
            <w:pPr>
              <w:jc w:val="center"/>
              <w:rPr>
                <w:bCs/>
                <w:color w:val="000000"/>
              </w:rPr>
            </w:pPr>
            <w:r w:rsidRPr="007867E8">
              <w:rPr>
                <w:bCs/>
                <w:color w:val="000000"/>
              </w:rPr>
              <w:t>01</w:t>
            </w:r>
          </w:p>
        </w:tc>
        <w:tc>
          <w:tcPr>
            <w:tcW w:w="960" w:type="dxa"/>
            <w:shd w:val="clear" w:color="auto" w:fill="auto"/>
            <w:vAlign w:val="center"/>
            <w:hideMark/>
          </w:tcPr>
          <w:p w:rsidR="007867E8" w:rsidRPr="007867E8" w:rsidRDefault="007867E8" w:rsidP="007867E8">
            <w:pPr>
              <w:jc w:val="center"/>
              <w:rPr>
                <w:bCs/>
                <w:color w:val="000000"/>
              </w:rPr>
            </w:pPr>
            <w:r w:rsidRPr="007867E8">
              <w:rPr>
                <w:bCs/>
                <w:color w:val="000000"/>
              </w:rPr>
              <w:t>02</w:t>
            </w:r>
          </w:p>
        </w:tc>
        <w:tc>
          <w:tcPr>
            <w:tcW w:w="1938" w:type="dxa"/>
            <w:shd w:val="clear" w:color="auto" w:fill="auto"/>
            <w:vAlign w:val="center"/>
            <w:hideMark/>
          </w:tcPr>
          <w:p w:rsidR="007867E8" w:rsidRPr="007867E8" w:rsidRDefault="007867E8" w:rsidP="007867E8">
            <w:pPr>
              <w:jc w:val="center"/>
              <w:rPr>
                <w:bCs/>
                <w:color w:val="000000"/>
              </w:rPr>
            </w:pPr>
            <w:r w:rsidRPr="007867E8">
              <w:rPr>
                <w:bCs/>
                <w:color w:val="000000"/>
              </w:rPr>
              <w:t>59 1 00 00000</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 </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1010,2</w:t>
            </w:r>
          </w:p>
        </w:tc>
        <w:tc>
          <w:tcPr>
            <w:tcW w:w="1417" w:type="dxa"/>
            <w:shd w:val="clear" w:color="auto" w:fill="auto"/>
            <w:vAlign w:val="center"/>
            <w:hideMark/>
          </w:tcPr>
          <w:p w:rsidR="007867E8" w:rsidRPr="007867E8" w:rsidRDefault="007867E8" w:rsidP="007867E8">
            <w:pPr>
              <w:jc w:val="center"/>
              <w:rPr>
                <w:bCs/>
                <w:color w:val="000000"/>
              </w:rPr>
            </w:pPr>
            <w:r w:rsidRPr="007867E8">
              <w:rPr>
                <w:bCs/>
                <w:color w:val="000000"/>
              </w:rPr>
              <w:t>1061,5</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1100,7</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color w:val="000000"/>
              </w:rPr>
            </w:pPr>
            <w:r w:rsidRPr="007867E8">
              <w:rPr>
                <w:color w:val="000000"/>
              </w:rPr>
              <w:t>Основное мероприятие «Обеспечение деятельности главы Подгоренского сельского поселения»</w:t>
            </w:r>
          </w:p>
        </w:tc>
        <w:tc>
          <w:tcPr>
            <w:tcW w:w="1060" w:type="dxa"/>
            <w:shd w:val="clear" w:color="auto" w:fill="auto"/>
            <w:vAlign w:val="center"/>
            <w:hideMark/>
          </w:tcPr>
          <w:p w:rsidR="007867E8" w:rsidRPr="007867E8" w:rsidRDefault="007867E8" w:rsidP="007867E8">
            <w:pPr>
              <w:jc w:val="center"/>
              <w:rPr>
                <w:color w:val="000000"/>
              </w:rPr>
            </w:pPr>
            <w:r w:rsidRPr="007867E8">
              <w:rPr>
                <w:color w:val="000000"/>
              </w:rPr>
              <w:t>914</w:t>
            </w:r>
          </w:p>
        </w:tc>
        <w:tc>
          <w:tcPr>
            <w:tcW w:w="1000" w:type="dxa"/>
            <w:shd w:val="clear" w:color="auto" w:fill="auto"/>
            <w:vAlign w:val="center"/>
            <w:hideMark/>
          </w:tcPr>
          <w:p w:rsidR="007867E8" w:rsidRPr="007867E8" w:rsidRDefault="007867E8" w:rsidP="007867E8">
            <w:pPr>
              <w:jc w:val="center"/>
              <w:rPr>
                <w:color w:val="000000"/>
              </w:rPr>
            </w:pPr>
            <w:r w:rsidRPr="007867E8">
              <w:rPr>
                <w:color w:val="000000"/>
              </w:rPr>
              <w:t>01</w:t>
            </w:r>
          </w:p>
        </w:tc>
        <w:tc>
          <w:tcPr>
            <w:tcW w:w="960" w:type="dxa"/>
            <w:shd w:val="clear" w:color="auto" w:fill="auto"/>
            <w:vAlign w:val="center"/>
            <w:hideMark/>
          </w:tcPr>
          <w:p w:rsidR="007867E8" w:rsidRPr="007867E8" w:rsidRDefault="007867E8" w:rsidP="007867E8">
            <w:pPr>
              <w:jc w:val="center"/>
              <w:rPr>
                <w:color w:val="000000"/>
              </w:rPr>
            </w:pPr>
            <w:r w:rsidRPr="007867E8">
              <w:rPr>
                <w:color w:val="000000"/>
              </w:rPr>
              <w:t>02</w:t>
            </w:r>
          </w:p>
        </w:tc>
        <w:tc>
          <w:tcPr>
            <w:tcW w:w="1938" w:type="dxa"/>
            <w:shd w:val="clear" w:color="auto" w:fill="auto"/>
            <w:vAlign w:val="center"/>
            <w:hideMark/>
          </w:tcPr>
          <w:p w:rsidR="007867E8" w:rsidRPr="007867E8" w:rsidRDefault="007867E8" w:rsidP="007867E8">
            <w:pPr>
              <w:jc w:val="center"/>
              <w:rPr>
                <w:color w:val="000000"/>
              </w:rPr>
            </w:pPr>
            <w:r w:rsidRPr="007867E8">
              <w:rPr>
                <w:color w:val="000000"/>
              </w:rPr>
              <w:t>59 1 02 00000</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 </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1010,2</w:t>
            </w:r>
          </w:p>
        </w:tc>
        <w:tc>
          <w:tcPr>
            <w:tcW w:w="1417" w:type="dxa"/>
            <w:shd w:val="clear" w:color="auto" w:fill="auto"/>
            <w:vAlign w:val="center"/>
            <w:hideMark/>
          </w:tcPr>
          <w:p w:rsidR="007867E8" w:rsidRPr="007867E8" w:rsidRDefault="007867E8" w:rsidP="007867E8">
            <w:pPr>
              <w:jc w:val="center"/>
              <w:rPr>
                <w:color w:val="000000"/>
              </w:rPr>
            </w:pPr>
            <w:r w:rsidRPr="007867E8">
              <w:rPr>
                <w:color w:val="000000"/>
              </w:rPr>
              <w:t>1061,5</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1100,7</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color w:val="000000"/>
              </w:rPr>
            </w:pPr>
            <w:r w:rsidRPr="007867E8">
              <w:rPr>
                <w:color w:val="000000"/>
              </w:rPr>
              <w:t>Расходы обеспечение деятельности главы Подгоренского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shd w:val="clear" w:color="auto" w:fill="auto"/>
            <w:vAlign w:val="center"/>
            <w:hideMark/>
          </w:tcPr>
          <w:p w:rsidR="007867E8" w:rsidRPr="007867E8" w:rsidRDefault="007867E8" w:rsidP="007867E8">
            <w:pPr>
              <w:jc w:val="center"/>
              <w:rPr>
                <w:color w:val="000000"/>
              </w:rPr>
            </w:pPr>
            <w:r w:rsidRPr="007867E8">
              <w:rPr>
                <w:color w:val="000000"/>
              </w:rPr>
              <w:t>914</w:t>
            </w:r>
          </w:p>
        </w:tc>
        <w:tc>
          <w:tcPr>
            <w:tcW w:w="1000" w:type="dxa"/>
            <w:shd w:val="clear" w:color="auto" w:fill="auto"/>
            <w:vAlign w:val="center"/>
            <w:hideMark/>
          </w:tcPr>
          <w:p w:rsidR="007867E8" w:rsidRPr="007867E8" w:rsidRDefault="007867E8" w:rsidP="007867E8">
            <w:pPr>
              <w:jc w:val="center"/>
              <w:rPr>
                <w:color w:val="000000"/>
              </w:rPr>
            </w:pPr>
            <w:r w:rsidRPr="007867E8">
              <w:rPr>
                <w:color w:val="000000"/>
              </w:rPr>
              <w:t>01</w:t>
            </w:r>
          </w:p>
        </w:tc>
        <w:tc>
          <w:tcPr>
            <w:tcW w:w="960" w:type="dxa"/>
            <w:shd w:val="clear" w:color="auto" w:fill="auto"/>
            <w:vAlign w:val="center"/>
            <w:hideMark/>
          </w:tcPr>
          <w:p w:rsidR="007867E8" w:rsidRPr="007867E8" w:rsidRDefault="007867E8" w:rsidP="007867E8">
            <w:pPr>
              <w:jc w:val="center"/>
              <w:rPr>
                <w:color w:val="000000"/>
              </w:rPr>
            </w:pPr>
            <w:r w:rsidRPr="007867E8">
              <w:rPr>
                <w:color w:val="000000"/>
              </w:rPr>
              <w:t>02</w:t>
            </w:r>
          </w:p>
        </w:tc>
        <w:tc>
          <w:tcPr>
            <w:tcW w:w="1938" w:type="dxa"/>
            <w:shd w:val="clear" w:color="auto" w:fill="auto"/>
            <w:vAlign w:val="center"/>
            <w:hideMark/>
          </w:tcPr>
          <w:p w:rsidR="007867E8" w:rsidRPr="007867E8" w:rsidRDefault="007867E8" w:rsidP="007867E8">
            <w:pPr>
              <w:jc w:val="center"/>
              <w:rPr>
                <w:color w:val="000000"/>
              </w:rPr>
            </w:pPr>
            <w:r w:rsidRPr="007867E8">
              <w:rPr>
                <w:color w:val="000000"/>
              </w:rPr>
              <w:t>59 1 02 92020</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100</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1010,2</w:t>
            </w:r>
          </w:p>
        </w:tc>
        <w:tc>
          <w:tcPr>
            <w:tcW w:w="1417" w:type="dxa"/>
            <w:shd w:val="clear" w:color="auto" w:fill="auto"/>
            <w:vAlign w:val="center"/>
            <w:hideMark/>
          </w:tcPr>
          <w:p w:rsidR="007867E8" w:rsidRPr="007867E8" w:rsidRDefault="007867E8" w:rsidP="007867E8">
            <w:pPr>
              <w:jc w:val="center"/>
              <w:rPr>
                <w:color w:val="000000"/>
              </w:rPr>
            </w:pPr>
            <w:r w:rsidRPr="007867E8">
              <w:rPr>
                <w:color w:val="000000"/>
              </w:rPr>
              <w:t>1061,5</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1100,7</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bCs/>
                <w:color w:val="000000"/>
              </w:rPr>
            </w:pPr>
            <w:r w:rsidRPr="007867E8">
              <w:rPr>
                <w:bCs/>
                <w:color w:val="00000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60" w:type="dxa"/>
            <w:shd w:val="clear" w:color="auto" w:fill="auto"/>
            <w:vAlign w:val="center"/>
            <w:hideMark/>
          </w:tcPr>
          <w:p w:rsidR="007867E8" w:rsidRPr="007867E8" w:rsidRDefault="007867E8" w:rsidP="007867E8">
            <w:pPr>
              <w:jc w:val="center"/>
              <w:rPr>
                <w:bCs/>
                <w:color w:val="000000"/>
              </w:rPr>
            </w:pPr>
            <w:r w:rsidRPr="007867E8">
              <w:rPr>
                <w:bCs/>
                <w:color w:val="000000"/>
              </w:rPr>
              <w:t>914</w:t>
            </w:r>
          </w:p>
        </w:tc>
        <w:tc>
          <w:tcPr>
            <w:tcW w:w="1000" w:type="dxa"/>
            <w:shd w:val="clear" w:color="auto" w:fill="auto"/>
            <w:vAlign w:val="center"/>
            <w:hideMark/>
          </w:tcPr>
          <w:p w:rsidR="007867E8" w:rsidRPr="007867E8" w:rsidRDefault="007867E8" w:rsidP="007867E8">
            <w:pPr>
              <w:jc w:val="center"/>
              <w:rPr>
                <w:bCs/>
                <w:color w:val="000000"/>
              </w:rPr>
            </w:pPr>
            <w:r w:rsidRPr="007867E8">
              <w:rPr>
                <w:bCs/>
                <w:color w:val="000000"/>
              </w:rPr>
              <w:t>01</w:t>
            </w:r>
          </w:p>
        </w:tc>
        <w:tc>
          <w:tcPr>
            <w:tcW w:w="960" w:type="dxa"/>
            <w:shd w:val="clear" w:color="auto" w:fill="auto"/>
            <w:vAlign w:val="center"/>
            <w:hideMark/>
          </w:tcPr>
          <w:p w:rsidR="007867E8" w:rsidRPr="007867E8" w:rsidRDefault="007867E8" w:rsidP="007867E8">
            <w:pPr>
              <w:jc w:val="center"/>
              <w:rPr>
                <w:bCs/>
                <w:color w:val="000000"/>
              </w:rPr>
            </w:pPr>
            <w:r w:rsidRPr="007867E8">
              <w:rPr>
                <w:bCs/>
                <w:color w:val="000000"/>
              </w:rPr>
              <w:t>04</w:t>
            </w:r>
          </w:p>
        </w:tc>
        <w:tc>
          <w:tcPr>
            <w:tcW w:w="1938" w:type="dxa"/>
            <w:shd w:val="clear" w:color="auto" w:fill="auto"/>
            <w:vAlign w:val="center"/>
            <w:hideMark/>
          </w:tcPr>
          <w:p w:rsidR="007867E8" w:rsidRPr="007867E8" w:rsidRDefault="007867E8" w:rsidP="007867E8">
            <w:pPr>
              <w:rPr>
                <w:bCs/>
                <w:color w:val="000000"/>
              </w:rPr>
            </w:pPr>
            <w:r w:rsidRPr="007867E8">
              <w:rPr>
                <w:bCs/>
                <w:color w:val="000000"/>
              </w:rPr>
              <w:t> </w:t>
            </w:r>
          </w:p>
        </w:tc>
        <w:tc>
          <w:tcPr>
            <w:tcW w:w="992" w:type="dxa"/>
            <w:shd w:val="clear" w:color="auto" w:fill="auto"/>
            <w:vAlign w:val="center"/>
            <w:hideMark/>
          </w:tcPr>
          <w:p w:rsidR="007867E8" w:rsidRPr="007867E8" w:rsidRDefault="007867E8" w:rsidP="007867E8">
            <w:pPr>
              <w:jc w:val="center"/>
              <w:rPr>
                <w:bCs/>
                <w:color w:val="000000"/>
              </w:rPr>
            </w:pPr>
            <w:r w:rsidRPr="007867E8">
              <w:rPr>
                <w:bCs/>
                <w:color w:val="000000"/>
              </w:rPr>
              <w:t> </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2861,8</w:t>
            </w:r>
          </w:p>
        </w:tc>
        <w:tc>
          <w:tcPr>
            <w:tcW w:w="1417" w:type="dxa"/>
            <w:shd w:val="clear" w:color="auto" w:fill="auto"/>
            <w:vAlign w:val="center"/>
            <w:hideMark/>
          </w:tcPr>
          <w:p w:rsidR="007867E8" w:rsidRPr="007867E8" w:rsidRDefault="007867E8" w:rsidP="007867E8">
            <w:pPr>
              <w:jc w:val="center"/>
              <w:rPr>
                <w:bCs/>
                <w:color w:val="000000"/>
              </w:rPr>
            </w:pPr>
            <w:r w:rsidRPr="007867E8">
              <w:rPr>
                <w:bCs/>
                <w:color w:val="000000"/>
              </w:rPr>
              <w:t>3114,1</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3132,4</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bCs/>
                <w:color w:val="000000"/>
              </w:rPr>
            </w:pPr>
            <w:r w:rsidRPr="007867E8">
              <w:rPr>
                <w:bCs/>
                <w:color w:val="000000"/>
              </w:rPr>
              <w:t>Муниципальная программа Подгоренского сельского поселения Россошанского муниципального района «Муниципальное управление и гражданское общество Подгоренского сельского поселения»</w:t>
            </w:r>
          </w:p>
        </w:tc>
        <w:tc>
          <w:tcPr>
            <w:tcW w:w="1060" w:type="dxa"/>
            <w:shd w:val="clear" w:color="auto" w:fill="auto"/>
            <w:vAlign w:val="center"/>
            <w:hideMark/>
          </w:tcPr>
          <w:p w:rsidR="007867E8" w:rsidRPr="007867E8" w:rsidRDefault="007867E8" w:rsidP="007867E8">
            <w:pPr>
              <w:jc w:val="center"/>
              <w:rPr>
                <w:bCs/>
                <w:color w:val="000000"/>
              </w:rPr>
            </w:pPr>
            <w:r w:rsidRPr="007867E8">
              <w:rPr>
                <w:bCs/>
                <w:color w:val="000000"/>
              </w:rPr>
              <w:t>914</w:t>
            </w:r>
          </w:p>
        </w:tc>
        <w:tc>
          <w:tcPr>
            <w:tcW w:w="1000" w:type="dxa"/>
            <w:shd w:val="clear" w:color="auto" w:fill="auto"/>
            <w:vAlign w:val="center"/>
            <w:hideMark/>
          </w:tcPr>
          <w:p w:rsidR="007867E8" w:rsidRPr="007867E8" w:rsidRDefault="007867E8" w:rsidP="007867E8">
            <w:pPr>
              <w:jc w:val="center"/>
              <w:rPr>
                <w:bCs/>
                <w:color w:val="000000"/>
              </w:rPr>
            </w:pPr>
            <w:r w:rsidRPr="007867E8">
              <w:rPr>
                <w:bCs/>
                <w:color w:val="000000"/>
              </w:rPr>
              <w:t>01</w:t>
            </w:r>
          </w:p>
        </w:tc>
        <w:tc>
          <w:tcPr>
            <w:tcW w:w="960" w:type="dxa"/>
            <w:shd w:val="clear" w:color="auto" w:fill="auto"/>
            <w:vAlign w:val="center"/>
            <w:hideMark/>
          </w:tcPr>
          <w:p w:rsidR="007867E8" w:rsidRPr="007867E8" w:rsidRDefault="007867E8" w:rsidP="007867E8">
            <w:pPr>
              <w:jc w:val="center"/>
              <w:rPr>
                <w:bCs/>
                <w:color w:val="000000"/>
              </w:rPr>
            </w:pPr>
            <w:r w:rsidRPr="007867E8">
              <w:rPr>
                <w:bCs/>
                <w:color w:val="000000"/>
              </w:rPr>
              <w:t>04</w:t>
            </w:r>
          </w:p>
        </w:tc>
        <w:tc>
          <w:tcPr>
            <w:tcW w:w="1938" w:type="dxa"/>
            <w:shd w:val="clear" w:color="auto" w:fill="auto"/>
            <w:vAlign w:val="center"/>
            <w:hideMark/>
          </w:tcPr>
          <w:p w:rsidR="007867E8" w:rsidRPr="007867E8" w:rsidRDefault="007867E8" w:rsidP="007867E8">
            <w:pPr>
              <w:jc w:val="center"/>
              <w:rPr>
                <w:bCs/>
                <w:color w:val="000000"/>
              </w:rPr>
            </w:pPr>
            <w:r w:rsidRPr="007867E8">
              <w:rPr>
                <w:bCs/>
                <w:color w:val="000000"/>
              </w:rPr>
              <w:t>59 0 00 00000</w:t>
            </w:r>
          </w:p>
        </w:tc>
        <w:tc>
          <w:tcPr>
            <w:tcW w:w="992" w:type="dxa"/>
            <w:shd w:val="clear" w:color="auto" w:fill="auto"/>
            <w:vAlign w:val="center"/>
            <w:hideMark/>
          </w:tcPr>
          <w:p w:rsidR="007867E8" w:rsidRPr="007867E8" w:rsidRDefault="007867E8" w:rsidP="007867E8">
            <w:pPr>
              <w:jc w:val="center"/>
              <w:rPr>
                <w:bCs/>
                <w:color w:val="000000"/>
              </w:rPr>
            </w:pPr>
            <w:r w:rsidRPr="007867E8">
              <w:rPr>
                <w:bCs/>
                <w:color w:val="000000"/>
              </w:rPr>
              <w:t> </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2861,8</w:t>
            </w:r>
          </w:p>
        </w:tc>
        <w:tc>
          <w:tcPr>
            <w:tcW w:w="1417" w:type="dxa"/>
            <w:shd w:val="clear" w:color="auto" w:fill="auto"/>
            <w:vAlign w:val="center"/>
            <w:hideMark/>
          </w:tcPr>
          <w:p w:rsidR="007867E8" w:rsidRPr="007867E8" w:rsidRDefault="007867E8" w:rsidP="007867E8">
            <w:pPr>
              <w:jc w:val="center"/>
              <w:rPr>
                <w:bCs/>
                <w:color w:val="000000"/>
              </w:rPr>
            </w:pPr>
            <w:r w:rsidRPr="007867E8">
              <w:rPr>
                <w:bCs/>
                <w:color w:val="000000"/>
              </w:rPr>
              <w:t>3114,1</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3132,4</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bCs/>
                <w:color w:val="000000"/>
              </w:rPr>
            </w:pPr>
            <w:r w:rsidRPr="007867E8">
              <w:rPr>
                <w:bCs/>
                <w:color w:val="000000"/>
              </w:rPr>
              <w:t>Подпрограмма «Обеспечение реализации муниципальной программы»</w:t>
            </w:r>
          </w:p>
        </w:tc>
        <w:tc>
          <w:tcPr>
            <w:tcW w:w="1060" w:type="dxa"/>
            <w:shd w:val="clear" w:color="auto" w:fill="auto"/>
            <w:vAlign w:val="center"/>
            <w:hideMark/>
          </w:tcPr>
          <w:p w:rsidR="007867E8" w:rsidRPr="007867E8" w:rsidRDefault="007867E8" w:rsidP="007867E8">
            <w:pPr>
              <w:jc w:val="center"/>
              <w:rPr>
                <w:bCs/>
                <w:color w:val="000000"/>
              </w:rPr>
            </w:pPr>
            <w:r w:rsidRPr="007867E8">
              <w:rPr>
                <w:bCs/>
                <w:color w:val="000000"/>
              </w:rPr>
              <w:t>914</w:t>
            </w:r>
          </w:p>
        </w:tc>
        <w:tc>
          <w:tcPr>
            <w:tcW w:w="1000" w:type="dxa"/>
            <w:shd w:val="clear" w:color="auto" w:fill="auto"/>
            <w:vAlign w:val="center"/>
            <w:hideMark/>
          </w:tcPr>
          <w:p w:rsidR="007867E8" w:rsidRPr="007867E8" w:rsidRDefault="007867E8" w:rsidP="007867E8">
            <w:pPr>
              <w:jc w:val="center"/>
              <w:rPr>
                <w:bCs/>
                <w:color w:val="000000"/>
              </w:rPr>
            </w:pPr>
            <w:r w:rsidRPr="007867E8">
              <w:rPr>
                <w:bCs/>
                <w:color w:val="000000"/>
              </w:rPr>
              <w:t>01</w:t>
            </w:r>
          </w:p>
        </w:tc>
        <w:tc>
          <w:tcPr>
            <w:tcW w:w="960" w:type="dxa"/>
            <w:shd w:val="clear" w:color="auto" w:fill="auto"/>
            <w:vAlign w:val="center"/>
            <w:hideMark/>
          </w:tcPr>
          <w:p w:rsidR="007867E8" w:rsidRPr="007867E8" w:rsidRDefault="007867E8" w:rsidP="007867E8">
            <w:pPr>
              <w:jc w:val="center"/>
              <w:rPr>
                <w:bCs/>
                <w:color w:val="000000"/>
              </w:rPr>
            </w:pPr>
            <w:r w:rsidRPr="007867E8">
              <w:rPr>
                <w:bCs/>
                <w:color w:val="000000"/>
              </w:rPr>
              <w:t>04</w:t>
            </w:r>
          </w:p>
        </w:tc>
        <w:tc>
          <w:tcPr>
            <w:tcW w:w="1938" w:type="dxa"/>
            <w:shd w:val="clear" w:color="auto" w:fill="auto"/>
            <w:vAlign w:val="center"/>
            <w:hideMark/>
          </w:tcPr>
          <w:p w:rsidR="007867E8" w:rsidRPr="007867E8" w:rsidRDefault="007867E8" w:rsidP="007867E8">
            <w:pPr>
              <w:jc w:val="center"/>
              <w:rPr>
                <w:bCs/>
                <w:color w:val="000000"/>
              </w:rPr>
            </w:pPr>
            <w:r w:rsidRPr="007867E8">
              <w:rPr>
                <w:bCs/>
                <w:color w:val="000000"/>
              </w:rPr>
              <w:t>59 1 00 00000</w:t>
            </w:r>
          </w:p>
        </w:tc>
        <w:tc>
          <w:tcPr>
            <w:tcW w:w="992" w:type="dxa"/>
            <w:shd w:val="clear" w:color="auto" w:fill="auto"/>
            <w:vAlign w:val="center"/>
            <w:hideMark/>
          </w:tcPr>
          <w:p w:rsidR="007867E8" w:rsidRPr="007867E8" w:rsidRDefault="007867E8" w:rsidP="007867E8">
            <w:pPr>
              <w:jc w:val="center"/>
              <w:rPr>
                <w:bCs/>
                <w:color w:val="000000"/>
              </w:rPr>
            </w:pPr>
            <w:r w:rsidRPr="007867E8">
              <w:rPr>
                <w:bCs/>
                <w:color w:val="000000"/>
              </w:rPr>
              <w:t> </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2861,8</w:t>
            </w:r>
          </w:p>
        </w:tc>
        <w:tc>
          <w:tcPr>
            <w:tcW w:w="1417" w:type="dxa"/>
            <w:shd w:val="clear" w:color="auto" w:fill="auto"/>
            <w:vAlign w:val="center"/>
            <w:hideMark/>
          </w:tcPr>
          <w:p w:rsidR="007867E8" w:rsidRPr="007867E8" w:rsidRDefault="007867E8" w:rsidP="007867E8">
            <w:pPr>
              <w:jc w:val="center"/>
              <w:rPr>
                <w:bCs/>
                <w:color w:val="000000"/>
              </w:rPr>
            </w:pPr>
            <w:r w:rsidRPr="007867E8">
              <w:rPr>
                <w:bCs/>
                <w:color w:val="000000"/>
              </w:rPr>
              <w:t>3114,1</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3132,4</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color w:val="000000"/>
              </w:rPr>
            </w:pPr>
            <w:r w:rsidRPr="007867E8">
              <w:rPr>
                <w:color w:val="000000"/>
              </w:rPr>
              <w:t>Основное мероприятие «Обеспечение функций органов местного самоуправления Подгоренского сельского поселения»</w:t>
            </w:r>
          </w:p>
        </w:tc>
        <w:tc>
          <w:tcPr>
            <w:tcW w:w="1060" w:type="dxa"/>
            <w:shd w:val="clear" w:color="auto" w:fill="auto"/>
            <w:vAlign w:val="center"/>
            <w:hideMark/>
          </w:tcPr>
          <w:p w:rsidR="007867E8" w:rsidRPr="007867E8" w:rsidRDefault="007867E8" w:rsidP="007867E8">
            <w:pPr>
              <w:jc w:val="center"/>
              <w:rPr>
                <w:color w:val="000000"/>
              </w:rPr>
            </w:pPr>
            <w:r w:rsidRPr="007867E8">
              <w:rPr>
                <w:color w:val="000000"/>
              </w:rPr>
              <w:t>914</w:t>
            </w:r>
          </w:p>
        </w:tc>
        <w:tc>
          <w:tcPr>
            <w:tcW w:w="1000" w:type="dxa"/>
            <w:shd w:val="clear" w:color="auto" w:fill="auto"/>
            <w:vAlign w:val="center"/>
            <w:hideMark/>
          </w:tcPr>
          <w:p w:rsidR="007867E8" w:rsidRPr="007867E8" w:rsidRDefault="007867E8" w:rsidP="007867E8">
            <w:pPr>
              <w:jc w:val="center"/>
              <w:rPr>
                <w:color w:val="000000"/>
              </w:rPr>
            </w:pPr>
            <w:r w:rsidRPr="007867E8">
              <w:rPr>
                <w:color w:val="000000"/>
              </w:rPr>
              <w:t>01</w:t>
            </w:r>
          </w:p>
        </w:tc>
        <w:tc>
          <w:tcPr>
            <w:tcW w:w="960" w:type="dxa"/>
            <w:shd w:val="clear" w:color="auto" w:fill="auto"/>
            <w:vAlign w:val="center"/>
            <w:hideMark/>
          </w:tcPr>
          <w:p w:rsidR="007867E8" w:rsidRPr="007867E8" w:rsidRDefault="007867E8" w:rsidP="007867E8">
            <w:pPr>
              <w:jc w:val="center"/>
              <w:rPr>
                <w:color w:val="000000"/>
              </w:rPr>
            </w:pPr>
            <w:r w:rsidRPr="007867E8">
              <w:rPr>
                <w:color w:val="000000"/>
              </w:rPr>
              <w:t>04</w:t>
            </w:r>
          </w:p>
        </w:tc>
        <w:tc>
          <w:tcPr>
            <w:tcW w:w="1938" w:type="dxa"/>
            <w:shd w:val="clear" w:color="auto" w:fill="auto"/>
            <w:vAlign w:val="center"/>
            <w:hideMark/>
          </w:tcPr>
          <w:p w:rsidR="007867E8" w:rsidRPr="007867E8" w:rsidRDefault="007867E8" w:rsidP="007867E8">
            <w:pPr>
              <w:jc w:val="center"/>
              <w:rPr>
                <w:color w:val="000000"/>
              </w:rPr>
            </w:pPr>
            <w:r w:rsidRPr="007867E8">
              <w:rPr>
                <w:color w:val="000000"/>
              </w:rPr>
              <w:t>59 1 01 00000</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 </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2861,8</w:t>
            </w:r>
          </w:p>
        </w:tc>
        <w:tc>
          <w:tcPr>
            <w:tcW w:w="1417" w:type="dxa"/>
            <w:shd w:val="clear" w:color="auto" w:fill="auto"/>
            <w:vAlign w:val="center"/>
            <w:hideMark/>
          </w:tcPr>
          <w:p w:rsidR="007867E8" w:rsidRPr="007867E8" w:rsidRDefault="007867E8" w:rsidP="007867E8">
            <w:pPr>
              <w:jc w:val="center"/>
              <w:rPr>
                <w:color w:val="000000"/>
              </w:rPr>
            </w:pPr>
            <w:r w:rsidRPr="007867E8">
              <w:rPr>
                <w:color w:val="000000"/>
              </w:rPr>
              <w:t>3114,1</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3132,4</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color w:val="000000"/>
              </w:rPr>
            </w:pPr>
            <w:r w:rsidRPr="007867E8">
              <w:rPr>
                <w:color w:val="000000"/>
              </w:rPr>
              <w:t>Расходы на обеспечение функций органов местного Подгоренского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shd w:val="clear" w:color="auto" w:fill="auto"/>
            <w:vAlign w:val="center"/>
            <w:hideMark/>
          </w:tcPr>
          <w:p w:rsidR="007867E8" w:rsidRPr="007867E8" w:rsidRDefault="007867E8" w:rsidP="007867E8">
            <w:pPr>
              <w:jc w:val="center"/>
              <w:rPr>
                <w:color w:val="000000"/>
              </w:rPr>
            </w:pPr>
            <w:r w:rsidRPr="007867E8">
              <w:rPr>
                <w:color w:val="000000"/>
              </w:rPr>
              <w:t>914</w:t>
            </w:r>
          </w:p>
        </w:tc>
        <w:tc>
          <w:tcPr>
            <w:tcW w:w="1000" w:type="dxa"/>
            <w:shd w:val="clear" w:color="auto" w:fill="auto"/>
            <w:vAlign w:val="center"/>
            <w:hideMark/>
          </w:tcPr>
          <w:p w:rsidR="007867E8" w:rsidRPr="007867E8" w:rsidRDefault="007867E8" w:rsidP="007867E8">
            <w:pPr>
              <w:jc w:val="center"/>
              <w:rPr>
                <w:color w:val="000000"/>
              </w:rPr>
            </w:pPr>
            <w:r w:rsidRPr="007867E8">
              <w:rPr>
                <w:color w:val="000000"/>
              </w:rPr>
              <w:t>01</w:t>
            </w:r>
          </w:p>
        </w:tc>
        <w:tc>
          <w:tcPr>
            <w:tcW w:w="960" w:type="dxa"/>
            <w:shd w:val="clear" w:color="auto" w:fill="auto"/>
            <w:vAlign w:val="center"/>
            <w:hideMark/>
          </w:tcPr>
          <w:p w:rsidR="007867E8" w:rsidRPr="007867E8" w:rsidRDefault="007867E8" w:rsidP="007867E8">
            <w:pPr>
              <w:jc w:val="center"/>
              <w:rPr>
                <w:color w:val="000000"/>
              </w:rPr>
            </w:pPr>
            <w:r w:rsidRPr="007867E8">
              <w:rPr>
                <w:color w:val="000000"/>
              </w:rPr>
              <w:t>04</w:t>
            </w:r>
          </w:p>
        </w:tc>
        <w:tc>
          <w:tcPr>
            <w:tcW w:w="1938" w:type="dxa"/>
            <w:shd w:val="clear" w:color="auto" w:fill="auto"/>
            <w:vAlign w:val="center"/>
            <w:hideMark/>
          </w:tcPr>
          <w:p w:rsidR="007867E8" w:rsidRPr="007867E8" w:rsidRDefault="007867E8" w:rsidP="007867E8">
            <w:pPr>
              <w:jc w:val="center"/>
              <w:rPr>
                <w:color w:val="000000"/>
              </w:rPr>
            </w:pPr>
            <w:r w:rsidRPr="007867E8">
              <w:rPr>
                <w:color w:val="000000"/>
              </w:rPr>
              <w:t>59 1 01 92010</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100</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1432,6</w:t>
            </w:r>
          </w:p>
        </w:tc>
        <w:tc>
          <w:tcPr>
            <w:tcW w:w="1417" w:type="dxa"/>
            <w:shd w:val="clear" w:color="auto" w:fill="auto"/>
            <w:vAlign w:val="center"/>
            <w:hideMark/>
          </w:tcPr>
          <w:p w:rsidR="007867E8" w:rsidRPr="007867E8" w:rsidRDefault="007867E8" w:rsidP="007867E8">
            <w:pPr>
              <w:jc w:val="center"/>
              <w:rPr>
                <w:color w:val="000000"/>
              </w:rPr>
            </w:pPr>
            <w:r w:rsidRPr="007867E8">
              <w:rPr>
                <w:color w:val="000000"/>
              </w:rPr>
              <w:t>1580,1</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1568,3</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color w:val="000000"/>
              </w:rPr>
            </w:pPr>
            <w:r w:rsidRPr="007867E8">
              <w:rPr>
                <w:color w:val="000000"/>
              </w:rPr>
              <w:t>Расходы на обеспечение функций органов местного самоуправления Подгоренского сельского поселения (Закупка товаров, работ и услуг для государственных (муниципальных) нужд)</w:t>
            </w:r>
          </w:p>
        </w:tc>
        <w:tc>
          <w:tcPr>
            <w:tcW w:w="1060" w:type="dxa"/>
            <w:shd w:val="clear" w:color="auto" w:fill="auto"/>
            <w:vAlign w:val="center"/>
            <w:hideMark/>
          </w:tcPr>
          <w:p w:rsidR="007867E8" w:rsidRPr="007867E8" w:rsidRDefault="007867E8" w:rsidP="007867E8">
            <w:pPr>
              <w:jc w:val="center"/>
              <w:rPr>
                <w:color w:val="000000"/>
              </w:rPr>
            </w:pPr>
            <w:r w:rsidRPr="007867E8">
              <w:rPr>
                <w:color w:val="000000"/>
              </w:rPr>
              <w:t>914</w:t>
            </w:r>
          </w:p>
        </w:tc>
        <w:tc>
          <w:tcPr>
            <w:tcW w:w="1000" w:type="dxa"/>
            <w:shd w:val="clear" w:color="auto" w:fill="auto"/>
            <w:vAlign w:val="center"/>
            <w:hideMark/>
          </w:tcPr>
          <w:p w:rsidR="007867E8" w:rsidRPr="007867E8" w:rsidRDefault="007867E8" w:rsidP="007867E8">
            <w:pPr>
              <w:jc w:val="center"/>
              <w:rPr>
                <w:color w:val="000000"/>
              </w:rPr>
            </w:pPr>
            <w:r w:rsidRPr="007867E8">
              <w:rPr>
                <w:color w:val="000000"/>
              </w:rPr>
              <w:t>01</w:t>
            </w:r>
          </w:p>
        </w:tc>
        <w:tc>
          <w:tcPr>
            <w:tcW w:w="960" w:type="dxa"/>
            <w:shd w:val="clear" w:color="auto" w:fill="auto"/>
            <w:vAlign w:val="center"/>
            <w:hideMark/>
          </w:tcPr>
          <w:p w:rsidR="007867E8" w:rsidRPr="007867E8" w:rsidRDefault="007867E8" w:rsidP="007867E8">
            <w:pPr>
              <w:jc w:val="center"/>
              <w:rPr>
                <w:color w:val="000000"/>
              </w:rPr>
            </w:pPr>
            <w:r w:rsidRPr="007867E8">
              <w:rPr>
                <w:color w:val="000000"/>
              </w:rPr>
              <w:t>04</w:t>
            </w:r>
          </w:p>
        </w:tc>
        <w:tc>
          <w:tcPr>
            <w:tcW w:w="1938" w:type="dxa"/>
            <w:shd w:val="clear" w:color="auto" w:fill="auto"/>
            <w:vAlign w:val="center"/>
            <w:hideMark/>
          </w:tcPr>
          <w:p w:rsidR="007867E8" w:rsidRPr="007867E8" w:rsidRDefault="007867E8" w:rsidP="007867E8">
            <w:pPr>
              <w:jc w:val="center"/>
              <w:rPr>
                <w:color w:val="000000"/>
              </w:rPr>
            </w:pPr>
            <w:r w:rsidRPr="007867E8">
              <w:rPr>
                <w:color w:val="000000"/>
              </w:rPr>
              <w:t>59 1 01 92010</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200</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642,5</w:t>
            </w:r>
          </w:p>
        </w:tc>
        <w:tc>
          <w:tcPr>
            <w:tcW w:w="1417" w:type="dxa"/>
            <w:shd w:val="clear" w:color="auto" w:fill="auto"/>
            <w:vAlign w:val="center"/>
            <w:hideMark/>
          </w:tcPr>
          <w:p w:rsidR="007867E8" w:rsidRPr="007867E8" w:rsidRDefault="007867E8" w:rsidP="007867E8">
            <w:pPr>
              <w:jc w:val="center"/>
              <w:rPr>
                <w:color w:val="000000"/>
              </w:rPr>
            </w:pPr>
            <w:r w:rsidRPr="007867E8">
              <w:rPr>
                <w:color w:val="000000"/>
              </w:rPr>
              <w:t>724,9</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748,2</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color w:val="000000"/>
              </w:rPr>
            </w:pPr>
            <w:r w:rsidRPr="007867E8">
              <w:rPr>
                <w:color w:val="000000"/>
              </w:rPr>
              <w:t>Расходы на обеспечение функций органов местного самоуправления Подгоренского сельского поселения (Межбюджетные трансферты бюджетам муниципальных образований на осуществление переданных полномочий в рамках подпрограммы)</w:t>
            </w:r>
          </w:p>
        </w:tc>
        <w:tc>
          <w:tcPr>
            <w:tcW w:w="1060" w:type="dxa"/>
            <w:shd w:val="clear" w:color="auto" w:fill="auto"/>
            <w:vAlign w:val="center"/>
            <w:hideMark/>
          </w:tcPr>
          <w:p w:rsidR="007867E8" w:rsidRPr="007867E8" w:rsidRDefault="007867E8" w:rsidP="007867E8">
            <w:pPr>
              <w:jc w:val="center"/>
              <w:rPr>
                <w:color w:val="000000"/>
              </w:rPr>
            </w:pPr>
            <w:r w:rsidRPr="007867E8">
              <w:rPr>
                <w:color w:val="000000"/>
              </w:rPr>
              <w:t>914</w:t>
            </w:r>
          </w:p>
        </w:tc>
        <w:tc>
          <w:tcPr>
            <w:tcW w:w="1000" w:type="dxa"/>
            <w:shd w:val="clear" w:color="auto" w:fill="auto"/>
            <w:vAlign w:val="center"/>
            <w:hideMark/>
          </w:tcPr>
          <w:p w:rsidR="007867E8" w:rsidRPr="007867E8" w:rsidRDefault="007867E8" w:rsidP="007867E8">
            <w:pPr>
              <w:jc w:val="center"/>
              <w:rPr>
                <w:color w:val="000000"/>
              </w:rPr>
            </w:pPr>
            <w:r w:rsidRPr="007867E8">
              <w:rPr>
                <w:color w:val="000000"/>
              </w:rPr>
              <w:t>01</w:t>
            </w:r>
          </w:p>
        </w:tc>
        <w:tc>
          <w:tcPr>
            <w:tcW w:w="960" w:type="dxa"/>
            <w:shd w:val="clear" w:color="auto" w:fill="auto"/>
            <w:vAlign w:val="center"/>
            <w:hideMark/>
          </w:tcPr>
          <w:p w:rsidR="007867E8" w:rsidRPr="007867E8" w:rsidRDefault="007867E8" w:rsidP="007867E8">
            <w:pPr>
              <w:jc w:val="center"/>
              <w:rPr>
                <w:color w:val="000000"/>
              </w:rPr>
            </w:pPr>
            <w:r w:rsidRPr="007867E8">
              <w:rPr>
                <w:color w:val="000000"/>
              </w:rPr>
              <w:t>04</w:t>
            </w:r>
          </w:p>
        </w:tc>
        <w:tc>
          <w:tcPr>
            <w:tcW w:w="1938" w:type="dxa"/>
            <w:shd w:val="clear" w:color="auto" w:fill="auto"/>
            <w:vAlign w:val="center"/>
            <w:hideMark/>
          </w:tcPr>
          <w:p w:rsidR="007867E8" w:rsidRPr="007867E8" w:rsidRDefault="007867E8" w:rsidP="007867E8">
            <w:pPr>
              <w:jc w:val="center"/>
              <w:rPr>
                <w:color w:val="000000"/>
              </w:rPr>
            </w:pPr>
            <w:r w:rsidRPr="007867E8">
              <w:rPr>
                <w:color w:val="000000"/>
              </w:rPr>
              <w:t>59 1 01 92010</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500</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641,4</w:t>
            </w:r>
          </w:p>
        </w:tc>
        <w:tc>
          <w:tcPr>
            <w:tcW w:w="1417" w:type="dxa"/>
            <w:shd w:val="clear" w:color="auto" w:fill="auto"/>
            <w:vAlign w:val="center"/>
            <w:hideMark/>
          </w:tcPr>
          <w:p w:rsidR="007867E8" w:rsidRPr="007867E8" w:rsidRDefault="007867E8" w:rsidP="007867E8">
            <w:pPr>
              <w:jc w:val="center"/>
              <w:rPr>
                <w:color w:val="000000"/>
              </w:rPr>
            </w:pPr>
            <w:r w:rsidRPr="007867E8">
              <w:rPr>
                <w:color w:val="000000"/>
              </w:rPr>
              <w:t>647,8</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654,6</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color w:val="000000"/>
              </w:rPr>
            </w:pPr>
            <w:r w:rsidRPr="007867E8">
              <w:rPr>
                <w:color w:val="000000"/>
              </w:rPr>
              <w:t>Расходы на обеспечение функций органов местного самоуправления Подгоренского сельского поселения (Иные бюджетные ассигнования)</w:t>
            </w:r>
          </w:p>
        </w:tc>
        <w:tc>
          <w:tcPr>
            <w:tcW w:w="1060" w:type="dxa"/>
            <w:shd w:val="clear" w:color="auto" w:fill="auto"/>
            <w:vAlign w:val="center"/>
            <w:hideMark/>
          </w:tcPr>
          <w:p w:rsidR="007867E8" w:rsidRPr="007867E8" w:rsidRDefault="007867E8" w:rsidP="007867E8">
            <w:pPr>
              <w:jc w:val="center"/>
              <w:rPr>
                <w:color w:val="000000"/>
              </w:rPr>
            </w:pPr>
            <w:r w:rsidRPr="007867E8">
              <w:rPr>
                <w:color w:val="000000"/>
              </w:rPr>
              <w:t>914</w:t>
            </w:r>
          </w:p>
        </w:tc>
        <w:tc>
          <w:tcPr>
            <w:tcW w:w="1000" w:type="dxa"/>
            <w:shd w:val="clear" w:color="auto" w:fill="auto"/>
            <w:vAlign w:val="center"/>
            <w:hideMark/>
          </w:tcPr>
          <w:p w:rsidR="007867E8" w:rsidRPr="007867E8" w:rsidRDefault="007867E8" w:rsidP="007867E8">
            <w:pPr>
              <w:jc w:val="center"/>
              <w:rPr>
                <w:color w:val="000000"/>
              </w:rPr>
            </w:pPr>
            <w:r w:rsidRPr="007867E8">
              <w:rPr>
                <w:color w:val="000000"/>
              </w:rPr>
              <w:t>01</w:t>
            </w:r>
          </w:p>
        </w:tc>
        <w:tc>
          <w:tcPr>
            <w:tcW w:w="960" w:type="dxa"/>
            <w:shd w:val="clear" w:color="auto" w:fill="auto"/>
            <w:vAlign w:val="center"/>
            <w:hideMark/>
          </w:tcPr>
          <w:p w:rsidR="007867E8" w:rsidRPr="007867E8" w:rsidRDefault="007867E8" w:rsidP="007867E8">
            <w:pPr>
              <w:jc w:val="center"/>
              <w:rPr>
                <w:color w:val="000000"/>
              </w:rPr>
            </w:pPr>
            <w:r w:rsidRPr="007867E8">
              <w:rPr>
                <w:color w:val="000000"/>
              </w:rPr>
              <w:t>04</w:t>
            </w:r>
          </w:p>
        </w:tc>
        <w:tc>
          <w:tcPr>
            <w:tcW w:w="1938" w:type="dxa"/>
            <w:shd w:val="clear" w:color="auto" w:fill="auto"/>
            <w:vAlign w:val="center"/>
            <w:hideMark/>
          </w:tcPr>
          <w:p w:rsidR="007867E8" w:rsidRPr="007867E8" w:rsidRDefault="007867E8" w:rsidP="007867E8">
            <w:pPr>
              <w:jc w:val="center"/>
              <w:rPr>
                <w:color w:val="000000"/>
              </w:rPr>
            </w:pPr>
            <w:r w:rsidRPr="007867E8">
              <w:rPr>
                <w:color w:val="000000"/>
              </w:rPr>
              <w:t>59 1 01 92010</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800</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145,3</w:t>
            </w:r>
          </w:p>
        </w:tc>
        <w:tc>
          <w:tcPr>
            <w:tcW w:w="1417" w:type="dxa"/>
            <w:shd w:val="clear" w:color="auto" w:fill="auto"/>
            <w:vAlign w:val="center"/>
            <w:hideMark/>
          </w:tcPr>
          <w:p w:rsidR="007867E8" w:rsidRPr="007867E8" w:rsidRDefault="007867E8" w:rsidP="007867E8">
            <w:pPr>
              <w:jc w:val="center"/>
              <w:rPr>
                <w:color w:val="000000"/>
              </w:rPr>
            </w:pPr>
            <w:r w:rsidRPr="007867E8">
              <w:rPr>
                <w:color w:val="000000"/>
              </w:rPr>
              <w:t>161,3</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161,3</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color w:val="000000"/>
              </w:rPr>
            </w:pPr>
            <w:r w:rsidRPr="007867E8">
              <w:rPr>
                <w:color w:val="000000"/>
              </w:rPr>
              <w:t>Другие общегосударственные вопросы</w:t>
            </w:r>
          </w:p>
        </w:tc>
        <w:tc>
          <w:tcPr>
            <w:tcW w:w="1060" w:type="dxa"/>
            <w:shd w:val="clear" w:color="auto" w:fill="auto"/>
            <w:vAlign w:val="center"/>
            <w:hideMark/>
          </w:tcPr>
          <w:p w:rsidR="007867E8" w:rsidRPr="007867E8" w:rsidRDefault="007867E8" w:rsidP="007867E8">
            <w:pPr>
              <w:jc w:val="center"/>
              <w:rPr>
                <w:bCs/>
                <w:color w:val="000000"/>
              </w:rPr>
            </w:pPr>
            <w:r w:rsidRPr="007867E8">
              <w:rPr>
                <w:bCs/>
                <w:color w:val="000000"/>
              </w:rPr>
              <w:t>914</w:t>
            </w:r>
          </w:p>
        </w:tc>
        <w:tc>
          <w:tcPr>
            <w:tcW w:w="1000" w:type="dxa"/>
            <w:shd w:val="clear" w:color="auto" w:fill="auto"/>
            <w:vAlign w:val="center"/>
            <w:hideMark/>
          </w:tcPr>
          <w:p w:rsidR="007867E8" w:rsidRPr="007867E8" w:rsidRDefault="007867E8" w:rsidP="007867E8">
            <w:pPr>
              <w:jc w:val="center"/>
              <w:rPr>
                <w:bCs/>
                <w:color w:val="000000"/>
              </w:rPr>
            </w:pPr>
            <w:r w:rsidRPr="007867E8">
              <w:rPr>
                <w:bCs/>
                <w:color w:val="000000"/>
              </w:rPr>
              <w:t>01</w:t>
            </w:r>
          </w:p>
        </w:tc>
        <w:tc>
          <w:tcPr>
            <w:tcW w:w="960" w:type="dxa"/>
            <w:shd w:val="clear" w:color="auto" w:fill="auto"/>
            <w:vAlign w:val="center"/>
            <w:hideMark/>
          </w:tcPr>
          <w:p w:rsidR="007867E8" w:rsidRPr="007867E8" w:rsidRDefault="007867E8" w:rsidP="007867E8">
            <w:pPr>
              <w:jc w:val="center"/>
              <w:rPr>
                <w:bCs/>
                <w:color w:val="000000"/>
              </w:rPr>
            </w:pPr>
            <w:r w:rsidRPr="007867E8">
              <w:rPr>
                <w:bCs/>
                <w:color w:val="000000"/>
              </w:rPr>
              <w:t>13</w:t>
            </w:r>
          </w:p>
        </w:tc>
        <w:tc>
          <w:tcPr>
            <w:tcW w:w="1938" w:type="dxa"/>
            <w:shd w:val="clear" w:color="auto" w:fill="auto"/>
            <w:vAlign w:val="center"/>
            <w:hideMark/>
          </w:tcPr>
          <w:p w:rsidR="007867E8" w:rsidRPr="007867E8" w:rsidRDefault="007867E8" w:rsidP="007867E8">
            <w:pPr>
              <w:jc w:val="center"/>
              <w:rPr>
                <w:color w:val="000000"/>
              </w:rPr>
            </w:pPr>
            <w:r w:rsidRPr="007867E8">
              <w:rPr>
                <w:color w:val="000000"/>
              </w:rPr>
              <w:t> </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 </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0,0</w:t>
            </w:r>
          </w:p>
        </w:tc>
        <w:tc>
          <w:tcPr>
            <w:tcW w:w="1417" w:type="dxa"/>
            <w:shd w:val="clear" w:color="auto" w:fill="auto"/>
            <w:vAlign w:val="center"/>
            <w:hideMark/>
          </w:tcPr>
          <w:p w:rsidR="007867E8" w:rsidRPr="007867E8" w:rsidRDefault="007867E8" w:rsidP="007867E8">
            <w:pPr>
              <w:jc w:val="center"/>
              <w:rPr>
                <w:bCs/>
                <w:color w:val="000000"/>
              </w:rPr>
            </w:pPr>
            <w:r w:rsidRPr="007867E8">
              <w:rPr>
                <w:bCs/>
                <w:color w:val="000000"/>
              </w:rPr>
              <w:t>1000,0</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0,0</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color w:val="000000"/>
              </w:rPr>
            </w:pPr>
            <w:r w:rsidRPr="007867E8">
              <w:rPr>
                <w:color w:val="000000"/>
              </w:rPr>
              <w:t>Муниципальная программа Подгоренского сельского поселения Муниципальное управление и гражданское общество Подгоренского сельского поселения</w:t>
            </w:r>
          </w:p>
        </w:tc>
        <w:tc>
          <w:tcPr>
            <w:tcW w:w="1060" w:type="dxa"/>
            <w:shd w:val="clear" w:color="auto" w:fill="auto"/>
            <w:vAlign w:val="center"/>
            <w:hideMark/>
          </w:tcPr>
          <w:p w:rsidR="007867E8" w:rsidRPr="007867E8" w:rsidRDefault="007867E8" w:rsidP="007867E8">
            <w:pPr>
              <w:jc w:val="center"/>
              <w:rPr>
                <w:bCs/>
                <w:color w:val="000000"/>
              </w:rPr>
            </w:pPr>
            <w:r w:rsidRPr="007867E8">
              <w:rPr>
                <w:bCs/>
                <w:color w:val="000000"/>
              </w:rPr>
              <w:t>914</w:t>
            </w:r>
          </w:p>
        </w:tc>
        <w:tc>
          <w:tcPr>
            <w:tcW w:w="1000" w:type="dxa"/>
            <w:shd w:val="clear" w:color="auto" w:fill="auto"/>
            <w:vAlign w:val="center"/>
            <w:hideMark/>
          </w:tcPr>
          <w:p w:rsidR="007867E8" w:rsidRPr="007867E8" w:rsidRDefault="007867E8" w:rsidP="007867E8">
            <w:pPr>
              <w:jc w:val="center"/>
              <w:rPr>
                <w:bCs/>
                <w:color w:val="000000"/>
              </w:rPr>
            </w:pPr>
            <w:r w:rsidRPr="007867E8">
              <w:rPr>
                <w:bCs/>
                <w:color w:val="000000"/>
              </w:rPr>
              <w:t>01</w:t>
            </w:r>
          </w:p>
        </w:tc>
        <w:tc>
          <w:tcPr>
            <w:tcW w:w="960" w:type="dxa"/>
            <w:shd w:val="clear" w:color="auto" w:fill="auto"/>
            <w:vAlign w:val="center"/>
            <w:hideMark/>
          </w:tcPr>
          <w:p w:rsidR="007867E8" w:rsidRPr="007867E8" w:rsidRDefault="007867E8" w:rsidP="007867E8">
            <w:pPr>
              <w:jc w:val="center"/>
              <w:rPr>
                <w:bCs/>
                <w:color w:val="000000"/>
              </w:rPr>
            </w:pPr>
            <w:r w:rsidRPr="007867E8">
              <w:rPr>
                <w:bCs/>
                <w:color w:val="000000"/>
              </w:rPr>
              <w:t>13</w:t>
            </w:r>
          </w:p>
        </w:tc>
        <w:tc>
          <w:tcPr>
            <w:tcW w:w="1938" w:type="dxa"/>
            <w:shd w:val="clear" w:color="auto" w:fill="auto"/>
            <w:vAlign w:val="center"/>
            <w:hideMark/>
          </w:tcPr>
          <w:p w:rsidR="007867E8" w:rsidRPr="007867E8" w:rsidRDefault="007867E8" w:rsidP="007867E8">
            <w:pPr>
              <w:jc w:val="center"/>
              <w:rPr>
                <w:bCs/>
                <w:color w:val="000000"/>
              </w:rPr>
            </w:pPr>
            <w:r w:rsidRPr="007867E8">
              <w:rPr>
                <w:bCs/>
                <w:color w:val="000000"/>
              </w:rPr>
              <w:t>59 0 00 00000</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 </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0,0</w:t>
            </w:r>
          </w:p>
        </w:tc>
        <w:tc>
          <w:tcPr>
            <w:tcW w:w="1417" w:type="dxa"/>
            <w:shd w:val="clear" w:color="auto" w:fill="auto"/>
            <w:vAlign w:val="center"/>
            <w:hideMark/>
          </w:tcPr>
          <w:p w:rsidR="007867E8" w:rsidRPr="007867E8" w:rsidRDefault="007867E8" w:rsidP="007867E8">
            <w:pPr>
              <w:jc w:val="center"/>
              <w:rPr>
                <w:color w:val="000000"/>
              </w:rPr>
            </w:pPr>
            <w:r w:rsidRPr="007867E8">
              <w:rPr>
                <w:color w:val="000000"/>
              </w:rPr>
              <w:t>1000,0</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0,0</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color w:val="000000"/>
              </w:rPr>
            </w:pPr>
            <w:r w:rsidRPr="007867E8">
              <w:rPr>
                <w:color w:val="000000"/>
              </w:rPr>
              <w:t>Подпрограмма Обеспечение реализации муниципальной программы</w:t>
            </w:r>
          </w:p>
        </w:tc>
        <w:tc>
          <w:tcPr>
            <w:tcW w:w="1060" w:type="dxa"/>
            <w:shd w:val="clear" w:color="auto" w:fill="auto"/>
            <w:vAlign w:val="center"/>
            <w:hideMark/>
          </w:tcPr>
          <w:p w:rsidR="007867E8" w:rsidRPr="007867E8" w:rsidRDefault="007867E8" w:rsidP="007867E8">
            <w:pPr>
              <w:jc w:val="center"/>
              <w:rPr>
                <w:bCs/>
                <w:color w:val="000000"/>
              </w:rPr>
            </w:pPr>
            <w:r w:rsidRPr="007867E8">
              <w:rPr>
                <w:bCs/>
                <w:color w:val="000000"/>
              </w:rPr>
              <w:t>914</w:t>
            </w:r>
          </w:p>
        </w:tc>
        <w:tc>
          <w:tcPr>
            <w:tcW w:w="1000" w:type="dxa"/>
            <w:shd w:val="clear" w:color="auto" w:fill="auto"/>
            <w:vAlign w:val="center"/>
            <w:hideMark/>
          </w:tcPr>
          <w:p w:rsidR="007867E8" w:rsidRPr="007867E8" w:rsidRDefault="007867E8" w:rsidP="007867E8">
            <w:pPr>
              <w:jc w:val="center"/>
              <w:rPr>
                <w:bCs/>
                <w:color w:val="000000"/>
              </w:rPr>
            </w:pPr>
            <w:r w:rsidRPr="007867E8">
              <w:rPr>
                <w:bCs/>
                <w:color w:val="000000"/>
              </w:rPr>
              <w:t>01</w:t>
            </w:r>
          </w:p>
        </w:tc>
        <w:tc>
          <w:tcPr>
            <w:tcW w:w="960" w:type="dxa"/>
            <w:shd w:val="clear" w:color="auto" w:fill="auto"/>
            <w:vAlign w:val="center"/>
            <w:hideMark/>
          </w:tcPr>
          <w:p w:rsidR="007867E8" w:rsidRPr="007867E8" w:rsidRDefault="007867E8" w:rsidP="007867E8">
            <w:pPr>
              <w:jc w:val="center"/>
              <w:rPr>
                <w:bCs/>
                <w:color w:val="000000"/>
              </w:rPr>
            </w:pPr>
            <w:r w:rsidRPr="007867E8">
              <w:rPr>
                <w:bCs/>
                <w:color w:val="000000"/>
              </w:rPr>
              <w:t>13</w:t>
            </w:r>
          </w:p>
        </w:tc>
        <w:tc>
          <w:tcPr>
            <w:tcW w:w="1938" w:type="dxa"/>
            <w:shd w:val="clear" w:color="auto" w:fill="auto"/>
            <w:vAlign w:val="center"/>
            <w:hideMark/>
          </w:tcPr>
          <w:p w:rsidR="007867E8" w:rsidRPr="007867E8" w:rsidRDefault="007867E8" w:rsidP="007867E8">
            <w:pPr>
              <w:jc w:val="center"/>
              <w:rPr>
                <w:bCs/>
                <w:color w:val="000000"/>
              </w:rPr>
            </w:pPr>
            <w:r w:rsidRPr="007867E8">
              <w:rPr>
                <w:bCs/>
                <w:color w:val="000000"/>
              </w:rPr>
              <w:t>59 1 00 00000</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 </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0,0</w:t>
            </w:r>
          </w:p>
        </w:tc>
        <w:tc>
          <w:tcPr>
            <w:tcW w:w="1417" w:type="dxa"/>
            <w:shd w:val="clear" w:color="auto" w:fill="auto"/>
            <w:vAlign w:val="center"/>
            <w:hideMark/>
          </w:tcPr>
          <w:p w:rsidR="007867E8" w:rsidRPr="007867E8" w:rsidRDefault="007867E8" w:rsidP="007867E8">
            <w:pPr>
              <w:jc w:val="center"/>
              <w:rPr>
                <w:color w:val="000000"/>
              </w:rPr>
            </w:pPr>
            <w:r w:rsidRPr="007867E8">
              <w:rPr>
                <w:color w:val="000000"/>
              </w:rPr>
              <w:t>1000,0</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0,0</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color w:val="000000"/>
              </w:rPr>
            </w:pPr>
            <w:r w:rsidRPr="007867E8">
              <w:rPr>
                <w:color w:val="000000"/>
              </w:rPr>
              <w:lastRenderedPageBreak/>
              <w:t>Основное мероприятие «Выполнение других расходных обязательств»</w:t>
            </w:r>
          </w:p>
        </w:tc>
        <w:tc>
          <w:tcPr>
            <w:tcW w:w="1060" w:type="dxa"/>
            <w:shd w:val="clear" w:color="auto" w:fill="auto"/>
            <w:vAlign w:val="center"/>
            <w:hideMark/>
          </w:tcPr>
          <w:p w:rsidR="007867E8" w:rsidRPr="007867E8" w:rsidRDefault="007867E8" w:rsidP="007867E8">
            <w:pPr>
              <w:jc w:val="center"/>
              <w:rPr>
                <w:color w:val="000000"/>
              </w:rPr>
            </w:pPr>
            <w:r w:rsidRPr="007867E8">
              <w:rPr>
                <w:color w:val="000000"/>
              </w:rPr>
              <w:t>914</w:t>
            </w:r>
          </w:p>
        </w:tc>
        <w:tc>
          <w:tcPr>
            <w:tcW w:w="1000" w:type="dxa"/>
            <w:shd w:val="clear" w:color="auto" w:fill="auto"/>
            <w:vAlign w:val="center"/>
            <w:hideMark/>
          </w:tcPr>
          <w:p w:rsidR="007867E8" w:rsidRPr="007867E8" w:rsidRDefault="007867E8" w:rsidP="007867E8">
            <w:pPr>
              <w:jc w:val="center"/>
              <w:rPr>
                <w:color w:val="000000"/>
              </w:rPr>
            </w:pPr>
            <w:r w:rsidRPr="007867E8">
              <w:rPr>
                <w:color w:val="000000"/>
              </w:rPr>
              <w:t>01</w:t>
            </w:r>
          </w:p>
        </w:tc>
        <w:tc>
          <w:tcPr>
            <w:tcW w:w="960" w:type="dxa"/>
            <w:shd w:val="clear" w:color="auto" w:fill="auto"/>
            <w:vAlign w:val="center"/>
            <w:hideMark/>
          </w:tcPr>
          <w:p w:rsidR="007867E8" w:rsidRPr="007867E8" w:rsidRDefault="007867E8" w:rsidP="007867E8">
            <w:pPr>
              <w:jc w:val="center"/>
              <w:rPr>
                <w:color w:val="000000"/>
              </w:rPr>
            </w:pPr>
            <w:r w:rsidRPr="007867E8">
              <w:rPr>
                <w:color w:val="000000"/>
              </w:rPr>
              <w:t>13</w:t>
            </w:r>
          </w:p>
        </w:tc>
        <w:tc>
          <w:tcPr>
            <w:tcW w:w="1938" w:type="dxa"/>
            <w:shd w:val="clear" w:color="auto" w:fill="auto"/>
            <w:vAlign w:val="center"/>
            <w:hideMark/>
          </w:tcPr>
          <w:p w:rsidR="007867E8" w:rsidRPr="007867E8" w:rsidRDefault="007867E8" w:rsidP="007867E8">
            <w:pPr>
              <w:jc w:val="center"/>
              <w:rPr>
                <w:color w:val="000000"/>
              </w:rPr>
            </w:pPr>
            <w:r w:rsidRPr="007867E8">
              <w:rPr>
                <w:color w:val="000000"/>
              </w:rPr>
              <w:t>59 1 04 00000</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 </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0,0</w:t>
            </w:r>
          </w:p>
        </w:tc>
        <w:tc>
          <w:tcPr>
            <w:tcW w:w="1417" w:type="dxa"/>
            <w:shd w:val="clear" w:color="auto" w:fill="auto"/>
            <w:vAlign w:val="center"/>
            <w:hideMark/>
          </w:tcPr>
          <w:p w:rsidR="007867E8" w:rsidRPr="007867E8" w:rsidRDefault="007867E8" w:rsidP="007867E8">
            <w:pPr>
              <w:jc w:val="center"/>
              <w:rPr>
                <w:color w:val="000000"/>
              </w:rPr>
            </w:pPr>
            <w:r w:rsidRPr="007867E8">
              <w:rPr>
                <w:color w:val="000000"/>
              </w:rPr>
              <w:t>1000,0</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0,0</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color w:val="000000"/>
              </w:rPr>
            </w:pPr>
            <w:r w:rsidRPr="007867E8">
              <w:rPr>
                <w:color w:val="000000"/>
              </w:rPr>
              <w:t>Иные межбюджетные трансферты на приобретение служебного автотранспорта органам местного самоуправления поселений Воронежской области (Закупка товаров, работ и услуг для государственных (муниципальных) нужд) Областной бюджет</w:t>
            </w:r>
          </w:p>
        </w:tc>
        <w:tc>
          <w:tcPr>
            <w:tcW w:w="1060" w:type="dxa"/>
            <w:shd w:val="clear" w:color="auto" w:fill="auto"/>
            <w:vAlign w:val="center"/>
            <w:hideMark/>
          </w:tcPr>
          <w:p w:rsidR="007867E8" w:rsidRPr="007867E8" w:rsidRDefault="007867E8" w:rsidP="007867E8">
            <w:pPr>
              <w:jc w:val="center"/>
              <w:rPr>
                <w:color w:val="000000"/>
              </w:rPr>
            </w:pPr>
            <w:r w:rsidRPr="007867E8">
              <w:rPr>
                <w:color w:val="000000"/>
              </w:rPr>
              <w:t>914</w:t>
            </w:r>
          </w:p>
        </w:tc>
        <w:tc>
          <w:tcPr>
            <w:tcW w:w="1000" w:type="dxa"/>
            <w:shd w:val="clear" w:color="auto" w:fill="auto"/>
            <w:vAlign w:val="center"/>
            <w:hideMark/>
          </w:tcPr>
          <w:p w:rsidR="007867E8" w:rsidRPr="007867E8" w:rsidRDefault="007867E8" w:rsidP="007867E8">
            <w:pPr>
              <w:jc w:val="center"/>
              <w:rPr>
                <w:color w:val="000000"/>
              </w:rPr>
            </w:pPr>
            <w:r w:rsidRPr="007867E8">
              <w:rPr>
                <w:color w:val="000000"/>
              </w:rPr>
              <w:t>01</w:t>
            </w:r>
          </w:p>
        </w:tc>
        <w:tc>
          <w:tcPr>
            <w:tcW w:w="960" w:type="dxa"/>
            <w:shd w:val="clear" w:color="auto" w:fill="auto"/>
            <w:vAlign w:val="center"/>
            <w:hideMark/>
          </w:tcPr>
          <w:p w:rsidR="007867E8" w:rsidRPr="007867E8" w:rsidRDefault="007867E8" w:rsidP="007867E8">
            <w:pPr>
              <w:jc w:val="center"/>
              <w:rPr>
                <w:color w:val="000000"/>
              </w:rPr>
            </w:pPr>
            <w:r w:rsidRPr="007867E8">
              <w:rPr>
                <w:color w:val="000000"/>
              </w:rPr>
              <w:t>13</w:t>
            </w:r>
          </w:p>
        </w:tc>
        <w:tc>
          <w:tcPr>
            <w:tcW w:w="1938" w:type="dxa"/>
            <w:shd w:val="clear" w:color="auto" w:fill="auto"/>
            <w:vAlign w:val="center"/>
            <w:hideMark/>
          </w:tcPr>
          <w:p w:rsidR="007867E8" w:rsidRPr="007867E8" w:rsidRDefault="007867E8" w:rsidP="007867E8">
            <w:pPr>
              <w:jc w:val="center"/>
              <w:rPr>
                <w:color w:val="000000"/>
              </w:rPr>
            </w:pPr>
            <w:r w:rsidRPr="007867E8">
              <w:rPr>
                <w:color w:val="000000"/>
              </w:rPr>
              <w:t>59 1 04 79180</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200</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0,0</w:t>
            </w:r>
          </w:p>
        </w:tc>
        <w:tc>
          <w:tcPr>
            <w:tcW w:w="1417" w:type="dxa"/>
            <w:shd w:val="clear" w:color="auto" w:fill="auto"/>
            <w:vAlign w:val="center"/>
            <w:hideMark/>
          </w:tcPr>
          <w:p w:rsidR="007867E8" w:rsidRPr="007867E8" w:rsidRDefault="007867E8" w:rsidP="007867E8">
            <w:pPr>
              <w:jc w:val="center"/>
              <w:rPr>
                <w:color w:val="000000"/>
              </w:rPr>
            </w:pPr>
            <w:r w:rsidRPr="007867E8">
              <w:rPr>
                <w:color w:val="000000"/>
              </w:rPr>
              <w:t>1000,0</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0,0</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bCs/>
                <w:color w:val="000000"/>
              </w:rPr>
            </w:pPr>
            <w:r w:rsidRPr="007867E8">
              <w:rPr>
                <w:bCs/>
                <w:color w:val="000000"/>
              </w:rPr>
              <w:t>НАЦИОНАЛЬНАЯ ОБОРОНА</w:t>
            </w:r>
          </w:p>
        </w:tc>
        <w:tc>
          <w:tcPr>
            <w:tcW w:w="1060" w:type="dxa"/>
            <w:shd w:val="clear" w:color="auto" w:fill="auto"/>
            <w:vAlign w:val="center"/>
            <w:hideMark/>
          </w:tcPr>
          <w:p w:rsidR="007867E8" w:rsidRPr="007867E8" w:rsidRDefault="007867E8" w:rsidP="007867E8">
            <w:pPr>
              <w:jc w:val="center"/>
              <w:rPr>
                <w:bCs/>
                <w:color w:val="000000"/>
              </w:rPr>
            </w:pPr>
            <w:r w:rsidRPr="007867E8">
              <w:rPr>
                <w:bCs/>
                <w:color w:val="000000"/>
              </w:rPr>
              <w:t>914</w:t>
            </w:r>
          </w:p>
        </w:tc>
        <w:tc>
          <w:tcPr>
            <w:tcW w:w="1000" w:type="dxa"/>
            <w:shd w:val="clear" w:color="auto" w:fill="auto"/>
            <w:vAlign w:val="center"/>
            <w:hideMark/>
          </w:tcPr>
          <w:p w:rsidR="007867E8" w:rsidRPr="007867E8" w:rsidRDefault="007867E8" w:rsidP="007867E8">
            <w:pPr>
              <w:jc w:val="center"/>
              <w:rPr>
                <w:bCs/>
                <w:color w:val="000000"/>
              </w:rPr>
            </w:pPr>
            <w:r w:rsidRPr="007867E8">
              <w:rPr>
                <w:bCs/>
                <w:color w:val="000000"/>
              </w:rPr>
              <w:t>02</w:t>
            </w:r>
          </w:p>
        </w:tc>
        <w:tc>
          <w:tcPr>
            <w:tcW w:w="960" w:type="dxa"/>
            <w:shd w:val="clear" w:color="auto" w:fill="auto"/>
            <w:vAlign w:val="center"/>
            <w:hideMark/>
          </w:tcPr>
          <w:p w:rsidR="007867E8" w:rsidRPr="007867E8" w:rsidRDefault="007867E8" w:rsidP="007867E8">
            <w:pPr>
              <w:rPr>
                <w:color w:val="000000"/>
              </w:rPr>
            </w:pPr>
            <w:r w:rsidRPr="007867E8">
              <w:rPr>
                <w:color w:val="000000"/>
              </w:rPr>
              <w:t> </w:t>
            </w:r>
          </w:p>
        </w:tc>
        <w:tc>
          <w:tcPr>
            <w:tcW w:w="1938" w:type="dxa"/>
            <w:shd w:val="clear" w:color="auto" w:fill="auto"/>
            <w:vAlign w:val="center"/>
            <w:hideMark/>
          </w:tcPr>
          <w:p w:rsidR="007867E8" w:rsidRPr="007867E8" w:rsidRDefault="007867E8" w:rsidP="007867E8">
            <w:pPr>
              <w:rPr>
                <w:color w:val="000000"/>
              </w:rPr>
            </w:pPr>
            <w:r w:rsidRPr="007867E8">
              <w:rPr>
                <w:color w:val="000000"/>
              </w:rPr>
              <w:t> </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 </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340,0</w:t>
            </w:r>
          </w:p>
        </w:tc>
        <w:tc>
          <w:tcPr>
            <w:tcW w:w="1417" w:type="dxa"/>
            <w:shd w:val="clear" w:color="auto" w:fill="auto"/>
            <w:vAlign w:val="center"/>
            <w:hideMark/>
          </w:tcPr>
          <w:p w:rsidR="007867E8" w:rsidRPr="007867E8" w:rsidRDefault="007867E8" w:rsidP="007867E8">
            <w:pPr>
              <w:jc w:val="center"/>
              <w:rPr>
                <w:bCs/>
                <w:color w:val="000000"/>
              </w:rPr>
            </w:pPr>
            <w:r w:rsidRPr="007867E8">
              <w:rPr>
                <w:bCs/>
                <w:color w:val="000000"/>
              </w:rPr>
              <w:t>374,6</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409,7</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bCs/>
                <w:color w:val="000000"/>
              </w:rPr>
            </w:pPr>
            <w:r w:rsidRPr="007867E8">
              <w:rPr>
                <w:bCs/>
                <w:color w:val="000000"/>
              </w:rPr>
              <w:t>Мобилизационная и вневойсковая подготовка</w:t>
            </w:r>
          </w:p>
        </w:tc>
        <w:tc>
          <w:tcPr>
            <w:tcW w:w="1060" w:type="dxa"/>
            <w:shd w:val="clear" w:color="auto" w:fill="auto"/>
            <w:vAlign w:val="center"/>
            <w:hideMark/>
          </w:tcPr>
          <w:p w:rsidR="007867E8" w:rsidRPr="007867E8" w:rsidRDefault="007867E8" w:rsidP="007867E8">
            <w:pPr>
              <w:jc w:val="center"/>
              <w:rPr>
                <w:bCs/>
                <w:color w:val="000000"/>
              </w:rPr>
            </w:pPr>
            <w:r w:rsidRPr="007867E8">
              <w:rPr>
                <w:bCs/>
                <w:color w:val="000000"/>
              </w:rPr>
              <w:t>914</w:t>
            </w:r>
          </w:p>
        </w:tc>
        <w:tc>
          <w:tcPr>
            <w:tcW w:w="1000" w:type="dxa"/>
            <w:shd w:val="clear" w:color="auto" w:fill="auto"/>
            <w:vAlign w:val="center"/>
            <w:hideMark/>
          </w:tcPr>
          <w:p w:rsidR="007867E8" w:rsidRPr="007867E8" w:rsidRDefault="007867E8" w:rsidP="007867E8">
            <w:pPr>
              <w:jc w:val="center"/>
              <w:rPr>
                <w:bCs/>
                <w:color w:val="000000"/>
              </w:rPr>
            </w:pPr>
            <w:r w:rsidRPr="007867E8">
              <w:rPr>
                <w:bCs/>
                <w:color w:val="000000"/>
              </w:rPr>
              <w:t>02</w:t>
            </w:r>
          </w:p>
        </w:tc>
        <w:tc>
          <w:tcPr>
            <w:tcW w:w="960" w:type="dxa"/>
            <w:shd w:val="clear" w:color="auto" w:fill="auto"/>
            <w:vAlign w:val="center"/>
            <w:hideMark/>
          </w:tcPr>
          <w:p w:rsidR="007867E8" w:rsidRPr="007867E8" w:rsidRDefault="007867E8" w:rsidP="007867E8">
            <w:pPr>
              <w:jc w:val="center"/>
              <w:rPr>
                <w:bCs/>
                <w:color w:val="000000"/>
              </w:rPr>
            </w:pPr>
            <w:r w:rsidRPr="007867E8">
              <w:rPr>
                <w:bCs/>
                <w:color w:val="000000"/>
              </w:rPr>
              <w:t>03</w:t>
            </w:r>
          </w:p>
        </w:tc>
        <w:tc>
          <w:tcPr>
            <w:tcW w:w="1938" w:type="dxa"/>
            <w:shd w:val="clear" w:color="auto" w:fill="auto"/>
            <w:vAlign w:val="center"/>
            <w:hideMark/>
          </w:tcPr>
          <w:p w:rsidR="007867E8" w:rsidRPr="007867E8" w:rsidRDefault="007867E8" w:rsidP="007867E8">
            <w:pPr>
              <w:rPr>
                <w:bCs/>
                <w:color w:val="000000"/>
              </w:rPr>
            </w:pPr>
            <w:r w:rsidRPr="007867E8">
              <w:rPr>
                <w:bCs/>
                <w:color w:val="000000"/>
              </w:rPr>
              <w:t> </w:t>
            </w:r>
          </w:p>
        </w:tc>
        <w:tc>
          <w:tcPr>
            <w:tcW w:w="992" w:type="dxa"/>
            <w:shd w:val="clear" w:color="auto" w:fill="auto"/>
            <w:vAlign w:val="center"/>
            <w:hideMark/>
          </w:tcPr>
          <w:p w:rsidR="007867E8" w:rsidRPr="007867E8" w:rsidRDefault="007867E8" w:rsidP="007867E8">
            <w:pPr>
              <w:jc w:val="center"/>
              <w:rPr>
                <w:bCs/>
                <w:color w:val="000000"/>
              </w:rPr>
            </w:pPr>
            <w:r w:rsidRPr="007867E8">
              <w:rPr>
                <w:bCs/>
                <w:color w:val="000000"/>
              </w:rPr>
              <w:t> </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340,0</w:t>
            </w:r>
          </w:p>
        </w:tc>
        <w:tc>
          <w:tcPr>
            <w:tcW w:w="1417" w:type="dxa"/>
            <w:shd w:val="clear" w:color="auto" w:fill="auto"/>
            <w:vAlign w:val="center"/>
            <w:hideMark/>
          </w:tcPr>
          <w:p w:rsidR="007867E8" w:rsidRPr="007867E8" w:rsidRDefault="007867E8" w:rsidP="007867E8">
            <w:pPr>
              <w:jc w:val="center"/>
              <w:rPr>
                <w:bCs/>
                <w:color w:val="000000"/>
              </w:rPr>
            </w:pPr>
            <w:r w:rsidRPr="007867E8">
              <w:rPr>
                <w:bCs/>
                <w:color w:val="000000"/>
              </w:rPr>
              <w:t>374,6</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409,7</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bCs/>
                <w:color w:val="000000"/>
              </w:rPr>
            </w:pPr>
            <w:r w:rsidRPr="007867E8">
              <w:rPr>
                <w:bCs/>
                <w:color w:val="000000"/>
              </w:rPr>
              <w:t>Муниципальная программа Подгоренского сельского поселения Россошанского муниципального района «Муниципальное управление и гражданское общество Подгоренского сельского поселения»</w:t>
            </w:r>
          </w:p>
        </w:tc>
        <w:tc>
          <w:tcPr>
            <w:tcW w:w="1060" w:type="dxa"/>
            <w:shd w:val="clear" w:color="auto" w:fill="auto"/>
            <w:vAlign w:val="center"/>
            <w:hideMark/>
          </w:tcPr>
          <w:p w:rsidR="007867E8" w:rsidRPr="007867E8" w:rsidRDefault="007867E8" w:rsidP="007867E8">
            <w:pPr>
              <w:jc w:val="center"/>
              <w:rPr>
                <w:bCs/>
                <w:color w:val="000000"/>
              </w:rPr>
            </w:pPr>
            <w:r w:rsidRPr="007867E8">
              <w:rPr>
                <w:bCs/>
                <w:color w:val="000000"/>
              </w:rPr>
              <w:t>914</w:t>
            </w:r>
          </w:p>
        </w:tc>
        <w:tc>
          <w:tcPr>
            <w:tcW w:w="1000" w:type="dxa"/>
            <w:shd w:val="clear" w:color="auto" w:fill="auto"/>
            <w:vAlign w:val="center"/>
            <w:hideMark/>
          </w:tcPr>
          <w:p w:rsidR="007867E8" w:rsidRPr="007867E8" w:rsidRDefault="007867E8" w:rsidP="007867E8">
            <w:pPr>
              <w:jc w:val="center"/>
              <w:rPr>
                <w:bCs/>
                <w:color w:val="000000"/>
              </w:rPr>
            </w:pPr>
            <w:r w:rsidRPr="007867E8">
              <w:rPr>
                <w:bCs/>
                <w:color w:val="000000"/>
              </w:rPr>
              <w:t>02</w:t>
            </w:r>
          </w:p>
        </w:tc>
        <w:tc>
          <w:tcPr>
            <w:tcW w:w="960" w:type="dxa"/>
            <w:shd w:val="clear" w:color="auto" w:fill="auto"/>
            <w:vAlign w:val="center"/>
            <w:hideMark/>
          </w:tcPr>
          <w:p w:rsidR="007867E8" w:rsidRPr="007867E8" w:rsidRDefault="007867E8" w:rsidP="007867E8">
            <w:pPr>
              <w:jc w:val="center"/>
              <w:rPr>
                <w:bCs/>
                <w:color w:val="000000"/>
              </w:rPr>
            </w:pPr>
            <w:r w:rsidRPr="007867E8">
              <w:rPr>
                <w:bCs/>
                <w:color w:val="000000"/>
              </w:rPr>
              <w:t>03</w:t>
            </w:r>
          </w:p>
        </w:tc>
        <w:tc>
          <w:tcPr>
            <w:tcW w:w="1938" w:type="dxa"/>
            <w:shd w:val="clear" w:color="auto" w:fill="auto"/>
            <w:vAlign w:val="center"/>
            <w:hideMark/>
          </w:tcPr>
          <w:p w:rsidR="007867E8" w:rsidRPr="007867E8" w:rsidRDefault="007867E8" w:rsidP="007867E8">
            <w:pPr>
              <w:jc w:val="center"/>
              <w:rPr>
                <w:bCs/>
                <w:color w:val="000000"/>
              </w:rPr>
            </w:pPr>
            <w:r w:rsidRPr="007867E8">
              <w:rPr>
                <w:bCs/>
                <w:color w:val="000000"/>
              </w:rPr>
              <w:t>59 0 00 00000</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 </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340,0</w:t>
            </w:r>
          </w:p>
        </w:tc>
        <w:tc>
          <w:tcPr>
            <w:tcW w:w="1417" w:type="dxa"/>
            <w:shd w:val="clear" w:color="auto" w:fill="auto"/>
            <w:vAlign w:val="center"/>
            <w:hideMark/>
          </w:tcPr>
          <w:p w:rsidR="007867E8" w:rsidRPr="007867E8" w:rsidRDefault="007867E8" w:rsidP="007867E8">
            <w:pPr>
              <w:jc w:val="center"/>
              <w:rPr>
                <w:bCs/>
                <w:color w:val="000000"/>
              </w:rPr>
            </w:pPr>
            <w:r w:rsidRPr="007867E8">
              <w:rPr>
                <w:bCs/>
                <w:color w:val="000000"/>
              </w:rPr>
              <w:t>374,6</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409,7</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bCs/>
                <w:color w:val="000000"/>
              </w:rPr>
            </w:pPr>
            <w:r w:rsidRPr="007867E8">
              <w:rPr>
                <w:bCs/>
                <w:color w:val="000000"/>
              </w:rPr>
              <w:t>Подпрограмма «Осуществление мобилизационной и вневойсковой подготовки в Подгоренском сельском поселении»</w:t>
            </w:r>
          </w:p>
        </w:tc>
        <w:tc>
          <w:tcPr>
            <w:tcW w:w="1060" w:type="dxa"/>
            <w:shd w:val="clear" w:color="auto" w:fill="auto"/>
            <w:vAlign w:val="center"/>
            <w:hideMark/>
          </w:tcPr>
          <w:p w:rsidR="007867E8" w:rsidRPr="007867E8" w:rsidRDefault="007867E8" w:rsidP="007867E8">
            <w:pPr>
              <w:jc w:val="center"/>
              <w:rPr>
                <w:bCs/>
                <w:color w:val="000000"/>
              </w:rPr>
            </w:pPr>
            <w:r w:rsidRPr="007867E8">
              <w:rPr>
                <w:bCs/>
                <w:color w:val="000000"/>
              </w:rPr>
              <w:t>914</w:t>
            </w:r>
          </w:p>
        </w:tc>
        <w:tc>
          <w:tcPr>
            <w:tcW w:w="1000" w:type="dxa"/>
            <w:shd w:val="clear" w:color="auto" w:fill="auto"/>
            <w:vAlign w:val="center"/>
            <w:hideMark/>
          </w:tcPr>
          <w:p w:rsidR="007867E8" w:rsidRPr="007867E8" w:rsidRDefault="007867E8" w:rsidP="007867E8">
            <w:pPr>
              <w:jc w:val="center"/>
              <w:rPr>
                <w:bCs/>
                <w:color w:val="000000"/>
              </w:rPr>
            </w:pPr>
            <w:r w:rsidRPr="007867E8">
              <w:rPr>
                <w:bCs/>
                <w:color w:val="000000"/>
              </w:rPr>
              <w:t>02</w:t>
            </w:r>
          </w:p>
        </w:tc>
        <w:tc>
          <w:tcPr>
            <w:tcW w:w="960" w:type="dxa"/>
            <w:shd w:val="clear" w:color="auto" w:fill="auto"/>
            <w:vAlign w:val="center"/>
            <w:hideMark/>
          </w:tcPr>
          <w:p w:rsidR="007867E8" w:rsidRPr="007867E8" w:rsidRDefault="007867E8" w:rsidP="007867E8">
            <w:pPr>
              <w:jc w:val="center"/>
              <w:rPr>
                <w:bCs/>
                <w:color w:val="000000"/>
              </w:rPr>
            </w:pPr>
            <w:r w:rsidRPr="007867E8">
              <w:rPr>
                <w:bCs/>
                <w:color w:val="000000"/>
              </w:rPr>
              <w:t>03</w:t>
            </w:r>
          </w:p>
        </w:tc>
        <w:tc>
          <w:tcPr>
            <w:tcW w:w="1938" w:type="dxa"/>
            <w:shd w:val="clear" w:color="auto" w:fill="auto"/>
            <w:vAlign w:val="center"/>
            <w:hideMark/>
          </w:tcPr>
          <w:p w:rsidR="007867E8" w:rsidRPr="007867E8" w:rsidRDefault="007867E8" w:rsidP="007867E8">
            <w:pPr>
              <w:jc w:val="center"/>
              <w:rPr>
                <w:bCs/>
                <w:color w:val="000000"/>
              </w:rPr>
            </w:pPr>
            <w:r w:rsidRPr="007867E8">
              <w:rPr>
                <w:bCs/>
                <w:color w:val="000000"/>
              </w:rPr>
              <w:t>59 2 00 00000</w:t>
            </w:r>
          </w:p>
        </w:tc>
        <w:tc>
          <w:tcPr>
            <w:tcW w:w="992" w:type="dxa"/>
            <w:shd w:val="clear" w:color="auto" w:fill="auto"/>
            <w:vAlign w:val="center"/>
            <w:hideMark/>
          </w:tcPr>
          <w:p w:rsidR="007867E8" w:rsidRPr="007867E8" w:rsidRDefault="007867E8" w:rsidP="007867E8">
            <w:pPr>
              <w:jc w:val="center"/>
              <w:rPr>
                <w:bCs/>
                <w:color w:val="000000"/>
              </w:rPr>
            </w:pPr>
            <w:r w:rsidRPr="007867E8">
              <w:rPr>
                <w:bCs/>
                <w:color w:val="000000"/>
              </w:rPr>
              <w:t> </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340,0</w:t>
            </w:r>
          </w:p>
        </w:tc>
        <w:tc>
          <w:tcPr>
            <w:tcW w:w="1417" w:type="dxa"/>
            <w:shd w:val="clear" w:color="auto" w:fill="auto"/>
            <w:vAlign w:val="center"/>
            <w:hideMark/>
          </w:tcPr>
          <w:p w:rsidR="007867E8" w:rsidRPr="007867E8" w:rsidRDefault="007867E8" w:rsidP="007867E8">
            <w:pPr>
              <w:jc w:val="center"/>
              <w:rPr>
                <w:bCs/>
                <w:color w:val="000000"/>
              </w:rPr>
            </w:pPr>
            <w:r w:rsidRPr="007867E8">
              <w:rPr>
                <w:bCs/>
                <w:color w:val="000000"/>
              </w:rPr>
              <w:t>374,6</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409,7</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color w:val="000000"/>
              </w:rPr>
            </w:pPr>
            <w:r w:rsidRPr="007867E8">
              <w:rPr>
                <w:color w:val="000000"/>
              </w:rPr>
              <w:t>Основное мероприятие «Осуществление деятельности ВУР»</w:t>
            </w:r>
          </w:p>
        </w:tc>
        <w:tc>
          <w:tcPr>
            <w:tcW w:w="1060" w:type="dxa"/>
            <w:shd w:val="clear" w:color="auto" w:fill="auto"/>
            <w:vAlign w:val="center"/>
            <w:hideMark/>
          </w:tcPr>
          <w:p w:rsidR="007867E8" w:rsidRPr="007867E8" w:rsidRDefault="007867E8" w:rsidP="007867E8">
            <w:pPr>
              <w:jc w:val="center"/>
              <w:rPr>
                <w:color w:val="000000"/>
              </w:rPr>
            </w:pPr>
            <w:r w:rsidRPr="007867E8">
              <w:rPr>
                <w:color w:val="000000"/>
              </w:rPr>
              <w:t>914</w:t>
            </w:r>
          </w:p>
        </w:tc>
        <w:tc>
          <w:tcPr>
            <w:tcW w:w="1000" w:type="dxa"/>
            <w:shd w:val="clear" w:color="auto" w:fill="auto"/>
            <w:vAlign w:val="center"/>
            <w:hideMark/>
          </w:tcPr>
          <w:p w:rsidR="007867E8" w:rsidRPr="007867E8" w:rsidRDefault="007867E8" w:rsidP="007867E8">
            <w:pPr>
              <w:jc w:val="center"/>
              <w:rPr>
                <w:color w:val="000000"/>
              </w:rPr>
            </w:pPr>
            <w:r w:rsidRPr="007867E8">
              <w:rPr>
                <w:color w:val="000000"/>
              </w:rPr>
              <w:t>02</w:t>
            </w:r>
          </w:p>
        </w:tc>
        <w:tc>
          <w:tcPr>
            <w:tcW w:w="960" w:type="dxa"/>
            <w:shd w:val="clear" w:color="auto" w:fill="auto"/>
            <w:vAlign w:val="center"/>
            <w:hideMark/>
          </w:tcPr>
          <w:p w:rsidR="007867E8" w:rsidRPr="007867E8" w:rsidRDefault="007867E8" w:rsidP="007867E8">
            <w:pPr>
              <w:jc w:val="center"/>
              <w:rPr>
                <w:color w:val="000000"/>
              </w:rPr>
            </w:pPr>
            <w:r w:rsidRPr="007867E8">
              <w:rPr>
                <w:color w:val="000000"/>
              </w:rPr>
              <w:t>03</w:t>
            </w:r>
          </w:p>
        </w:tc>
        <w:tc>
          <w:tcPr>
            <w:tcW w:w="1938" w:type="dxa"/>
            <w:shd w:val="clear" w:color="auto" w:fill="auto"/>
            <w:vAlign w:val="center"/>
            <w:hideMark/>
          </w:tcPr>
          <w:p w:rsidR="007867E8" w:rsidRPr="007867E8" w:rsidRDefault="007867E8" w:rsidP="007867E8">
            <w:pPr>
              <w:jc w:val="center"/>
              <w:rPr>
                <w:color w:val="000000"/>
              </w:rPr>
            </w:pPr>
            <w:r w:rsidRPr="007867E8">
              <w:rPr>
                <w:color w:val="000000"/>
              </w:rPr>
              <w:t>59 2 01 00000</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 </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340,0</w:t>
            </w:r>
          </w:p>
        </w:tc>
        <w:tc>
          <w:tcPr>
            <w:tcW w:w="1417" w:type="dxa"/>
            <w:shd w:val="clear" w:color="auto" w:fill="auto"/>
            <w:vAlign w:val="center"/>
            <w:hideMark/>
          </w:tcPr>
          <w:p w:rsidR="007867E8" w:rsidRPr="007867E8" w:rsidRDefault="007867E8" w:rsidP="007867E8">
            <w:pPr>
              <w:jc w:val="center"/>
              <w:rPr>
                <w:color w:val="000000"/>
              </w:rPr>
            </w:pPr>
            <w:r w:rsidRPr="007867E8">
              <w:rPr>
                <w:color w:val="000000"/>
              </w:rPr>
              <w:t>374,6</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409,7</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color w:val="000000"/>
              </w:rPr>
            </w:pPr>
            <w:r w:rsidRPr="007867E8">
              <w:rPr>
                <w:color w:val="000000"/>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shd w:val="clear" w:color="auto" w:fill="auto"/>
            <w:vAlign w:val="center"/>
            <w:hideMark/>
          </w:tcPr>
          <w:p w:rsidR="007867E8" w:rsidRPr="007867E8" w:rsidRDefault="007867E8" w:rsidP="007867E8">
            <w:pPr>
              <w:jc w:val="center"/>
              <w:rPr>
                <w:color w:val="000000"/>
              </w:rPr>
            </w:pPr>
            <w:r w:rsidRPr="007867E8">
              <w:rPr>
                <w:color w:val="000000"/>
              </w:rPr>
              <w:t>914</w:t>
            </w:r>
          </w:p>
        </w:tc>
        <w:tc>
          <w:tcPr>
            <w:tcW w:w="1000" w:type="dxa"/>
            <w:shd w:val="clear" w:color="auto" w:fill="auto"/>
            <w:vAlign w:val="center"/>
            <w:hideMark/>
          </w:tcPr>
          <w:p w:rsidR="007867E8" w:rsidRPr="007867E8" w:rsidRDefault="007867E8" w:rsidP="007867E8">
            <w:pPr>
              <w:jc w:val="center"/>
              <w:rPr>
                <w:color w:val="000000"/>
              </w:rPr>
            </w:pPr>
            <w:r w:rsidRPr="007867E8">
              <w:rPr>
                <w:color w:val="000000"/>
              </w:rPr>
              <w:t>02</w:t>
            </w:r>
          </w:p>
        </w:tc>
        <w:tc>
          <w:tcPr>
            <w:tcW w:w="960" w:type="dxa"/>
            <w:shd w:val="clear" w:color="auto" w:fill="auto"/>
            <w:vAlign w:val="center"/>
            <w:hideMark/>
          </w:tcPr>
          <w:p w:rsidR="007867E8" w:rsidRPr="007867E8" w:rsidRDefault="007867E8" w:rsidP="007867E8">
            <w:pPr>
              <w:jc w:val="center"/>
              <w:rPr>
                <w:color w:val="000000"/>
              </w:rPr>
            </w:pPr>
            <w:r w:rsidRPr="007867E8">
              <w:rPr>
                <w:color w:val="000000"/>
              </w:rPr>
              <w:t>03</w:t>
            </w:r>
          </w:p>
        </w:tc>
        <w:tc>
          <w:tcPr>
            <w:tcW w:w="1938" w:type="dxa"/>
            <w:shd w:val="clear" w:color="auto" w:fill="auto"/>
            <w:vAlign w:val="center"/>
            <w:hideMark/>
          </w:tcPr>
          <w:p w:rsidR="007867E8" w:rsidRPr="007867E8" w:rsidRDefault="007867E8" w:rsidP="007867E8">
            <w:pPr>
              <w:jc w:val="center"/>
              <w:rPr>
                <w:color w:val="000000"/>
              </w:rPr>
            </w:pPr>
            <w:r w:rsidRPr="007867E8">
              <w:rPr>
                <w:color w:val="000000"/>
              </w:rPr>
              <w:t>59 2 01 51180</w:t>
            </w:r>
          </w:p>
        </w:tc>
        <w:tc>
          <w:tcPr>
            <w:tcW w:w="992" w:type="dxa"/>
            <w:shd w:val="clear" w:color="auto" w:fill="auto"/>
            <w:noWrap/>
            <w:vAlign w:val="center"/>
            <w:hideMark/>
          </w:tcPr>
          <w:p w:rsidR="007867E8" w:rsidRPr="007867E8" w:rsidRDefault="007867E8" w:rsidP="007867E8">
            <w:pPr>
              <w:jc w:val="center"/>
              <w:rPr>
                <w:color w:val="000000"/>
              </w:rPr>
            </w:pPr>
            <w:r w:rsidRPr="007867E8">
              <w:rPr>
                <w:color w:val="000000"/>
              </w:rPr>
              <w:t>100</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306,9</w:t>
            </w:r>
          </w:p>
        </w:tc>
        <w:tc>
          <w:tcPr>
            <w:tcW w:w="1417" w:type="dxa"/>
            <w:shd w:val="clear" w:color="auto" w:fill="auto"/>
            <w:vAlign w:val="center"/>
            <w:hideMark/>
          </w:tcPr>
          <w:p w:rsidR="007867E8" w:rsidRPr="007867E8" w:rsidRDefault="007867E8" w:rsidP="007867E8">
            <w:pPr>
              <w:jc w:val="center"/>
              <w:rPr>
                <w:color w:val="000000"/>
              </w:rPr>
            </w:pPr>
            <w:r w:rsidRPr="007867E8">
              <w:rPr>
                <w:color w:val="000000"/>
              </w:rPr>
              <w:t>374,6</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409,7</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color w:val="000000"/>
              </w:rPr>
            </w:pPr>
            <w:r w:rsidRPr="007867E8">
              <w:rPr>
                <w:color w:val="000000"/>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1060" w:type="dxa"/>
            <w:shd w:val="clear" w:color="auto" w:fill="auto"/>
            <w:vAlign w:val="center"/>
            <w:hideMark/>
          </w:tcPr>
          <w:p w:rsidR="007867E8" w:rsidRPr="007867E8" w:rsidRDefault="007867E8" w:rsidP="007867E8">
            <w:pPr>
              <w:jc w:val="center"/>
              <w:rPr>
                <w:color w:val="000000"/>
              </w:rPr>
            </w:pPr>
            <w:r w:rsidRPr="007867E8">
              <w:rPr>
                <w:color w:val="000000"/>
              </w:rPr>
              <w:t>914</w:t>
            </w:r>
          </w:p>
        </w:tc>
        <w:tc>
          <w:tcPr>
            <w:tcW w:w="1000" w:type="dxa"/>
            <w:shd w:val="clear" w:color="auto" w:fill="auto"/>
            <w:vAlign w:val="center"/>
            <w:hideMark/>
          </w:tcPr>
          <w:p w:rsidR="007867E8" w:rsidRPr="007867E8" w:rsidRDefault="007867E8" w:rsidP="007867E8">
            <w:pPr>
              <w:jc w:val="center"/>
              <w:rPr>
                <w:color w:val="000000"/>
              </w:rPr>
            </w:pPr>
            <w:r w:rsidRPr="007867E8">
              <w:rPr>
                <w:color w:val="000000"/>
              </w:rPr>
              <w:t>02</w:t>
            </w:r>
          </w:p>
        </w:tc>
        <w:tc>
          <w:tcPr>
            <w:tcW w:w="960" w:type="dxa"/>
            <w:shd w:val="clear" w:color="auto" w:fill="auto"/>
            <w:vAlign w:val="center"/>
            <w:hideMark/>
          </w:tcPr>
          <w:p w:rsidR="007867E8" w:rsidRPr="007867E8" w:rsidRDefault="007867E8" w:rsidP="007867E8">
            <w:pPr>
              <w:jc w:val="center"/>
              <w:rPr>
                <w:color w:val="000000"/>
              </w:rPr>
            </w:pPr>
            <w:r w:rsidRPr="007867E8">
              <w:rPr>
                <w:color w:val="000000"/>
              </w:rPr>
              <w:t>03</w:t>
            </w:r>
          </w:p>
        </w:tc>
        <w:tc>
          <w:tcPr>
            <w:tcW w:w="1938" w:type="dxa"/>
            <w:shd w:val="clear" w:color="auto" w:fill="auto"/>
            <w:vAlign w:val="center"/>
            <w:hideMark/>
          </w:tcPr>
          <w:p w:rsidR="007867E8" w:rsidRPr="007867E8" w:rsidRDefault="007867E8" w:rsidP="007867E8">
            <w:pPr>
              <w:jc w:val="center"/>
              <w:rPr>
                <w:color w:val="000000"/>
              </w:rPr>
            </w:pPr>
            <w:r w:rsidRPr="007867E8">
              <w:rPr>
                <w:color w:val="000000"/>
              </w:rPr>
              <w:t>59 2 01 51180</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200</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33,1</w:t>
            </w:r>
          </w:p>
        </w:tc>
        <w:tc>
          <w:tcPr>
            <w:tcW w:w="1417" w:type="dxa"/>
            <w:shd w:val="clear" w:color="auto" w:fill="auto"/>
            <w:vAlign w:val="center"/>
            <w:hideMark/>
          </w:tcPr>
          <w:p w:rsidR="007867E8" w:rsidRPr="007867E8" w:rsidRDefault="007867E8" w:rsidP="007867E8">
            <w:pPr>
              <w:jc w:val="center"/>
              <w:rPr>
                <w:color w:val="000000"/>
              </w:rPr>
            </w:pPr>
            <w:r w:rsidRPr="007867E8">
              <w:rPr>
                <w:color w:val="000000"/>
              </w:rPr>
              <w:t>0,0</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0,0</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bCs/>
                <w:color w:val="000000"/>
              </w:rPr>
            </w:pPr>
            <w:r w:rsidRPr="007867E8">
              <w:rPr>
                <w:bCs/>
                <w:color w:val="000000"/>
              </w:rPr>
              <w:t>НАЦИОНАЛЬНАЯ БЕЗОПАСНОСТЬ И ПРАВООХРАНИТЕЛЬНАЯ ДЕЯТЕЛЬНОСТЬ</w:t>
            </w:r>
          </w:p>
        </w:tc>
        <w:tc>
          <w:tcPr>
            <w:tcW w:w="1060" w:type="dxa"/>
            <w:shd w:val="clear" w:color="auto" w:fill="auto"/>
            <w:vAlign w:val="center"/>
            <w:hideMark/>
          </w:tcPr>
          <w:p w:rsidR="007867E8" w:rsidRPr="007867E8" w:rsidRDefault="007867E8" w:rsidP="007867E8">
            <w:pPr>
              <w:jc w:val="center"/>
              <w:rPr>
                <w:bCs/>
                <w:color w:val="000000"/>
              </w:rPr>
            </w:pPr>
            <w:r w:rsidRPr="007867E8">
              <w:rPr>
                <w:bCs/>
                <w:color w:val="000000"/>
              </w:rPr>
              <w:t>914</w:t>
            </w:r>
          </w:p>
        </w:tc>
        <w:tc>
          <w:tcPr>
            <w:tcW w:w="1000" w:type="dxa"/>
            <w:shd w:val="clear" w:color="auto" w:fill="auto"/>
            <w:vAlign w:val="center"/>
            <w:hideMark/>
          </w:tcPr>
          <w:p w:rsidR="007867E8" w:rsidRPr="007867E8" w:rsidRDefault="007867E8" w:rsidP="007867E8">
            <w:pPr>
              <w:jc w:val="center"/>
              <w:rPr>
                <w:bCs/>
                <w:color w:val="000000"/>
              </w:rPr>
            </w:pPr>
            <w:r w:rsidRPr="007867E8">
              <w:rPr>
                <w:bCs/>
                <w:color w:val="000000"/>
              </w:rPr>
              <w:t>03</w:t>
            </w:r>
          </w:p>
        </w:tc>
        <w:tc>
          <w:tcPr>
            <w:tcW w:w="960" w:type="dxa"/>
            <w:shd w:val="clear" w:color="auto" w:fill="auto"/>
            <w:vAlign w:val="center"/>
            <w:hideMark/>
          </w:tcPr>
          <w:p w:rsidR="007867E8" w:rsidRPr="007867E8" w:rsidRDefault="007867E8" w:rsidP="007867E8">
            <w:pPr>
              <w:rPr>
                <w:color w:val="000000"/>
              </w:rPr>
            </w:pPr>
            <w:r w:rsidRPr="007867E8">
              <w:rPr>
                <w:color w:val="000000"/>
              </w:rPr>
              <w:t> </w:t>
            </w:r>
          </w:p>
        </w:tc>
        <w:tc>
          <w:tcPr>
            <w:tcW w:w="1938" w:type="dxa"/>
            <w:shd w:val="clear" w:color="auto" w:fill="auto"/>
            <w:vAlign w:val="center"/>
            <w:hideMark/>
          </w:tcPr>
          <w:p w:rsidR="007867E8" w:rsidRPr="007867E8" w:rsidRDefault="007867E8" w:rsidP="007867E8">
            <w:pPr>
              <w:rPr>
                <w:color w:val="000000"/>
              </w:rPr>
            </w:pPr>
            <w:r w:rsidRPr="007867E8">
              <w:rPr>
                <w:color w:val="000000"/>
              </w:rPr>
              <w:t> </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 </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6,8</w:t>
            </w:r>
          </w:p>
        </w:tc>
        <w:tc>
          <w:tcPr>
            <w:tcW w:w="1417" w:type="dxa"/>
            <w:shd w:val="clear" w:color="auto" w:fill="auto"/>
            <w:vAlign w:val="center"/>
            <w:hideMark/>
          </w:tcPr>
          <w:p w:rsidR="007867E8" w:rsidRPr="007867E8" w:rsidRDefault="007867E8" w:rsidP="007867E8">
            <w:pPr>
              <w:jc w:val="center"/>
              <w:rPr>
                <w:bCs/>
                <w:color w:val="000000"/>
              </w:rPr>
            </w:pPr>
            <w:r w:rsidRPr="007867E8">
              <w:rPr>
                <w:bCs/>
                <w:color w:val="000000"/>
              </w:rPr>
              <w:t>27,6</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27,6</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bCs/>
                <w:color w:val="000000"/>
              </w:rPr>
            </w:pPr>
            <w:r w:rsidRPr="007867E8">
              <w:rPr>
                <w:bCs/>
                <w:color w:val="000000"/>
              </w:rPr>
              <w:t>Другие вопросы в области национальной безопасности и правоохранительной деятельности</w:t>
            </w:r>
          </w:p>
        </w:tc>
        <w:tc>
          <w:tcPr>
            <w:tcW w:w="1060" w:type="dxa"/>
            <w:shd w:val="clear" w:color="auto" w:fill="auto"/>
            <w:vAlign w:val="center"/>
            <w:hideMark/>
          </w:tcPr>
          <w:p w:rsidR="007867E8" w:rsidRPr="007867E8" w:rsidRDefault="007867E8" w:rsidP="007867E8">
            <w:pPr>
              <w:jc w:val="center"/>
              <w:rPr>
                <w:bCs/>
                <w:color w:val="000000"/>
              </w:rPr>
            </w:pPr>
            <w:r w:rsidRPr="007867E8">
              <w:rPr>
                <w:bCs/>
                <w:color w:val="000000"/>
              </w:rPr>
              <w:t>914</w:t>
            </w:r>
          </w:p>
        </w:tc>
        <w:tc>
          <w:tcPr>
            <w:tcW w:w="1000" w:type="dxa"/>
            <w:shd w:val="clear" w:color="auto" w:fill="auto"/>
            <w:vAlign w:val="center"/>
            <w:hideMark/>
          </w:tcPr>
          <w:p w:rsidR="007867E8" w:rsidRPr="007867E8" w:rsidRDefault="007867E8" w:rsidP="007867E8">
            <w:pPr>
              <w:jc w:val="center"/>
              <w:rPr>
                <w:bCs/>
                <w:color w:val="000000"/>
              </w:rPr>
            </w:pPr>
            <w:r w:rsidRPr="007867E8">
              <w:rPr>
                <w:bCs/>
                <w:color w:val="000000"/>
              </w:rPr>
              <w:t>03</w:t>
            </w:r>
          </w:p>
        </w:tc>
        <w:tc>
          <w:tcPr>
            <w:tcW w:w="960" w:type="dxa"/>
            <w:shd w:val="clear" w:color="auto" w:fill="auto"/>
            <w:vAlign w:val="center"/>
            <w:hideMark/>
          </w:tcPr>
          <w:p w:rsidR="007867E8" w:rsidRPr="007867E8" w:rsidRDefault="007867E8" w:rsidP="007867E8">
            <w:pPr>
              <w:jc w:val="center"/>
              <w:rPr>
                <w:bCs/>
                <w:color w:val="000000"/>
              </w:rPr>
            </w:pPr>
            <w:r w:rsidRPr="007867E8">
              <w:rPr>
                <w:bCs/>
                <w:color w:val="000000"/>
              </w:rPr>
              <w:t>14</w:t>
            </w:r>
          </w:p>
        </w:tc>
        <w:tc>
          <w:tcPr>
            <w:tcW w:w="1938" w:type="dxa"/>
            <w:shd w:val="clear" w:color="auto" w:fill="auto"/>
            <w:vAlign w:val="center"/>
            <w:hideMark/>
          </w:tcPr>
          <w:p w:rsidR="007867E8" w:rsidRPr="007867E8" w:rsidRDefault="007867E8" w:rsidP="007867E8">
            <w:pPr>
              <w:rPr>
                <w:bCs/>
                <w:color w:val="000000"/>
              </w:rPr>
            </w:pPr>
            <w:r w:rsidRPr="007867E8">
              <w:rPr>
                <w:bCs/>
                <w:color w:val="000000"/>
              </w:rPr>
              <w:t> </w:t>
            </w:r>
          </w:p>
        </w:tc>
        <w:tc>
          <w:tcPr>
            <w:tcW w:w="992" w:type="dxa"/>
            <w:shd w:val="clear" w:color="auto" w:fill="auto"/>
            <w:vAlign w:val="center"/>
            <w:hideMark/>
          </w:tcPr>
          <w:p w:rsidR="007867E8" w:rsidRPr="007867E8" w:rsidRDefault="007867E8" w:rsidP="007867E8">
            <w:pPr>
              <w:jc w:val="center"/>
              <w:rPr>
                <w:bCs/>
                <w:color w:val="000000"/>
              </w:rPr>
            </w:pPr>
            <w:r w:rsidRPr="007867E8">
              <w:rPr>
                <w:bCs/>
                <w:color w:val="000000"/>
              </w:rPr>
              <w:t> </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6,8</w:t>
            </w:r>
          </w:p>
        </w:tc>
        <w:tc>
          <w:tcPr>
            <w:tcW w:w="1417" w:type="dxa"/>
            <w:shd w:val="clear" w:color="auto" w:fill="auto"/>
            <w:vAlign w:val="center"/>
            <w:hideMark/>
          </w:tcPr>
          <w:p w:rsidR="007867E8" w:rsidRPr="007867E8" w:rsidRDefault="007867E8" w:rsidP="007867E8">
            <w:pPr>
              <w:jc w:val="center"/>
              <w:rPr>
                <w:bCs/>
                <w:color w:val="000000"/>
              </w:rPr>
            </w:pPr>
            <w:r w:rsidRPr="007867E8">
              <w:rPr>
                <w:bCs/>
                <w:color w:val="000000"/>
              </w:rPr>
              <w:t>27,6</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27,6</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bCs/>
                <w:color w:val="000000"/>
              </w:rPr>
            </w:pPr>
            <w:r w:rsidRPr="007867E8">
              <w:rPr>
                <w:bCs/>
                <w:color w:val="000000"/>
              </w:rPr>
              <w:t>Муниципальная программа Подгоренского сельского поселения Россошанского муниципального района «Защита населения и территории Подгоренского сельского поселения от чрезвычайных ситуаций, обеспечение пожарной безопасности»</w:t>
            </w:r>
          </w:p>
        </w:tc>
        <w:tc>
          <w:tcPr>
            <w:tcW w:w="1060" w:type="dxa"/>
            <w:shd w:val="clear" w:color="auto" w:fill="auto"/>
            <w:vAlign w:val="center"/>
            <w:hideMark/>
          </w:tcPr>
          <w:p w:rsidR="007867E8" w:rsidRPr="007867E8" w:rsidRDefault="007867E8" w:rsidP="007867E8">
            <w:pPr>
              <w:jc w:val="center"/>
              <w:rPr>
                <w:bCs/>
                <w:color w:val="000000"/>
              </w:rPr>
            </w:pPr>
            <w:r w:rsidRPr="007867E8">
              <w:rPr>
                <w:bCs/>
                <w:color w:val="000000"/>
              </w:rPr>
              <w:t>914</w:t>
            </w:r>
          </w:p>
        </w:tc>
        <w:tc>
          <w:tcPr>
            <w:tcW w:w="1000" w:type="dxa"/>
            <w:shd w:val="clear" w:color="auto" w:fill="auto"/>
            <w:vAlign w:val="center"/>
            <w:hideMark/>
          </w:tcPr>
          <w:p w:rsidR="007867E8" w:rsidRPr="007867E8" w:rsidRDefault="007867E8" w:rsidP="007867E8">
            <w:pPr>
              <w:jc w:val="center"/>
              <w:rPr>
                <w:bCs/>
                <w:color w:val="000000"/>
              </w:rPr>
            </w:pPr>
            <w:r w:rsidRPr="007867E8">
              <w:rPr>
                <w:bCs/>
                <w:color w:val="000000"/>
              </w:rPr>
              <w:t>03</w:t>
            </w:r>
          </w:p>
        </w:tc>
        <w:tc>
          <w:tcPr>
            <w:tcW w:w="960" w:type="dxa"/>
            <w:shd w:val="clear" w:color="auto" w:fill="auto"/>
            <w:vAlign w:val="center"/>
            <w:hideMark/>
          </w:tcPr>
          <w:p w:rsidR="007867E8" w:rsidRPr="007867E8" w:rsidRDefault="007867E8" w:rsidP="007867E8">
            <w:pPr>
              <w:jc w:val="center"/>
              <w:rPr>
                <w:bCs/>
                <w:color w:val="000000"/>
              </w:rPr>
            </w:pPr>
            <w:r w:rsidRPr="007867E8">
              <w:rPr>
                <w:bCs/>
                <w:color w:val="000000"/>
              </w:rPr>
              <w:t>14</w:t>
            </w:r>
          </w:p>
        </w:tc>
        <w:tc>
          <w:tcPr>
            <w:tcW w:w="1938" w:type="dxa"/>
            <w:shd w:val="clear" w:color="auto" w:fill="auto"/>
            <w:vAlign w:val="center"/>
            <w:hideMark/>
          </w:tcPr>
          <w:p w:rsidR="007867E8" w:rsidRPr="007867E8" w:rsidRDefault="007867E8" w:rsidP="007867E8">
            <w:pPr>
              <w:jc w:val="center"/>
              <w:rPr>
                <w:bCs/>
                <w:color w:val="000000"/>
              </w:rPr>
            </w:pPr>
            <w:r w:rsidRPr="007867E8">
              <w:rPr>
                <w:bCs/>
                <w:color w:val="000000"/>
              </w:rPr>
              <w:t>10 0 00 00000</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 </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6,8</w:t>
            </w:r>
          </w:p>
        </w:tc>
        <w:tc>
          <w:tcPr>
            <w:tcW w:w="1417" w:type="dxa"/>
            <w:shd w:val="clear" w:color="auto" w:fill="auto"/>
            <w:vAlign w:val="center"/>
            <w:hideMark/>
          </w:tcPr>
          <w:p w:rsidR="007867E8" w:rsidRPr="007867E8" w:rsidRDefault="007867E8" w:rsidP="007867E8">
            <w:pPr>
              <w:jc w:val="center"/>
              <w:rPr>
                <w:bCs/>
                <w:color w:val="000000"/>
              </w:rPr>
            </w:pPr>
            <w:r w:rsidRPr="007867E8">
              <w:rPr>
                <w:bCs/>
                <w:color w:val="000000"/>
              </w:rPr>
              <w:t>27,6</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27,6</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color w:val="000000"/>
              </w:rPr>
            </w:pPr>
            <w:r w:rsidRPr="007867E8">
              <w:rPr>
                <w:color w:val="000000"/>
              </w:rPr>
              <w:lastRenderedPageBreak/>
              <w:t>Подпрограмма «Развитие и модернизация защиты населения от угроз чрезвычайных ситуаций и пожаров»</w:t>
            </w:r>
          </w:p>
        </w:tc>
        <w:tc>
          <w:tcPr>
            <w:tcW w:w="1060" w:type="dxa"/>
            <w:shd w:val="clear" w:color="auto" w:fill="auto"/>
            <w:vAlign w:val="center"/>
            <w:hideMark/>
          </w:tcPr>
          <w:p w:rsidR="007867E8" w:rsidRPr="007867E8" w:rsidRDefault="007867E8" w:rsidP="007867E8">
            <w:pPr>
              <w:jc w:val="center"/>
              <w:rPr>
                <w:color w:val="000000"/>
              </w:rPr>
            </w:pPr>
            <w:r w:rsidRPr="007867E8">
              <w:rPr>
                <w:color w:val="000000"/>
              </w:rPr>
              <w:t>914</w:t>
            </w:r>
          </w:p>
        </w:tc>
        <w:tc>
          <w:tcPr>
            <w:tcW w:w="1000" w:type="dxa"/>
            <w:shd w:val="clear" w:color="auto" w:fill="auto"/>
            <w:vAlign w:val="center"/>
            <w:hideMark/>
          </w:tcPr>
          <w:p w:rsidR="007867E8" w:rsidRPr="007867E8" w:rsidRDefault="007867E8" w:rsidP="007867E8">
            <w:pPr>
              <w:jc w:val="center"/>
              <w:rPr>
                <w:color w:val="000000"/>
              </w:rPr>
            </w:pPr>
            <w:r w:rsidRPr="007867E8">
              <w:rPr>
                <w:color w:val="000000"/>
              </w:rPr>
              <w:t>03</w:t>
            </w:r>
          </w:p>
        </w:tc>
        <w:tc>
          <w:tcPr>
            <w:tcW w:w="960" w:type="dxa"/>
            <w:shd w:val="clear" w:color="auto" w:fill="auto"/>
            <w:vAlign w:val="center"/>
            <w:hideMark/>
          </w:tcPr>
          <w:p w:rsidR="007867E8" w:rsidRPr="007867E8" w:rsidRDefault="007867E8" w:rsidP="007867E8">
            <w:pPr>
              <w:jc w:val="center"/>
              <w:rPr>
                <w:color w:val="000000"/>
              </w:rPr>
            </w:pPr>
            <w:r w:rsidRPr="007867E8">
              <w:rPr>
                <w:color w:val="000000"/>
              </w:rPr>
              <w:t>14</w:t>
            </w:r>
          </w:p>
        </w:tc>
        <w:tc>
          <w:tcPr>
            <w:tcW w:w="1938" w:type="dxa"/>
            <w:shd w:val="clear" w:color="auto" w:fill="auto"/>
            <w:vAlign w:val="center"/>
            <w:hideMark/>
          </w:tcPr>
          <w:p w:rsidR="007867E8" w:rsidRPr="007867E8" w:rsidRDefault="007867E8" w:rsidP="007867E8">
            <w:pPr>
              <w:jc w:val="center"/>
              <w:rPr>
                <w:color w:val="000000"/>
              </w:rPr>
            </w:pPr>
            <w:r w:rsidRPr="007867E8">
              <w:rPr>
                <w:color w:val="000000"/>
              </w:rPr>
              <w:t>10 1 00 00000</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 </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6,8</w:t>
            </w:r>
          </w:p>
        </w:tc>
        <w:tc>
          <w:tcPr>
            <w:tcW w:w="1417" w:type="dxa"/>
            <w:shd w:val="clear" w:color="auto" w:fill="auto"/>
            <w:vAlign w:val="center"/>
            <w:hideMark/>
          </w:tcPr>
          <w:p w:rsidR="007867E8" w:rsidRPr="007867E8" w:rsidRDefault="007867E8" w:rsidP="007867E8">
            <w:pPr>
              <w:jc w:val="center"/>
              <w:rPr>
                <w:color w:val="000000"/>
              </w:rPr>
            </w:pPr>
            <w:r w:rsidRPr="007867E8">
              <w:rPr>
                <w:color w:val="000000"/>
              </w:rPr>
              <w:t>27,6</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27,6</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color w:val="000000"/>
              </w:rPr>
            </w:pPr>
            <w:r w:rsidRPr="007867E8">
              <w:rPr>
                <w:color w:val="000000"/>
              </w:rPr>
              <w:t>Основное мероприятие "Обеспечение развития систем связи, оповещения, накопления и обработки информации, повышение готовности к ликвидации чрезвычайных ситуаций, финансовое обеспечение подпрограммы"</w:t>
            </w:r>
          </w:p>
        </w:tc>
        <w:tc>
          <w:tcPr>
            <w:tcW w:w="1060" w:type="dxa"/>
            <w:shd w:val="clear" w:color="auto" w:fill="auto"/>
            <w:vAlign w:val="center"/>
            <w:hideMark/>
          </w:tcPr>
          <w:p w:rsidR="007867E8" w:rsidRPr="007867E8" w:rsidRDefault="007867E8" w:rsidP="007867E8">
            <w:pPr>
              <w:jc w:val="center"/>
              <w:rPr>
                <w:color w:val="000000"/>
              </w:rPr>
            </w:pPr>
            <w:r w:rsidRPr="007867E8">
              <w:rPr>
                <w:color w:val="000000"/>
              </w:rPr>
              <w:t>914</w:t>
            </w:r>
          </w:p>
        </w:tc>
        <w:tc>
          <w:tcPr>
            <w:tcW w:w="1000" w:type="dxa"/>
            <w:shd w:val="clear" w:color="auto" w:fill="auto"/>
            <w:vAlign w:val="center"/>
            <w:hideMark/>
          </w:tcPr>
          <w:p w:rsidR="007867E8" w:rsidRPr="007867E8" w:rsidRDefault="007867E8" w:rsidP="007867E8">
            <w:pPr>
              <w:jc w:val="center"/>
              <w:rPr>
                <w:color w:val="000000"/>
              </w:rPr>
            </w:pPr>
            <w:r w:rsidRPr="007867E8">
              <w:rPr>
                <w:color w:val="000000"/>
              </w:rPr>
              <w:t>03</w:t>
            </w:r>
          </w:p>
        </w:tc>
        <w:tc>
          <w:tcPr>
            <w:tcW w:w="960" w:type="dxa"/>
            <w:shd w:val="clear" w:color="auto" w:fill="auto"/>
            <w:vAlign w:val="center"/>
            <w:hideMark/>
          </w:tcPr>
          <w:p w:rsidR="007867E8" w:rsidRPr="007867E8" w:rsidRDefault="007867E8" w:rsidP="007867E8">
            <w:pPr>
              <w:jc w:val="center"/>
              <w:rPr>
                <w:color w:val="000000"/>
              </w:rPr>
            </w:pPr>
            <w:r w:rsidRPr="007867E8">
              <w:rPr>
                <w:color w:val="000000"/>
              </w:rPr>
              <w:t>14</w:t>
            </w:r>
          </w:p>
        </w:tc>
        <w:tc>
          <w:tcPr>
            <w:tcW w:w="1938" w:type="dxa"/>
            <w:shd w:val="clear" w:color="auto" w:fill="auto"/>
            <w:vAlign w:val="center"/>
            <w:hideMark/>
          </w:tcPr>
          <w:p w:rsidR="007867E8" w:rsidRPr="007867E8" w:rsidRDefault="007867E8" w:rsidP="007867E8">
            <w:pPr>
              <w:jc w:val="center"/>
              <w:rPr>
                <w:color w:val="000000"/>
              </w:rPr>
            </w:pPr>
            <w:r w:rsidRPr="007867E8">
              <w:rPr>
                <w:color w:val="000000"/>
              </w:rPr>
              <w:t>10 1 01 00000</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 </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6,8</w:t>
            </w:r>
          </w:p>
        </w:tc>
        <w:tc>
          <w:tcPr>
            <w:tcW w:w="1417" w:type="dxa"/>
            <w:shd w:val="clear" w:color="auto" w:fill="auto"/>
            <w:vAlign w:val="center"/>
            <w:hideMark/>
          </w:tcPr>
          <w:p w:rsidR="007867E8" w:rsidRPr="007867E8" w:rsidRDefault="007867E8" w:rsidP="007867E8">
            <w:pPr>
              <w:jc w:val="center"/>
              <w:rPr>
                <w:color w:val="000000"/>
              </w:rPr>
            </w:pPr>
            <w:r w:rsidRPr="007867E8">
              <w:rPr>
                <w:color w:val="000000"/>
              </w:rPr>
              <w:t>27,6</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27,6</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color w:val="000000"/>
              </w:rPr>
            </w:pPr>
            <w:r w:rsidRPr="007867E8">
              <w:rPr>
                <w:color w:val="000000"/>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1060" w:type="dxa"/>
            <w:shd w:val="clear" w:color="auto" w:fill="auto"/>
            <w:vAlign w:val="center"/>
            <w:hideMark/>
          </w:tcPr>
          <w:p w:rsidR="007867E8" w:rsidRPr="007867E8" w:rsidRDefault="007867E8" w:rsidP="007867E8">
            <w:pPr>
              <w:jc w:val="center"/>
              <w:rPr>
                <w:color w:val="000000"/>
              </w:rPr>
            </w:pPr>
            <w:r w:rsidRPr="007867E8">
              <w:rPr>
                <w:color w:val="000000"/>
              </w:rPr>
              <w:t>914</w:t>
            </w:r>
          </w:p>
        </w:tc>
        <w:tc>
          <w:tcPr>
            <w:tcW w:w="1000" w:type="dxa"/>
            <w:shd w:val="clear" w:color="auto" w:fill="auto"/>
            <w:vAlign w:val="center"/>
            <w:hideMark/>
          </w:tcPr>
          <w:p w:rsidR="007867E8" w:rsidRPr="007867E8" w:rsidRDefault="007867E8" w:rsidP="007867E8">
            <w:pPr>
              <w:jc w:val="center"/>
              <w:rPr>
                <w:color w:val="000000"/>
              </w:rPr>
            </w:pPr>
            <w:r w:rsidRPr="007867E8">
              <w:rPr>
                <w:color w:val="000000"/>
              </w:rPr>
              <w:t>03</w:t>
            </w:r>
          </w:p>
        </w:tc>
        <w:tc>
          <w:tcPr>
            <w:tcW w:w="960" w:type="dxa"/>
            <w:shd w:val="clear" w:color="auto" w:fill="auto"/>
            <w:vAlign w:val="center"/>
            <w:hideMark/>
          </w:tcPr>
          <w:p w:rsidR="007867E8" w:rsidRPr="007867E8" w:rsidRDefault="007867E8" w:rsidP="007867E8">
            <w:pPr>
              <w:jc w:val="center"/>
              <w:rPr>
                <w:color w:val="000000"/>
              </w:rPr>
            </w:pPr>
            <w:r w:rsidRPr="007867E8">
              <w:rPr>
                <w:color w:val="000000"/>
              </w:rPr>
              <w:t>14</w:t>
            </w:r>
          </w:p>
        </w:tc>
        <w:tc>
          <w:tcPr>
            <w:tcW w:w="1938" w:type="dxa"/>
            <w:shd w:val="clear" w:color="auto" w:fill="auto"/>
            <w:vAlign w:val="center"/>
            <w:hideMark/>
          </w:tcPr>
          <w:p w:rsidR="007867E8" w:rsidRPr="007867E8" w:rsidRDefault="007867E8" w:rsidP="007867E8">
            <w:pPr>
              <w:jc w:val="center"/>
              <w:rPr>
                <w:color w:val="000000"/>
              </w:rPr>
            </w:pPr>
            <w:r w:rsidRPr="007867E8">
              <w:rPr>
                <w:color w:val="000000"/>
              </w:rPr>
              <w:t>10 1 01 91430</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200</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6,8</w:t>
            </w:r>
          </w:p>
        </w:tc>
        <w:tc>
          <w:tcPr>
            <w:tcW w:w="1417" w:type="dxa"/>
            <w:shd w:val="clear" w:color="auto" w:fill="auto"/>
            <w:vAlign w:val="center"/>
            <w:hideMark/>
          </w:tcPr>
          <w:p w:rsidR="007867E8" w:rsidRPr="007867E8" w:rsidRDefault="007867E8" w:rsidP="007867E8">
            <w:pPr>
              <w:jc w:val="center"/>
              <w:rPr>
                <w:color w:val="000000"/>
              </w:rPr>
            </w:pPr>
            <w:r w:rsidRPr="007867E8">
              <w:rPr>
                <w:color w:val="000000"/>
              </w:rPr>
              <w:t>27,6</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27,6</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bCs/>
                <w:color w:val="000000"/>
              </w:rPr>
            </w:pPr>
            <w:r w:rsidRPr="007867E8">
              <w:rPr>
                <w:bCs/>
                <w:color w:val="000000"/>
              </w:rPr>
              <w:t>НАЦИОНАЛЬНАЯ ЭКОНОМИКА</w:t>
            </w:r>
          </w:p>
        </w:tc>
        <w:tc>
          <w:tcPr>
            <w:tcW w:w="1060" w:type="dxa"/>
            <w:shd w:val="clear" w:color="auto" w:fill="auto"/>
            <w:vAlign w:val="center"/>
            <w:hideMark/>
          </w:tcPr>
          <w:p w:rsidR="007867E8" w:rsidRPr="007867E8" w:rsidRDefault="007867E8" w:rsidP="007867E8">
            <w:pPr>
              <w:jc w:val="center"/>
              <w:rPr>
                <w:bCs/>
                <w:color w:val="000000"/>
              </w:rPr>
            </w:pPr>
            <w:r w:rsidRPr="007867E8">
              <w:rPr>
                <w:bCs/>
                <w:color w:val="000000"/>
              </w:rPr>
              <w:t>914</w:t>
            </w:r>
          </w:p>
        </w:tc>
        <w:tc>
          <w:tcPr>
            <w:tcW w:w="1000" w:type="dxa"/>
            <w:shd w:val="clear" w:color="auto" w:fill="auto"/>
            <w:vAlign w:val="center"/>
            <w:hideMark/>
          </w:tcPr>
          <w:p w:rsidR="007867E8" w:rsidRPr="007867E8" w:rsidRDefault="007867E8" w:rsidP="007867E8">
            <w:pPr>
              <w:jc w:val="center"/>
              <w:rPr>
                <w:bCs/>
                <w:color w:val="000000"/>
              </w:rPr>
            </w:pPr>
            <w:r w:rsidRPr="007867E8">
              <w:rPr>
                <w:bCs/>
                <w:color w:val="000000"/>
              </w:rPr>
              <w:t>04</w:t>
            </w:r>
          </w:p>
        </w:tc>
        <w:tc>
          <w:tcPr>
            <w:tcW w:w="960" w:type="dxa"/>
            <w:shd w:val="clear" w:color="auto" w:fill="auto"/>
            <w:vAlign w:val="center"/>
            <w:hideMark/>
          </w:tcPr>
          <w:p w:rsidR="007867E8" w:rsidRPr="007867E8" w:rsidRDefault="007867E8" w:rsidP="007867E8">
            <w:pPr>
              <w:rPr>
                <w:color w:val="000000"/>
              </w:rPr>
            </w:pPr>
            <w:r w:rsidRPr="007867E8">
              <w:rPr>
                <w:color w:val="000000"/>
              </w:rPr>
              <w:t> </w:t>
            </w:r>
          </w:p>
        </w:tc>
        <w:tc>
          <w:tcPr>
            <w:tcW w:w="1938" w:type="dxa"/>
            <w:shd w:val="clear" w:color="auto" w:fill="auto"/>
            <w:vAlign w:val="center"/>
            <w:hideMark/>
          </w:tcPr>
          <w:p w:rsidR="007867E8" w:rsidRPr="007867E8" w:rsidRDefault="007867E8" w:rsidP="007867E8">
            <w:pPr>
              <w:rPr>
                <w:color w:val="000000"/>
              </w:rPr>
            </w:pPr>
            <w:r w:rsidRPr="007867E8">
              <w:rPr>
                <w:color w:val="000000"/>
              </w:rPr>
              <w:t> </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 </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422,0</w:t>
            </w:r>
          </w:p>
        </w:tc>
        <w:tc>
          <w:tcPr>
            <w:tcW w:w="1417" w:type="dxa"/>
            <w:shd w:val="clear" w:color="auto" w:fill="auto"/>
            <w:vAlign w:val="center"/>
            <w:hideMark/>
          </w:tcPr>
          <w:p w:rsidR="007867E8" w:rsidRPr="007867E8" w:rsidRDefault="007867E8" w:rsidP="007867E8">
            <w:pPr>
              <w:jc w:val="center"/>
              <w:rPr>
                <w:bCs/>
                <w:color w:val="000000"/>
              </w:rPr>
            </w:pPr>
            <w:r w:rsidRPr="007867E8">
              <w:rPr>
                <w:bCs/>
                <w:color w:val="000000"/>
              </w:rPr>
              <w:t>460,0</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470,0</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bCs/>
                <w:color w:val="000000"/>
              </w:rPr>
            </w:pPr>
            <w:r w:rsidRPr="007867E8">
              <w:rPr>
                <w:bCs/>
                <w:color w:val="000000"/>
              </w:rPr>
              <w:t>Дорожное хозяйство (дорожные фонды)</w:t>
            </w:r>
          </w:p>
        </w:tc>
        <w:tc>
          <w:tcPr>
            <w:tcW w:w="1060" w:type="dxa"/>
            <w:shd w:val="clear" w:color="auto" w:fill="auto"/>
            <w:vAlign w:val="center"/>
            <w:hideMark/>
          </w:tcPr>
          <w:p w:rsidR="007867E8" w:rsidRPr="007867E8" w:rsidRDefault="007867E8" w:rsidP="007867E8">
            <w:pPr>
              <w:jc w:val="center"/>
              <w:rPr>
                <w:bCs/>
                <w:color w:val="000000"/>
              </w:rPr>
            </w:pPr>
            <w:r w:rsidRPr="007867E8">
              <w:rPr>
                <w:bCs/>
                <w:color w:val="000000"/>
              </w:rPr>
              <w:t>914</w:t>
            </w:r>
          </w:p>
        </w:tc>
        <w:tc>
          <w:tcPr>
            <w:tcW w:w="1000" w:type="dxa"/>
            <w:shd w:val="clear" w:color="auto" w:fill="auto"/>
            <w:vAlign w:val="center"/>
            <w:hideMark/>
          </w:tcPr>
          <w:p w:rsidR="007867E8" w:rsidRPr="007867E8" w:rsidRDefault="007867E8" w:rsidP="007867E8">
            <w:pPr>
              <w:jc w:val="center"/>
              <w:rPr>
                <w:bCs/>
                <w:color w:val="000000"/>
              </w:rPr>
            </w:pPr>
            <w:r w:rsidRPr="007867E8">
              <w:rPr>
                <w:bCs/>
                <w:color w:val="000000"/>
              </w:rPr>
              <w:t>04</w:t>
            </w:r>
          </w:p>
        </w:tc>
        <w:tc>
          <w:tcPr>
            <w:tcW w:w="960" w:type="dxa"/>
            <w:shd w:val="clear" w:color="auto" w:fill="auto"/>
            <w:vAlign w:val="center"/>
            <w:hideMark/>
          </w:tcPr>
          <w:p w:rsidR="007867E8" w:rsidRPr="007867E8" w:rsidRDefault="007867E8" w:rsidP="007867E8">
            <w:pPr>
              <w:jc w:val="center"/>
              <w:rPr>
                <w:bCs/>
                <w:color w:val="000000"/>
              </w:rPr>
            </w:pPr>
            <w:r w:rsidRPr="007867E8">
              <w:rPr>
                <w:bCs/>
                <w:color w:val="000000"/>
              </w:rPr>
              <w:t>09</w:t>
            </w:r>
          </w:p>
        </w:tc>
        <w:tc>
          <w:tcPr>
            <w:tcW w:w="1938" w:type="dxa"/>
            <w:shd w:val="clear" w:color="auto" w:fill="auto"/>
            <w:vAlign w:val="center"/>
            <w:hideMark/>
          </w:tcPr>
          <w:p w:rsidR="007867E8" w:rsidRPr="007867E8" w:rsidRDefault="007867E8" w:rsidP="007867E8">
            <w:pPr>
              <w:rPr>
                <w:bCs/>
                <w:color w:val="000000"/>
              </w:rPr>
            </w:pPr>
            <w:r w:rsidRPr="007867E8">
              <w:rPr>
                <w:bCs/>
                <w:color w:val="000000"/>
              </w:rPr>
              <w:t> </w:t>
            </w:r>
          </w:p>
        </w:tc>
        <w:tc>
          <w:tcPr>
            <w:tcW w:w="992" w:type="dxa"/>
            <w:shd w:val="clear" w:color="auto" w:fill="auto"/>
            <w:vAlign w:val="center"/>
            <w:hideMark/>
          </w:tcPr>
          <w:p w:rsidR="007867E8" w:rsidRPr="007867E8" w:rsidRDefault="007867E8" w:rsidP="007867E8">
            <w:pPr>
              <w:jc w:val="center"/>
              <w:rPr>
                <w:bCs/>
                <w:color w:val="000000"/>
              </w:rPr>
            </w:pPr>
            <w:r w:rsidRPr="007867E8">
              <w:rPr>
                <w:bCs/>
                <w:color w:val="000000"/>
              </w:rPr>
              <w:t> </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422,0</w:t>
            </w:r>
          </w:p>
        </w:tc>
        <w:tc>
          <w:tcPr>
            <w:tcW w:w="1417" w:type="dxa"/>
            <w:shd w:val="clear" w:color="auto" w:fill="auto"/>
            <w:vAlign w:val="center"/>
            <w:hideMark/>
          </w:tcPr>
          <w:p w:rsidR="007867E8" w:rsidRPr="007867E8" w:rsidRDefault="007867E8" w:rsidP="007867E8">
            <w:pPr>
              <w:jc w:val="center"/>
              <w:rPr>
                <w:bCs/>
                <w:color w:val="000000"/>
              </w:rPr>
            </w:pPr>
            <w:r w:rsidRPr="007867E8">
              <w:rPr>
                <w:bCs/>
                <w:color w:val="000000"/>
              </w:rPr>
              <w:t>460,0</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470,0</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bCs/>
                <w:color w:val="000000"/>
              </w:rPr>
            </w:pPr>
            <w:r w:rsidRPr="007867E8">
              <w:rPr>
                <w:bCs/>
                <w:color w:val="000000"/>
              </w:rPr>
              <w:t>Муниципальная программа Подгоренского сельского поселения Россошанского муниципального района «Дорожная деятельность в отношении автомобильных дорог местного значения в границах населенных пунктов Подгоренского сельского поселения»</w:t>
            </w:r>
          </w:p>
        </w:tc>
        <w:tc>
          <w:tcPr>
            <w:tcW w:w="1060" w:type="dxa"/>
            <w:shd w:val="clear" w:color="auto" w:fill="auto"/>
            <w:vAlign w:val="center"/>
            <w:hideMark/>
          </w:tcPr>
          <w:p w:rsidR="007867E8" w:rsidRPr="007867E8" w:rsidRDefault="007867E8" w:rsidP="007867E8">
            <w:pPr>
              <w:jc w:val="center"/>
              <w:rPr>
                <w:bCs/>
                <w:color w:val="000000"/>
              </w:rPr>
            </w:pPr>
            <w:r w:rsidRPr="007867E8">
              <w:rPr>
                <w:bCs/>
                <w:color w:val="000000"/>
              </w:rPr>
              <w:t>914</w:t>
            </w:r>
          </w:p>
        </w:tc>
        <w:tc>
          <w:tcPr>
            <w:tcW w:w="1000" w:type="dxa"/>
            <w:shd w:val="clear" w:color="auto" w:fill="auto"/>
            <w:vAlign w:val="center"/>
            <w:hideMark/>
          </w:tcPr>
          <w:p w:rsidR="007867E8" w:rsidRPr="007867E8" w:rsidRDefault="007867E8" w:rsidP="007867E8">
            <w:pPr>
              <w:jc w:val="center"/>
              <w:rPr>
                <w:bCs/>
                <w:color w:val="000000"/>
              </w:rPr>
            </w:pPr>
            <w:r w:rsidRPr="007867E8">
              <w:rPr>
                <w:bCs/>
                <w:color w:val="000000"/>
              </w:rPr>
              <w:t>04</w:t>
            </w:r>
          </w:p>
        </w:tc>
        <w:tc>
          <w:tcPr>
            <w:tcW w:w="960" w:type="dxa"/>
            <w:shd w:val="clear" w:color="auto" w:fill="auto"/>
            <w:vAlign w:val="center"/>
            <w:hideMark/>
          </w:tcPr>
          <w:p w:rsidR="007867E8" w:rsidRPr="007867E8" w:rsidRDefault="007867E8" w:rsidP="007867E8">
            <w:pPr>
              <w:jc w:val="center"/>
              <w:rPr>
                <w:bCs/>
                <w:color w:val="000000"/>
              </w:rPr>
            </w:pPr>
            <w:r w:rsidRPr="007867E8">
              <w:rPr>
                <w:bCs/>
                <w:color w:val="000000"/>
              </w:rPr>
              <w:t>09</w:t>
            </w:r>
          </w:p>
        </w:tc>
        <w:tc>
          <w:tcPr>
            <w:tcW w:w="1938" w:type="dxa"/>
            <w:shd w:val="clear" w:color="auto" w:fill="auto"/>
            <w:vAlign w:val="center"/>
            <w:hideMark/>
          </w:tcPr>
          <w:p w:rsidR="007867E8" w:rsidRPr="007867E8" w:rsidRDefault="007867E8" w:rsidP="007867E8">
            <w:pPr>
              <w:jc w:val="center"/>
              <w:rPr>
                <w:bCs/>
                <w:color w:val="000000"/>
              </w:rPr>
            </w:pPr>
            <w:r w:rsidRPr="007867E8">
              <w:rPr>
                <w:bCs/>
                <w:color w:val="000000"/>
              </w:rPr>
              <w:t>24 0 00 00000</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 </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422,0</w:t>
            </w:r>
          </w:p>
        </w:tc>
        <w:tc>
          <w:tcPr>
            <w:tcW w:w="1417" w:type="dxa"/>
            <w:shd w:val="clear" w:color="auto" w:fill="auto"/>
            <w:vAlign w:val="center"/>
            <w:hideMark/>
          </w:tcPr>
          <w:p w:rsidR="007867E8" w:rsidRPr="007867E8" w:rsidRDefault="007867E8" w:rsidP="007867E8">
            <w:pPr>
              <w:jc w:val="center"/>
              <w:rPr>
                <w:bCs/>
                <w:color w:val="000000"/>
              </w:rPr>
            </w:pPr>
            <w:r w:rsidRPr="007867E8">
              <w:rPr>
                <w:bCs/>
                <w:color w:val="000000"/>
              </w:rPr>
              <w:t>460,0</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470,0</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bCs/>
                <w:color w:val="000000"/>
              </w:rPr>
            </w:pPr>
            <w:r w:rsidRPr="007867E8">
              <w:rPr>
                <w:bCs/>
                <w:color w:val="000000"/>
              </w:rPr>
              <w:t>Подпрограмма «Развитие дорожного хозяйства Подгоренского сельского поселения»</w:t>
            </w:r>
          </w:p>
        </w:tc>
        <w:tc>
          <w:tcPr>
            <w:tcW w:w="1060" w:type="dxa"/>
            <w:shd w:val="clear" w:color="auto" w:fill="auto"/>
            <w:vAlign w:val="center"/>
            <w:hideMark/>
          </w:tcPr>
          <w:p w:rsidR="007867E8" w:rsidRPr="007867E8" w:rsidRDefault="007867E8" w:rsidP="007867E8">
            <w:pPr>
              <w:jc w:val="center"/>
              <w:rPr>
                <w:bCs/>
                <w:color w:val="000000"/>
              </w:rPr>
            </w:pPr>
            <w:r w:rsidRPr="007867E8">
              <w:rPr>
                <w:bCs/>
                <w:color w:val="000000"/>
              </w:rPr>
              <w:t>914</w:t>
            </w:r>
          </w:p>
        </w:tc>
        <w:tc>
          <w:tcPr>
            <w:tcW w:w="1000" w:type="dxa"/>
            <w:shd w:val="clear" w:color="auto" w:fill="auto"/>
            <w:vAlign w:val="center"/>
            <w:hideMark/>
          </w:tcPr>
          <w:p w:rsidR="007867E8" w:rsidRPr="007867E8" w:rsidRDefault="007867E8" w:rsidP="007867E8">
            <w:pPr>
              <w:jc w:val="center"/>
              <w:rPr>
                <w:bCs/>
                <w:color w:val="000000"/>
              </w:rPr>
            </w:pPr>
            <w:r w:rsidRPr="007867E8">
              <w:rPr>
                <w:bCs/>
                <w:color w:val="000000"/>
              </w:rPr>
              <w:t>04</w:t>
            </w:r>
          </w:p>
        </w:tc>
        <w:tc>
          <w:tcPr>
            <w:tcW w:w="960" w:type="dxa"/>
            <w:shd w:val="clear" w:color="auto" w:fill="auto"/>
            <w:vAlign w:val="center"/>
            <w:hideMark/>
          </w:tcPr>
          <w:p w:rsidR="007867E8" w:rsidRPr="007867E8" w:rsidRDefault="007867E8" w:rsidP="007867E8">
            <w:pPr>
              <w:jc w:val="center"/>
              <w:rPr>
                <w:bCs/>
                <w:color w:val="000000"/>
              </w:rPr>
            </w:pPr>
            <w:r w:rsidRPr="007867E8">
              <w:rPr>
                <w:bCs/>
                <w:color w:val="000000"/>
              </w:rPr>
              <w:t>09</w:t>
            </w:r>
          </w:p>
        </w:tc>
        <w:tc>
          <w:tcPr>
            <w:tcW w:w="1938" w:type="dxa"/>
            <w:shd w:val="clear" w:color="auto" w:fill="auto"/>
            <w:vAlign w:val="center"/>
            <w:hideMark/>
          </w:tcPr>
          <w:p w:rsidR="007867E8" w:rsidRPr="007867E8" w:rsidRDefault="007867E8" w:rsidP="007867E8">
            <w:pPr>
              <w:jc w:val="center"/>
              <w:rPr>
                <w:bCs/>
                <w:color w:val="000000"/>
              </w:rPr>
            </w:pPr>
            <w:r w:rsidRPr="007867E8">
              <w:rPr>
                <w:bCs/>
                <w:color w:val="000000"/>
              </w:rPr>
              <w:t>24 1 00 00000</w:t>
            </w:r>
          </w:p>
        </w:tc>
        <w:tc>
          <w:tcPr>
            <w:tcW w:w="992" w:type="dxa"/>
            <w:shd w:val="clear" w:color="auto" w:fill="auto"/>
            <w:vAlign w:val="center"/>
            <w:hideMark/>
          </w:tcPr>
          <w:p w:rsidR="007867E8" w:rsidRPr="007867E8" w:rsidRDefault="007867E8" w:rsidP="007867E8">
            <w:pPr>
              <w:jc w:val="center"/>
              <w:rPr>
                <w:bCs/>
                <w:color w:val="000000"/>
              </w:rPr>
            </w:pPr>
            <w:r w:rsidRPr="007867E8">
              <w:rPr>
                <w:bCs/>
                <w:color w:val="000000"/>
              </w:rPr>
              <w:t> </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422,0</w:t>
            </w:r>
          </w:p>
        </w:tc>
        <w:tc>
          <w:tcPr>
            <w:tcW w:w="1417" w:type="dxa"/>
            <w:shd w:val="clear" w:color="auto" w:fill="auto"/>
            <w:vAlign w:val="center"/>
            <w:hideMark/>
          </w:tcPr>
          <w:p w:rsidR="007867E8" w:rsidRPr="007867E8" w:rsidRDefault="007867E8" w:rsidP="007867E8">
            <w:pPr>
              <w:jc w:val="center"/>
              <w:rPr>
                <w:bCs/>
                <w:color w:val="000000"/>
              </w:rPr>
            </w:pPr>
            <w:r w:rsidRPr="007867E8">
              <w:rPr>
                <w:bCs/>
                <w:color w:val="000000"/>
              </w:rPr>
              <w:t>460,0</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470,0</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color w:val="000000"/>
              </w:rPr>
            </w:pPr>
            <w:r w:rsidRPr="007867E8">
              <w:rPr>
                <w:color w:val="000000"/>
              </w:rPr>
              <w:t>Основное мероприятие «Обеспечение модернизации, ремонта и содержания существующей сети автодорог местного значения Подгоренского сельского поселения в целях ее сохранения и улучшения транспортно-эксплуатационного состояния»</w:t>
            </w:r>
          </w:p>
        </w:tc>
        <w:tc>
          <w:tcPr>
            <w:tcW w:w="1060" w:type="dxa"/>
            <w:shd w:val="clear" w:color="auto" w:fill="auto"/>
            <w:vAlign w:val="center"/>
            <w:hideMark/>
          </w:tcPr>
          <w:p w:rsidR="007867E8" w:rsidRPr="007867E8" w:rsidRDefault="007867E8" w:rsidP="007867E8">
            <w:pPr>
              <w:jc w:val="center"/>
              <w:rPr>
                <w:color w:val="000000"/>
              </w:rPr>
            </w:pPr>
            <w:r w:rsidRPr="007867E8">
              <w:rPr>
                <w:color w:val="000000"/>
              </w:rPr>
              <w:t>914</w:t>
            </w:r>
          </w:p>
        </w:tc>
        <w:tc>
          <w:tcPr>
            <w:tcW w:w="1000" w:type="dxa"/>
            <w:shd w:val="clear" w:color="auto" w:fill="auto"/>
            <w:vAlign w:val="center"/>
            <w:hideMark/>
          </w:tcPr>
          <w:p w:rsidR="007867E8" w:rsidRPr="007867E8" w:rsidRDefault="007867E8" w:rsidP="007867E8">
            <w:pPr>
              <w:jc w:val="center"/>
              <w:rPr>
                <w:color w:val="000000"/>
              </w:rPr>
            </w:pPr>
            <w:r w:rsidRPr="007867E8">
              <w:rPr>
                <w:color w:val="000000"/>
              </w:rPr>
              <w:t>04</w:t>
            </w:r>
          </w:p>
        </w:tc>
        <w:tc>
          <w:tcPr>
            <w:tcW w:w="960" w:type="dxa"/>
            <w:shd w:val="clear" w:color="auto" w:fill="auto"/>
            <w:vAlign w:val="center"/>
            <w:hideMark/>
          </w:tcPr>
          <w:p w:rsidR="007867E8" w:rsidRPr="007867E8" w:rsidRDefault="007867E8" w:rsidP="007867E8">
            <w:pPr>
              <w:jc w:val="center"/>
              <w:rPr>
                <w:color w:val="000000"/>
              </w:rPr>
            </w:pPr>
            <w:r w:rsidRPr="007867E8">
              <w:rPr>
                <w:color w:val="000000"/>
              </w:rPr>
              <w:t>09</w:t>
            </w:r>
          </w:p>
        </w:tc>
        <w:tc>
          <w:tcPr>
            <w:tcW w:w="1938" w:type="dxa"/>
            <w:shd w:val="clear" w:color="auto" w:fill="auto"/>
            <w:vAlign w:val="center"/>
            <w:hideMark/>
          </w:tcPr>
          <w:p w:rsidR="007867E8" w:rsidRPr="007867E8" w:rsidRDefault="007867E8" w:rsidP="007867E8">
            <w:pPr>
              <w:jc w:val="center"/>
              <w:rPr>
                <w:color w:val="000000"/>
              </w:rPr>
            </w:pPr>
            <w:r w:rsidRPr="007867E8">
              <w:rPr>
                <w:color w:val="000000"/>
              </w:rPr>
              <w:t>24 1 02 00000</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 </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422,0</w:t>
            </w:r>
          </w:p>
        </w:tc>
        <w:tc>
          <w:tcPr>
            <w:tcW w:w="1417" w:type="dxa"/>
            <w:shd w:val="clear" w:color="auto" w:fill="auto"/>
            <w:vAlign w:val="center"/>
            <w:hideMark/>
          </w:tcPr>
          <w:p w:rsidR="007867E8" w:rsidRPr="007867E8" w:rsidRDefault="007867E8" w:rsidP="007867E8">
            <w:pPr>
              <w:jc w:val="center"/>
              <w:rPr>
                <w:color w:val="000000"/>
              </w:rPr>
            </w:pPr>
            <w:r w:rsidRPr="007867E8">
              <w:rPr>
                <w:color w:val="000000"/>
              </w:rPr>
              <w:t>460,0</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470,0</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color w:val="000000"/>
              </w:rPr>
            </w:pPr>
            <w:r w:rsidRPr="007867E8">
              <w:rPr>
                <w:color w:val="000000"/>
              </w:rPr>
              <w:t>Мероприятия по развитию сети автомобильных дорог общего пользования в  Подгоренском сельском поселении (Закупка товаров, работ и услуг для государственных (муниципальных) нужд)</w:t>
            </w:r>
          </w:p>
        </w:tc>
        <w:tc>
          <w:tcPr>
            <w:tcW w:w="1060" w:type="dxa"/>
            <w:shd w:val="clear" w:color="auto" w:fill="auto"/>
            <w:vAlign w:val="center"/>
            <w:hideMark/>
          </w:tcPr>
          <w:p w:rsidR="007867E8" w:rsidRPr="007867E8" w:rsidRDefault="007867E8" w:rsidP="007867E8">
            <w:pPr>
              <w:jc w:val="center"/>
              <w:rPr>
                <w:color w:val="000000"/>
              </w:rPr>
            </w:pPr>
            <w:r w:rsidRPr="007867E8">
              <w:rPr>
                <w:color w:val="000000"/>
              </w:rPr>
              <w:t>914</w:t>
            </w:r>
          </w:p>
        </w:tc>
        <w:tc>
          <w:tcPr>
            <w:tcW w:w="1000" w:type="dxa"/>
            <w:shd w:val="clear" w:color="auto" w:fill="auto"/>
            <w:vAlign w:val="center"/>
            <w:hideMark/>
          </w:tcPr>
          <w:p w:rsidR="007867E8" w:rsidRPr="007867E8" w:rsidRDefault="007867E8" w:rsidP="007867E8">
            <w:pPr>
              <w:jc w:val="center"/>
              <w:rPr>
                <w:color w:val="000000"/>
              </w:rPr>
            </w:pPr>
            <w:r w:rsidRPr="007867E8">
              <w:rPr>
                <w:color w:val="000000"/>
              </w:rPr>
              <w:t>04</w:t>
            </w:r>
          </w:p>
        </w:tc>
        <w:tc>
          <w:tcPr>
            <w:tcW w:w="960" w:type="dxa"/>
            <w:shd w:val="clear" w:color="auto" w:fill="auto"/>
            <w:vAlign w:val="center"/>
            <w:hideMark/>
          </w:tcPr>
          <w:p w:rsidR="007867E8" w:rsidRPr="007867E8" w:rsidRDefault="007867E8" w:rsidP="007867E8">
            <w:pPr>
              <w:jc w:val="center"/>
              <w:rPr>
                <w:color w:val="000000"/>
              </w:rPr>
            </w:pPr>
            <w:r w:rsidRPr="007867E8">
              <w:rPr>
                <w:color w:val="000000"/>
              </w:rPr>
              <w:t>09</w:t>
            </w:r>
          </w:p>
        </w:tc>
        <w:tc>
          <w:tcPr>
            <w:tcW w:w="1938" w:type="dxa"/>
            <w:shd w:val="clear" w:color="auto" w:fill="auto"/>
            <w:vAlign w:val="center"/>
            <w:hideMark/>
          </w:tcPr>
          <w:p w:rsidR="007867E8" w:rsidRPr="007867E8" w:rsidRDefault="007867E8" w:rsidP="007867E8">
            <w:pPr>
              <w:jc w:val="center"/>
              <w:rPr>
                <w:color w:val="000000"/>
              </w:rPr>
            </w:pPr>
            <w:r w:rsidRPr="007867E8">
              <w:rPr>
                <w:color w:val="000000"/>
              </w:rPr>
              <w:t>24 1 02 91290</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200</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422,0</w:t>
            </w:r>
          </w:p>
        </w:tc>
        <w:tc>
          <w:tcPr>
            <w:tcW w:w="1417" w:type="dxa"/>
            <w:shd w:val="clear" w:color="auto" w:fill="auto"/>
            <w:vAlign w:val="center"/>
            <w:hideMark/>
          </w:tcPr>
          <w:p w:rsidR="007867E8" w:rsidRPr="007867E8" w:rsidRDefault="007867E8" w:rsidP="007867E8">
            <w:pPr>
              <w:jc w:val="center"/>
              <w:rPr>
                <w:color w:val="000000"/>
              </w:rPr>
            </w:pPr>
            <w:r w:rsidRPr="007867E8">
              <w:rPr>
                <w:color w:val="000000"/>
              </w:rPr>
              <w:t>460,0</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470,0</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bCs/>
                <w:color w:val="000000"/>
              </w:rPr>
            </w:pPr>
            <w:r w:rsidRPr="007867E8">
              <w:rPr>
                <w:bCs/>
                <w:color w:val="000000"/>
              </w:rPr>
              <w:t>ЖИЛИЩНО-КОММУНАЛЬНОЕ ХОЗЯЙСТВО</w:t>
            </w:r>
          </w:p>
        </w:tc>
        <w:tc>
          <w:tcPr>
            <w:tcW w:w="1060" w:type="dxa"/>
            <w:shd w:val="clear" w:color="auto" w:fill="auto"/>
            <w:vAlign w:val="center"/>
            <w:hideMark/>
          </w:tcPr>
          <w:p w:rsidR="007867E8" w:rsidRPr="007867E8" w:rsidRDefault="007867E8" w:rsidP="007867E8">
            <w:pPr>
              <w:jc w:val="center"/>
              <w:rPr>
                <w:bCs/>
                <w:color w:val="000000"/>
              </w:rPr>
            </w:pPr>
            <w:r w:rsidRPr="007867E8">
              <w:rPr>
                <w:bCs/>
                <w:color w:val="000000"/>
              </w:rPr>
              <w:t>914</w:t>
            </w:r>
          </w:p>
        </w:tc>
        <w:tc>
          <w:tcPr>
            <w:tcW w:w="1000" w:type="dxa"/>
            <w:shd w:val="clear" w:color="auto" w:fill="auto"/>
            <w:vAlign w:val="center"/>
            <w:hideMark/>
          </w:tcPr>
          <w:p w:rsidR="007867E8" w:rsidRPr="007867E8" w:rsidRDefault="007867E8" w:rsidP="007867E8">
            <w:pPr>
              <w:jc w:val="center"/>
              <w:rPr>
                <w:bCs/>
                <w:color w:val="000000"/>
              </w:rPr>
            </w:pPr>
            <w:r w:rsidRPr="007867E8">
              <w:rPr>
                <w:bCs/>
                <w:color w:val="000000"/>
              </w:rPr>
              <w:t>05</w:t>
            </w:r>
          </w:p>
        </w:tc>
        <w:tc>
          <w:tcPr>
            <w:tcW w:w="960" w:type="dxa"/>
            <w:shd w:val="clear" w:color="auto" w:fill="auto"/>
            <w:vAlign w:val="center"/>
            <w:hideMark/>
          </w:tcPr>
          <w:p w:rsidR="007867E8" w:rsidRPr="007867E8" w:rsidRDefault="007867E8" w:rsidP="007867E8">
            <w:pPr>
              <w:rPr>
                <w:bCs/>
                <w:color w:val="000000"/>
              </w:rPr>
            </w:pPr>
            <w:r w:rsidRPr="007867E8">
              <w:rPr>
                <w:bCs/>
                <w:color w:val="000000"/>
              </w:rPr>
              <w:t> </w:t>
            </w:r>
          </w:p>
        </w:tc>
        <w:tc>
          <w:tcPr>
            <w:tcW w:w="1938" w:type="dxa"/>
            <w:shd w:val="clear" w:color="auto" w:fill="auto"/>
            <w:vAlign w:val="center"/>
            <w:hideMark/>
          </w:tcPr>
          <w:p w:rsidR="007867E8" w:rsidRPr="007867E8" w:rsidRDefault="007867E8" w:rsidP="007867E8">
            <w:pPr>
              <w:rPr>
                <w:bCs/>
                <w:color w:val="000000"/>
              </w:rPr>
            </w:pPr>
            <w:r w:rsidRPr="007867E8">
              <w:rPr>
                <w:bCs/>
                <w:color w:val="000000"/>
              </w:rPr>
              <w:t> </w:t>
            </w:r>
          </w:p>
        </w:tc>
        <w:tc>
          <w:tcPr>
            <w:tcW w:w="992" w:type="dxa"/>
            <w:shd w:val="clear" w:color="auto" w:fill="auto"/>
            <w:vAlign w:val="center"/>
            <w:hideMark/>
          </w:tcPr>
          <w:p w:rsidR="007867E8" w:rsidRPr="007867E8" w:rsidRDefault="007867E8" w:rsidP="007867E8">
            <w:pPr>
              <w:jc w:val="center"/>
              <w:rPr>
                <w:bCs/>
                <w:color w:val="000000"/>
              </w:rPr>
            </w:pPr>
            <w:r w:rsidRPr="007867E8">
              <w:rPr>
                <w:bCs/>
                <w:color w:val="000000"/>
              </w:rPr>
              <w:t> </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843,4</w:t>
            </w:r>
          </w:p>
        </w:tc>
        <w:tc>
          <w:tcPr>
            <w:tcW w:w="1417" w:type="dxa"/>
            <w:shd w:val="clear" w:color="auto" w:fill="auto"/>
            <w:vAlign w:val="center"/>
            <w:hideMark/>
          </w:tcPr>
          <w:p w:rsidR="007867E8" w:rsidRPr="007867E8" w:rsidRDefault="007867E8" w:rsidP="007867E8">
            <w:pPr>
              <w:jc w:val="center"/>
              <w:rPr>
                <w:bCs/>
                <w:color w:val="000000"/>
              </w:rPr>
            </w:pPr>
            <w:r w:rsidRPr="007867E8">
              <w:rPr>
                <w:bCs/>
                <w:color w:val="000000"/>
              </w:rPr>
              <w:t>858,0</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858,5</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bCs/>
                <w:color w:val="000000"/>
              </w:rPr>
            </w:pPr>
            <w:r w:rsidRPr="007867E8">
              <w:rPr>
                <w:bCs/>
                <w:color w:val="000000"/>
              </w:rPr>
              <w:t>Коммунальное хозяйство</w:t>
            </w:r>
          </w:p>
        </w:tc>
        <w:tc>
          <w:tcPr>
            <w:tcW w:w="1060" w:type="dxa"/>
            <w:shd w:val="clear" w:color="auto" w:fill="auto"/>
            <w:vAlign w:val="center"/>
            <w:hideMark/>
          </w:tcPr>
          <w:p w:rsidR="007867E8" w:rsidRPr="007867E8" w:rsidRDefault="007867E8" w:rsidP="007867E8">
            <w:pPr>
              <w:jc w:val="center"/>
              <w:rPr>
                <w:bCs/>
                <w:color w:val="000000"/>
              </w:rPr>
            </w:pPr>
            <w:r w:rsidRPr="007867E8">
              <w:rPr>
                <w:bCs/>
                <w:color w:val="000000"/>
              </w:rPr>
              <w:t>914</w:t>
            </w:r>
          </w:p>
        </w:tc>
        <w:tc>
          <w:tcPr>
            <w:tcW w:w="1000" w:type="dxa"/>
            <w:shd w:val="clear" w:color="auto" w:fill="auto"/>
            <w:vAlign w:val="center"/>
            <w:hideMark/>
          </w:tcPr>
          <w:p w:rsidR="007867E8" w:rsidRPr="007867E8" w:rsidRDefault="007867E8" w:rsidP="007867E8">
            <w:pPr>
              <w:jc w:val="center"/>
              <w:rPr>
                <w:bCs/>
                <w:color w:val="000000"/>
              </w:rPr>
            </w:pPr>
            <w:r w:rsidRPr="007867E8">
              <w:rPr>
                <w:bCs/>
                <w:color w:val="000000"/>
              </w:rPr>
              <w:t>05</w:t>
            </w:r>
          </w:p>
        </w:tc>
        <w:tc>
          <w:tcPr>
            <w:tcW w:w="960" w:type="dxa"/>
            <w:shd w:val="clear" w:color="auto" w:fill="auto"/>
            <w:vAlign w:val="center"/>
            <w:hideMark/>
          </w:tcPr>
          <w:p w:rsidR="007867E8" w:rsidRPr="007867E8" w:rsidRDefault="007867E8" w:rsidP="007867E8">
            <w:pPr>
              <w:jc w:val="center"/>
              <w:rPr>
                <w:bCs/>
                <w:color w:val="000000"/>
              </w:rPr>
            </w:pPr>
            <w:r w:rsidRPr="007867E8">
              <w:rPr>
                <w:bCs/>
                <w:color w:val="000000"/>
              </w:rPr>
              <w:t>02</w:t>
            </w:r>
          </w:p>
        </w:tc>
        <w:tc>
          <w:tcPr>
            <w:tcW w:w="1938" w:type="dxa"/>
            <w:shd w:val="clear" w:color="auto" w:fill="auto"/>
            <w:vAlign w:val="center"/>
            <w:hideMark/>
          </w:tcPr>
          <w:p w:rsidR="007867E8" w:rsidRPr="007867E8" w:rsidRDefault="007867E8" w:rsidP="007867E8">
            <w:pPr>
              <w:rPr>
                <w:bCs/>
                <w:color w:val="000000"/>
              </w:rPr>
            </w:pPr>
            <w:r w:rsidRPr="007867E8">
              <w:rPr>
                <w:bCs/>
                <w:color w:val="000000"/>
              </w:rPr>
              <w:t> </w:t>
            </w:r>
          </w:p>
        </w:tc>
        <w:tc>
          <w:tcPr>
            <w:tcW w:w="992" w:type="dxa"/>
            <w:shd w:val="clear" w:color="auto" w:fill="auto"/>
            <w:vAlign w:val="center"/>
            <w:hideMark/>
          </w:tcPr>
          <w:p w:rsidR="007867E8" w:rsidRPr="007867E8" w:rsidRDefault="007867E8" w:rsidP="007867E8">
            <w:pPr>
              <w:jc w:val="center"/>
              <w:rPr>
                <w:bCs/>
                <w:color w:val="000000"/>
              </w:rPr>
            </w:pPr>
            <w:r w:rsidRPr="007867E8">
              <w:rPr>
                <w:bCs/>
                <w:color w:val="000000"/>
              </w:rPr>
              <w:t> </w:t>
            </w:r>
          </w:p>
        </w:tc>
        <w:tc>
          <w:tcPr>
            <w:tcW w:w="1418" w:type="dxa"/>
            <w:shd w:val="clear" w:color="auto" w:fill="auto"/>
            <w:vAlign w:val="center"/>
            <w:hideMark/>
          </w:tcPr>
          <w:p w:rsidR="007867E8" w:rsidRPr="007867E8" w:rsidRDefault="007867E8" w:rsidP="007867E8">
            <w:pPr>
              <w:jc w:val="center"/>
              <w:rPr>
                <w:bCs/>
              </w:rPr>
            </w:pPr>
            <w:r w:rsidRPr="007867E8">
              <w:rPr>
                <w:bCs/>
              </w:rPr>
              <w:t>53,0</w:t>
            </w:r>
          </w:p>
        </w:tc>
        <w:tc>
          <w:tcPr>
            <w:tcW w:w="1417" w:type="dxa"/>
            <w:shd w:val="clear" w:color="auto" w:fill="auto"/>
            <w:vAlign w:val="center"/>
            <w:hideMark/>
          </w:tcPr>
          <w:p w:rsidR="007867E8" w:rsidRPr="007867E8" w:rsidRDefault="007867E8" w:rsidP="007867E8">
            <w:pPr>
              <w:jc w:val="center"/>
              <w:rPr>
                <w:bCs/>
              </w:rPr>
            </w:pPr>
            <w:r w:rsidRPr="007867E8">
              <w:rPr>
                <w:bCs/>
              </w:rPr>
              <w:t>53,0</w:t>
            </w:r>
          </w:p>
        </w:tc>
        <w:tc>
          <w:tcPr>
            <w:tcW w:w="1418" w:type="dxa"/>
            <w:shd w:val="clear" w:color="auto" w:fill="auto"/>
            <w:vAlign w:val="center"/>
            <w:hideMark/>
          </w:tcPr>
          <w:p w:rsidR="007867E8" w:rsidRPr="007867E8" w:rsidRDefault="007867E8" w:rsidP="007867E8">
            <w:pPr>
              <w:jc w:val="center"/>
              <w:rPr>
                <w:bCs/>
              </w:rPr>
            </w:pPr>
            <w:r w:rsidRPr="007867E8">
              <w:rPr>
                <w:bCs/>
              </w:rPr>
              <w:t>53,0</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bCs/>
                <w:color w:val="000000"/>
              </w:rPr>
            </w:pPr>
            <w:r w:rsidRPr="007867E8">
              <w:rPr>
                <w:bCs/>
                <w:color w:val="000000"/>
              </w:rPr>
              <w:t>Муниципальная программа Подгоренского сельского поселения «Обеспечение доступным и комфортным жильем и коммунальными услугами населения Подгоренского сельского поселения»</w:t>
            </w:r>
          </w:p>
        </w:tc>
        <w:tc>
          <w:tcPr>
            <w:tcW w:w="1060" w:type="dxa"/>
            <w:shd w:val="clear" w:color="auto" w:fill="auto"/>
            <w:vAlign w:val="center"/>
            <w:hideMark/>
          </w:tcPr>
          <w:p w:rsidR="007867E8" w:rsidRPr="007867E8" w:rsidRDefault="007867E8" w:rsidP="007867E8">
            <w:pPr>
              <w:jc w:val="center"/>
              <w:rPr>
                <w:bCs/>
                <w:color w:val="000000"/>
              </w:rPr>
            </w:pPr>
            <w:r w:rsidRPr="007867E8">
              <w:rPr>
                <w:bCs/>
                <w:color w:val="000000"/>
              </w:rPr>
              <w:t>914</w:t>
            </w:r>
          </w:p>
        </w:tc>
        <w:tc>
          <w:tcPr>
            <w:tcW w:w="1000" w:type="dxa"/>
            <w:shd w:val="clear" w:color="auto" w:fill="auto"/>
            <w:vAlign w:val="center"/>
            <w:hideMark/>
          </w:tcPr>
          <w:p w:rsidR="007867E8" w:rsidRPr="007867E8" w:rsidRDefault="007867E8" w:rsidP="007867E8">
            <w:pPr>
              <w:jc w:val="center"/>
              <w:rPr>
                <w:bCs/>
                <w:color w:val="000000"/>
              </w:rPr>
            </w:pPr>
            <w:r w:rsidRPr="007867E8">
              <w:rPr>
                <w:bCs/>
                <w:color w:val="000000"/>
              </w:rPr>
              <w:t>05</w:t>
            </w:r>
          </w:p>
        </w:tc>
        <w:tc>
          <w:tcPr>
            <w:tcW w:w="960" w:type="dxa"/>
            <w:shd w:val="clear" w:color="auto" w:fill="auto"/>
            <w:vAlign w:val="center"/>
            <w:hideMark/>
          </w:tcPr>
          <w:p w:rsidR="007867E8" w:rsidRPr="007867E8" w:rsidRDefault="007867E8" w:rsidP="007867E8">
            <w:pPr>
              <w:jc w:val="center"/>
              <w:rPr>
                <w:bCs/>
                <w:color w:val="000000"/>
              </w:rPr>
            </w:pPr>
            <w:r w:rsidRPr="007867E8">
              <w:rPr>
                <w:bCs/>
                <w:color w:val="000000"/>
              </w:rPr>
              <w:t>02</w:t>
            </w:r>
          </w:p>
        </w:tc>
        <w:tc>
          <w:tcPr>
            <w:tcW w:w="1938" w:type="dxa"/>
            <w:shd w:val="clear" w:color="auto" w:fill="auto"/>
            <w:vAlign w:val="center"/>
            <w:hideMark/>
          </w:tcPr>
          <w:p w:rsidR="007867E8" w:rsidRPr="007867E8" w:rsidRDefault="007867E8" w:rsidP="007867E8">
            <w:pPr>
              <w:jc w:val="center"/>
              <w:rPr>
                <w:bCs/>
                <w:color w:val="000000"/>
              </w:rPr>
            </w:pPr>
            <w:r w:rsidRPr="007867E8">
              <w:rPr>
                <w:bCs/>
                <w:color w:val="000000"/>
              </w:rPr>
              <w:t>05 0 00 00000</w:t>
            </w:r>
          </w:p>
        </w:tc>
        <w:tc>
          <w:tcPr>
            <w:tcW w:w="992" w:type="dxa"/>
            <w:shd w:val="clear" w:color="auto" w:fill="auto"/>
            <w:vAlign w:val="center"/>
            <w:hideMark/>
          </w:tcPr>
          <w:p w:rsidR="007867E8" w:rsidRPr="007867E8" w:rsidRDefault="007867E8" w:rsidP="007867E8">
            <w:pPr>
              <w:jc w:val="center"/>
              <w:rPr>
                <w:bCs/>
                <w:color w:val="000000"/>
              </w:rPr>
            </w:pPr>
            <w:r w:rsidRPr="007867E8">
              <w:rPr>
                <w:bCs/>
                <w:color w:val="000000"/>
              </w:rPr>
              <w:t> </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53,0</w:t>
            </w:r>
          </w:p>
        </w:tc>
        <w:tc>
          <w:tcPr>
            <w:tcW w:w="1417" w:type="dxa"/>
            <w:shd w:val="clear" w:color="auto" w:fill="auto"/>
            <w:vAlign w:val="center"/>
            <w:hideMark/>
          </w:tcPr>
          <w:p w:rsidR="007867E8" w:rsidRPr="007867E8" w:rsidRDefault="007867E8" w:rsidP="007867E8">
            <w:pPr>
              <w:jc w:val="center"/>
              <w:rPr>
                <w:bCs/>
                <w:color w:val="000000"/>
              </w:rPr>
            </w:pPr>
            <w:r w:rsidRPr="007867E8">
              <w:rPr>
                <w:bCs/>
                <w:color w:val="000000"/>
              </w:rPr>
              <w:t>53,0</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53,0</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bCs/>
                <w:color w:val="000000"/>
              </w:rPr>
            </w:pPr>
            <w:r w:rsidRPr="007867E8">
              <w:rPr>
                <w:bCs/>
                <w:color w:val="000000"/>
              </w:rPr>
              <w:lastRenderedPageBreak/>
              <w:t>Подпрограмма «Создание условий для обеспечения качественными услугами ЖКХ населения Подгоренского сельского поселения»</w:t>
            </w:r>
          </w:p>
        </w:tc>
        <w:tc>
          <w:tcPr>
            <w:tcW w:w="1060" w:type="dxa"/>
            <w:shd w:val="clear" w:color="auto" w:fill="auto"/>
            <w:vAlign w:val="center"/>
            <w:hideMark/>
          </w:tcPr>
          <w:p w:rsidR="007867E8" w:rsidRPr="007867E8" w:rsidRDefault="007867E8" w:rsidP="007867E8">
            <w:pPr>
              <w:jc w:val="center"/>
              <w:rPr>
                <w:bCs/>
                <w:color w:val="000000"/>
              </w:rPr>
            </w:pPr>
            <w:r w:rsidRPr="007867E8">
              <w:rPr>
                <w:bCs/>
                <w:color w:val="000000"/>
              </w:rPr>
              <w:t>914</w:t>
            </w:r>
          </w:p>
        </w:tc>
        <w:tc>
          <w:tcPr>
            <w:tcW w:w="1000" w:type="dxa"/>
            <w:shd w:val="clear" w:color="auto" w:fill="auto"/>
            <w:vAlign w:val="center"/>
            <w:hideMark/>
          </w:tcPr>
          <w:p w:rsidR="007867E8" w:rsidRPr="007867E8" w:rsidRDefault="007867E8" w:rsidP="007867E8">
            <w:pPr>
              <w:jc w:val="center"/>
              <w:rPr>
                <w:bCs/>
                <w:color w:val="000000"/>
              </w:rPr>
            </w:pPr>
            <w:r w:rsidRPr="007867E8">
              <w:rPr>
                <w:bCs/>
                <w:color w:val="000000"/>
              </w:rPr>
              <w:t>05</w:t>
            </w:r>
          </w:p>
        </w:tc>
        <w:tc>
          <w:tcPr>
            <w:tcW w:w="960" w:type="dxa"/>
            <w:shd w:val="clear" w:color="auto" w:fill="auto"/>
            <w:vAlign w:val="center"/>
            <w:hideMark/>
          </w:tcPr>
          <w:p w:rsidR="007867E8" w:rsidRPr="007867E8" w:rsidRDefault="007867E8" w:rsidP="007867E8">
            <w:pPr>
              <w:jc w:val="center"/>
              <w:rPr>
                <w:bCs/>
                <w:color w:val="000000"/>
              </w:rPr>
            </w:pPr>
            <w:r w:rsidRPr="007867E8">
              <w:rPr>
                <w:bCs/>
                <w:color w:val="000000"/>
              </w:rPr>
              <w:t>02</w:t>
            </w:r>
          </w:p>
        </w:tc>
        <w:tc>
          <w:tcPr>
            <w:tcW w:w="1938" w:type="dxa"/>
            <w:shd w:val="clear" w:color="auto" w:fill="auto"/>
            <w:vAlign w:val="center"/>
            <w:hideMark/>
          </w:tcPr>
          <w:p w:rsidR="007867E8" w:rsidRPr="007867E8" w:rsidRDefault="007867E8" w:rsidP="007867E8">
            <w:pPr>
              <w:jc w:val="center"/>
              <w:rPr>
                <w:bCs/>
                <w:color w:val="000000"/>
              </w:rPr>
            </w:pPr>
            <w:r w:rsidRPr="007867E8">
              <w:rPr>
                <w:bCs/>
                <w:color w:val="000000"/>
              </w:rPr>
              <w:t>05 2 00 00000</w:t>
            </w:r>
          </w:p>
        </w:tc>
        <w:tc>
          <w:tcPr>
            <w:tcW w:w="992" w:type="dxa"/>
            <w:shd w:val="clear" w:color="auto" w:fill="auto"/>
            <w:vAlign w:val="center"/>
            <w:hideMark/>
          </w:tcPr>
          <w:p w:rsidR="007867E8" w:rsidRPr="007867E8" w:rsidRDefault="007867E8" w:rsidP="007867E8">
            <w:pPr>
              <w:jc w:val="center"/>
              <w:rPr>
                <w:bCs/>
                <w:color w:val="000000"/>
              </w:rPr>
            </w:pPr>
            <w:r w:rsidRPr="007867E8">
              <w:rPr>
                <w:bCs/>
                <w:color w:val="000000"/>
              </w:rPr>
              <w:t> </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53,0</w:t>
            </w:r>
          </w:p>
        </w:tc>
        <w:tc>
          <w:tcPr>
            <w:tcW w:w="1417" w:type="dxa"/>
            <w:shd w:val="clear" w:color="auto" w:fill="auto"/>
            <w:vAlign w:val="center"/>
            <w:hideMark/>
          </w:tcPr>
          <w:p w:rsidR="007867E8" w:rsidRPr="007867E8" w:rsidRDefault="007867E8" w:rsidP="007867E8">
            <w:pPr>
              <w:jc w:val="center"/>
              <w:rPr>
                <w:bCs/>
                <w:color w:val="000000"/>
              </w:rPr>
            </w:pPr>
            <w:r w:rsidRPr="007867E8">
              <w:rPr>
                <w:bCs/>
                <w:color w:val="000000"/>
              </w:rPr>
              <w:t>53,0</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53,0</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color w:val="000000"/>
              </w:rPr>
            </w:pPr>
            <w:r w:rsidRPr="007867E8">
              <w:rPr>
                <w:color w:val="000000"/>
              </w:rPr>
              <w:t>Основное мероприятие «Содержание и модернизация жилищно-коммунального комплекса»</w:t>
            </w:r>
          </w:p>
        </w:tc>
        <w:tc>
          <w:tcPr>
            <w:tcW w:w="1060" w:type="dxa"/>
            <w:shd w:val="clear" w:color="auto" w:fill="auto"/>
            <w:vAlign w:val="center"/>
            <w:hideMark/>
          </w:tcPr>
          <w:p w:rsidR="007867E8" w:rsidRPr="007867E8" w:rsidRDefault="007867E8" w:rsidP="007867E8">
            <w:pPr>
              <w:jc w:val="center"/>
              <w:rPr>
                <w:color w:val="000000"/>
              </w:rPr>
            </w:pPr>
            <w:r w:rsidRPr="007867E8">
              <w:rPr>
                <w:color w:val="000000"/>
              </w:rPr>
              <w:t>914</w:t>
            </w:r>
          </w:p>
        </w:tc>
        <w:tc>
          <w:tcPr>
            <w:tcW w:w="1000" w:type="dxa"/>
            <w:shd w:val="clear" w:color="auto" w:fill="auto"/>
            <w:vAlign w:val="center"/>
            <w:hideMark/>
          </w:tcPr>
          <w:p w:rsidR="007867E8" w:rsidRPr="007867E8" w:rsidRDefault="007867E8" w:rsidP="007867E8">
            <w:pPr>
              <w:jc w:val="center"/>
              <w:rPr>
                <w:color w:val="000000"/>
              </w:rPr>
            </w:pPr>
            <w:r w:rsidRPr="007867E8">
              <w:rPr>
                <w:color w:val="000000"/>
              </w:rPr>
              <w:t>05</w:t>
            </w:r>
          </w:p>
        </w:tc>
        <w:tc>
          <w:tcPr>
            <w:tcW w:w="960" w:type="dxa"/>
            <w:shd w:val="clear" w:color="auto" w:fill="auto"/>
            <w:vAlign w:val="center"/>
            <w:hideMark/>
          </w:tcPr>
          <w:p w:rsidR="007867E8" w:rsidRPr="007867E8" w:rsidRDefault="007867E8" w:rsidP="007867E8">
            <w:pPr>
              <w:jc w:val="center"/>
              <w:rPr>
                <w:color w:val="000000"/>
              </w:rPr>
            </w:pPr>
            <w:r w:rsidRPr="007867E8">
              <w:rPr>
                <w:color w:val="000000"/>
              </w:rPr>
              <w:t>02</w:t>
            </w:r>
          </w:p>
        </w:tc>
        <w:tc>
          <w:tcPr>
            <w:tcW w:w="1938" w:type="dxa"/>
            <w:shd w:val="clear" w:color="auto" w:fill="auto"/>
            <w:vAlign w:val="center"/>
            <w:hideMark/>
          </w:tcPr>
          <w:p w:rsidR="007867E8" w:rsidRPr="007867E8" w:rsidRDefault="007867E8" w:rsidP="007867E8">
            <w:pPr>
              <w:jc w:val="center"/>
              <w:rPr>
                <w:color w:val="000000"/>
              </w:rPr>
            </w:pPr>
            <w:r w:rsidRPr="007867E8">
              <w:rPr>
                <w:color w:val="000000"/>
              </w:rPr>
              <w:t>05 2 01 00000</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 </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53,0</w:t>
            </w:r>
          </w:p>
        </w:tc>
        <w:tc>
          <w:tcPr>
            <w:tcW w:w="1417" w:type="dxa"/>
            <w:shd w:val="clear" w:color="auto" w:fill="auto"/>
            <w:vAlign w:val="center"/>
            <w:hideMark/>
          </w:tcPr>
          <w:p w:rsidR="007867E8" w:rsidRPr="007867E8" w:rsidRDefault="007867E8" w:rsidP="007867E8">
            <w:pPr>
              <w:jc w:val="center"/>
              <w:rPr>
                <w:color w:val="000000"/>
              </w:rPr>
            </w:pPr>
            <w:r w:rsidRPr="007867E8">
              <w:rPr>
                <w:color w:val="000000"/>
              </w:rPr>
              <w:t>53,0</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53,0</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color w:val="000000"/>
              </w:rPr>
            </w:pPr>
            <w:r w:rsidRPr="007867E8">
              <w:rPr>
                <w:color w:val="000000"/>
              </w:rPr>
              <w:t>Мероприятия по обеспечению устойчивого развития инфраструктуры ( Межбюджетные трансферты бюджетам муниципальных образований на осуществление переданных полномочий в рамках подпрограммы )</w:t>
            </w:r>
          </w:p>
        </w:tc>
        <w:tc>
          <w:tcPr>
            <w:tcW w:w="1060" w:type="dxa"/>
            <w:shd w:val="clear" w:color="auto" w:fill="auto"/>
            <w:vAlign w:val="center"/>
            <w:hideMark/>
          </w:tcPr>
          <w:p w:rsidR="007867E8" w:rsidRPr="007867E8" w:rsidRDefault="007867E8" w:rsidP="007867E8">
            <w:pPr>
              <w:jc w:val="center"/>
              <w:rPr>
                <w:color w:val="000000"/>
              </w:rPr>
            </w:pPr>
            <w:r w:rsidRPr="007867E8">
              <w:rPr>
                <w:color w:val="000000"/>
              </w:rPr>
              <w:t>914</w:t>
            </w:r>
          </w:p>
        </w:tc>
        <w:tc>
          <w:tcPr>
            <w:tcW w:w="1000" w:type="dxa"/>
            <w:shd w:val="clear" w:color="auto" w:fill="auto"/>
            <w:vAlign w:val="center"/>
            <w:hideMark/>
          </w:tcPr>
          <w:p w:rsidR="007867E8" w:rsidRPr="007867E8" w:rsidRDefault="007867E8" w:rsidP="007867E8">
            <w:pPr>
              <w:jc w:val="center"/>
              <w:rPr>
                <w:color w:val="000000"/>
              </w:rPr>
            </w:pPr>
            <w:r w:rsidRPr="007867E8">
              <w:rPr>
                <w:color w:val="000000"/>
              </w:rPr>
              <w:t>05</w:t>
            </w:r>
          </w:p>
        </w:tc>
        <w:tc>
          <w:tcPr>
            <w:tcW w:w="960" w:type="dxa"/>
            <w:shd w:val="clear" w:color="auto" w:fill="auto"/>
            <w:vAlign w:val="center"/>
            <w:hideMark/>
          </w:tcPr>
          <w:p w:rsidR="007867E8" w:rsidRPr="007867E8" w:rsidRDefault="007867E8" w:rsidP="007867E8">
            <w:pPr>
              <w:jc w:val="center"/>
              <w:rPr>
                <w:color w:val="000000"/>
              </w:rPr>
            </w:pPr>
            <w:r w:rsidRPr="007867E8">
              <w:rPr>
                <w:color w:val="000000"/>
              </w:rPr>
              <w:t>02</w:t>
            </w:r>
          </w:p>
        </w:tc>
        <w:tc>
          <w:tcPr>
            <w:tcW w:w="1938" w:type="dxa"/>
            <w:shd w:val="clear" w:color="auto" w:fill="auto"/>
            <w:vAlign w:val="center"/>
            <w:hideMark/>
          </w:tcPr>
          <w:p w:rsidR="007867E8" w:rsidRPr="007867E8" w:rsidRDefault="007867E8" w:rsidP="007867E8">
            <w:pPr>
              <w:jc w:val="center"/>
              <w:rPr>
                <w:color w:val="000000"/>
              </w:rPr>
            </w:pPr>
            <w:r w:rsidRPr="007867E8">
              <w:rPr>
                <w:color w:val="000000"/>
              </w:rPr>
              <w:t>05 2 01 91370</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500</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53,0</w:t>
            </w:r>
          </w:p>
        </w:tc>
        <w:tc>
          <w:tcPr>
            <w:tcW w:w="1417" w:type="dxa"/>
            <w:shd w:val="clear" w:color="auto" w:fill="auto"/>
            <w:vAlign w:val="center"/>
            <w:hideMark/>
          </w:tcPr>
          <w:p w:rsidR="007867E8" w:rsidRPr="007867E8" w:rsidRDefault="007867E8" w:rsidP="007867E8">
            <w:pPr>
              <w:jc w:val="center"/>
              <w:rPr>
                <w:color w:val="000000"/>
              </w:rPr>
            </w:pPr>
            <w:r w:rsidRPr="007867E8">
              <w:rPr>
                <w:color w:val="000000"/>
              </w:rPr>
              <w:t>53,0</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53,0</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bCs/>
                <w:color w:val="000000"/>
              </w:rPr>
            </w:pPr>
            <w:r w:rsidRPr="007867E8">
              <w:rPr>
                <w:bCs/>
                <w:color w:val="000000"/>
              </w:rPr>
              <w:t>Благоустройство</w:t>
            </w:r>
          </w:p>
        </w:tc>
        <w:tc>
          <w:tcPr>
            <w:tcW w:w="1060" w:type="dxa"/>
            <w:shd w:val="clear" w:color="auto" w:fill="auto"/>
            <w:vAlign w:val="center"/>
            <w:hideMark/>
          </w:tcPr>
          <w:p w:rsidR="007867E8" w:rsidRPr="007867E8" w:rsidRDefault="007867E8" w:rsidP="007867E8">
            <w:pPr>
              <w:jc w:val="center"/>
              <w:rPr>
                <w:bCs/>
                <w:color w:val="000000"/>
              </w:rPr>
            </w:pPr>
            <w:r w:rsidRPr="007867E8">
              <w:rPr>
                <w:bCs/>
                <w:color w:val="000000"/>
              </w:rPr>
              <w:t>914</w:t>
            </w:r>
          </w:p>
        </w:tc>
        <w:tc>
          <w:tcPr>
            <w:tcW w:w="1000" w:type="dxa"/>
            <w:shd w:val="clear" w:color="auto" w:fill="auto"/>
            <w:vAlign w:val="center"/>
            <w:hideMark/>
          </w:tcPr>
          <w:p w:rsidR="007867E8" w:rsidRPr="007867E8" w:rsidRDefault="007867E8" w:rsidP="007867E8">
            <w:pPr>
              <w:jc w:val="center"/>
              <w:rPr>
                <w:bCs/>
                <w:color w:val="000000"/>
              </w:rPr>
            </w:pPr>
            <w:r w:rsidRPr="007867E8">
              <w:rPr>
                <w:bCs/>
                <w:color w:val="000000"/>
              </w:rPr>
              <w:t>05</w:t>
            </w:r>
          </w:p>
        </w:tc>
        <w:tc>
          <w:tcPr>
            <w:tcW w:w="960" w:type="dxa"/>
            <w:shd w:val="clear" w:color="auto" w:fill="auto"/>
            <w:vAlign w:val="center"/>
            <w:hideMark/>
          </w:tcPr>
          <w:p w:rsidR="007867E8" w:rsidRPr="007867E8" w:rsidRDefault="007867E8" w:rsidP="007867E8">
            <w:pPr>
              <w:jc w:val="center"/>
              <w:rPr>
                <w:bCs/>
                <w:color w:val="000000"/>
              </w:rPr>
            </w:pPr>
            <w:r w:rsidRPr="007867E8">
              <w:rPr>
                <w:bCs/>
                <w:color w:val="000000"/>
              </w:rPr>
              <w:t>03</w:t>
            </w:r>
          </w:p>
        </w:tc>
        <w:tc>
          <w:tcPr>
            <w:tcW w:w="1938" w:type="dxa"/>
            <w:shd w:val="clear" w:color="auto" w:fill="auto"/>
            <w:vAlign w:val="center"/>
            <w:hideMark/>
          </w:tcPr>
          <w:p w:rsidR="007867E8" w:rsidRPr="007867E8" w:rsidRDefault="007867E8" w:rsidP="007867E8">
            <w:pPr>
              <w:rPr>
                <w:bCs/>
                <w:color w:val="000000"/>
              </w:rPr>
            </w:pPr>
            <w:r w:rsidRPr="007867E8">
              <w:rPr>
                <w:bCs/>
                <w:color w:val="000000"/>
              </w:rPr>
              <w:t> </w:t>
            </w:r>
          </w:p>
        </w:tc>
        <w:tc>
          <w:tcPr>
            <w:tcW w:w="992" w:type="dxa"/>
            <w:shd w:val="clear" w:color="auto" w:fill="auto"/>
            <w:vAlign w:val="center"/>
            <w:hideMark/>
          </w:tcPr>
          <w:p w:rsidR="007867E8" w:rsidRPr="007867E8" w:rsidRDefault="007867E8" w:rsidP="007867E8">
            <w:pPr>
              <w:jc w:val="center"/>
              <w:rPr>
                <w:bCs/>
                <w:color w:val="000000"/>
              </w:rPr>
            </w:pPr>
            <w:r w:rsidRPr="007867E8">
              <w:rPr>
                <w:bCs/>
                <w:color w:val="000000"/>
              </w:rPr>
              <w:t> </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790,4</w:t>
            </w:r>
          </w:p>
        </w:tc>
        <w:tc>
          <w:tcPr>
            <w:tcW w:w="1417" w:type="dxa"/>
            <w:shd w:val="clear" w:color="auto" w:fill="auto"/>
            <w:vAlign w:val="center"/>
            <w:hideMark/>
          </w:tcPr>
          <w:p w:rsidR="007867E8" w:rsidRPr="007867E8" w:rsidRDefault="007867E8" w:rsidP="007867E8">
            <w:pPr>
              <w:jc w:val="center"/>
              <w:rPr>
                <w:bCs/>
                <w:color w:val="000000"/>
              </w:rPr>
            </w:pPr>
            <w:r w:rsidRPr="007867E8">
              <w:rPr>
                <w:bCs/>
                <w:color w:val="000000"/>
              </w:rPr>
              <w:t>805,0</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805,5</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bCs/>
                <w:color w:val="000000"/>
              </w:rPr>
            </w:pPr>
            <w:r w:rsidRPr="007867E8">
              <w:rPr>
                <w:bCs/>
                <w:color w:val="000000"/>
              </w:rPr>
              <w:t>Муниципальная программа Подгоренского сельского поселения «Благоустройство Подгоренского сельского поселения»</w:t>
            </w:r>
          </w:p>
        </w:tc>
        <w:tc>
          <w:tcPr>
            <w:tcW w:w="1060" w:type="dxa"/>
            <w:shd w:val="clear" w:color="auto" w:fill="auto"/>
            <w:vAlign w:val="center"/>
            <w:hideMark/>
          </w:tcPr>
          <w:p w:rsidR="007867E8" w:rsidRPr="007867E8" w:rsidRDefault="007867E8" w:rsidP="007867E8">
            <w:pPr>
              <w:jc w:val="center"/>
              <w:rPr>
                <w:bCs/>
                <w:color w:val="000000"/>
              </w:rPr>
            </w:pPr>
            <w:r w:rsidRPr="007867E8">
              <w:rPr>
                <w:bCs/>
                <w:color w:val="000000"/>
              </w:rPr>
              <w:t>914</w:t>
            </w:r>
          </w:p>
        </w:tc>
        <w:tc>
          <w:tcPr>
            <w:tcW w:w="1000" w:type="dxa"/>
            <w:shd w:val="clear" w:color="auto" w:fill="auto"/>
            <w:vAlign w:val="center"/>
            <w:hideMark/>
          </w:tcPr>
          <w:p w:rsidR="007867E8" w:rsidRPr="007867E8" w:rsidRDefault="007867E8" w:rsidP="007867E8">
            <w:pPr>
              <w:jc w:val="center"/>
              <w:rPr>
                <w:bCs/>
                <w:color w:val="000000"/>
              </w:rPr>
            </w:pPr>
            <w:r w:rsidRPr="007867E8">
              <w:rPr>
                <w:bCs/>
                <w:color w:val="000000"/>
              </w:rPr>
              <w:t>05</w:t>
            </w:r>
          </w:p>
        </w:tc>
        <w:tc>
          <w:tcPr>
            <w:tcW w:w="960" w:type="dxa"/>
            <w:shd w:val="clear" w:color="auto" w:fill="auto"/>
            <w:vAlign w:val="center"/>
            <w:hideMark/>
          </w:tcPr>
          <w:p w:rsidR="007867E8" w:rsidRPr="007867E8" w:rsidRDefault="007867E8" w:rsidP="007867E8">
            <w:pPr>
              <w:jc w:val="center"/>
              <w:rPr>
                <w:bCs/>
                <w:color w:val="000000"/>
              </w:rPr>
            </w:pPr>
            <w:r w:rsidRPr="007867E8">
              <w:rPr>
                <w:bCs/>
                <w:color w:val="000000"/>
              </w:rPr>
              <w:t>03</w:t>
            </w:r>
          </w:p>
        </w:tc>
        <w:tc>
          <w:tcPr>
            <w:tcW w:w="1938" w:type="dxa"/>
            <w:shd w:val="clear" w:color="auto" w:fill="auto"/>
            <w:vAlign w:val="center"/>
            <w:hideMark/>
          </w:tcPr>
          <w:p w:rsidR="007867E8" w:rsidRPr="007867E8" w:rsidRDefault="007867E8" w:rsidP="007867E8">
            <w:pPr>
              <w:jc w:val="center"/>
              <w:rPr>
                <w:bCs/>
                <w:color w:val="000000"/>
              </w:rPr>
            </w:pPr>
            <w:r w:rsidRPr="007867E8">
              <w:rPr>
                <w:bCs/>
                <w:color w:val="000000"/>
              </w:rPr>
              <w:t>07 0 00 00000</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 </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149,4</w:t>
            </w:r>
          </w:p>
        </w:tc>
        <w:tc>
          <w:tcPr>
            <w:tcW w:w="1417" w:type="dxa"/>
            <w:shd w:val="clear" w:color="auto" w:fill="auto"/>
            <w:vAlign w:val="center"/>
            <w:hideMark/>
          </w:tcPr>
          <w:p w:rsidR="007867E8" w:rsidRPr="007867E8" w:rsidRDefault="007867E8" w:rsidP="007867E8">
            <w:pPr>
              <w:jc w:val="center"/>
              <w:rPr>
                <w:bCs/>
                <w:color w:val="000000"/>
              </w:rPr>
            </w:pPr>
            <w:r w:rsidRPr="007867E8">
              <w:rPr>
                <w:bCs/>
                <w:color w:val="000000"/>
              </w:rPr>
              <w:t>164,0</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164,5</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bCs/>
                <w:color w:val="000000"/>
              </w:rPr>
            </w:pPr>
            <w:r w:rsidRPr="007867E8">
              <w:rPr>
                <w:bCs/>
                <w:color w:val="000000"/>
              </w:rPr>
              <w:t>Подпрограмма «Уличное освещение»</w:t>
            </w:r>
          </w:p>
        </w:tc>
        <w:tc>
          <w:tcPr>
            <w:tcW w:w="1060" w:type="dxa"/>
            <w:shd w:val="clear" w:color="auto" w:fill="auto"/>
            <w:vAlign w:val="center"/>
            <w:hideMark/>
          </w:tcPr>
          <w:p w:rsidR="007867E8" w:rsidRPr="007867E8" w:rsidRDefault="007867E8" w:rsidP="007867E8">
            <w:pPr>
              <w:jc w:val="center"/>
              <w:rPr>
                <w:bCs/>
                <w:color w:val="000000"/>
              </w:rPr>
            </w:pPr>
            <w:r w:rsidRPr="007867E8">
              <w:rPr>
                <w:bCs/>
                <w:color w:val="000000"/>
              </w:rPr>
              <w:t>914</w:t>
            </w:r>
          </w:p>
        </w:tc>
        <w:tc>
          <w:tcPr>
            <w:tcW w:w="1000" w:type="dxa"/>
            <w:shd w:val="clear" w:color="auto" w:fill="auto"/>
            <w:vAlign w:val="center"/>
            <w:hideMark/>
          </w:tcPr>
          <w:p w:rsidR="007867E8" w:rsidRPr="007867E8" w:rsidRDefault="007867E8" w:rsidP="007867E8">
            <w:pPr>
              <w:jc w:val="center"/>
              <w:rPr>
                <w:bCs/>
                <w:color w:val="000000"/>
              </w:rPr>
            </w:pPr>
            <w:r w:rsidRPr="007867E8">
              <w:rPr>
                <w:bCs/>
                <w:color w:val="000000"/>
              </w:rPr>
              <w:t>05</w:t>
            </w:r>
          </w:p>
        </w:tc>
        <w:tc>
          <w:tcPr>
            <w:tcW w:w="960" w:type="dxa"/>
            <w:shd w:val="clear" w:color="auto" w:fill="auto"/>
            <w:vAlign w:val="center"/>
            <w:hideMark/>
          </w:tcPr>
          <w:p w:rsidR="007867E8" w:rsidRPr="007867E8" w:rsidRDefault="007867E8" w:rsidP="007867E8">
            <w:pPr>
              <w:jc w:val="center"/>
              <w:rPr>
                <w:bCs/>
                <w:color w:val="000000"/>
              </w:rPr>
            </w:pPr>
            <w:r w:rsidRPr="007867E8">
              <w:rPr>
                <w:bCs/>
                <w:color w:val="000000"/>
              </w:rPr>
              <w:t>03</w:t>
            </w:r>
          </w:p>
        </w:tc>
        <w:tc>
          <w:tcPr>
            <w:tcW w:w="1938" w:type="dxa"/>
            <w:shd w:val="clear" w:color="auto" w:fill="auto"/>
            <w:vAlign w:val="center"/>
            <w:hideMark/>
          </w:tcPr>
          <w:p w:rsidR="007867E8" w:rsidRPr="007867E8" w:rsidRDefault="007867E8" w:rsidP="007867E8">
            <w:pPr>
              <w:jc w:val="center"/>
              <w:rPr>
                <w:bCs/>
                <w:color w:val="000000"/>
              </w:rPr>
            </w:pPr>
            <w:r w:rsidRPr="007867E8">
              <w:rPr>
                <w:bCs/>
                <w:color w:val="000000"/>
              </w:rPr>
              <w:t>07 1 00 00000</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 </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74,2</w:t>
            </w:r>
          </w:p>
        </w:tc>
        <w:tc>
          <w:tcPr>
            <w:tcW w:w="1417" w:type="dxa"/>
            <w:shd w:val="clear" w:color="auto" w:fill="auto"/>
            <w:vAlign w:val="center"/>
            <w:hideMark/>
          </w:tcPr>
          <w:p w:rsidR="007867E8" w:rsidRPr="007867E8" w:rsidRDefault="007867E8" w:rsidP="007867E8">
            <w:pPr>
              <w:jc w:val="center"/>
              <w:rPr>
                <w:bCs/>
                <w:color w:val="000000"/>
              </w:rPr>
            </w:pPr>
            <w:r w:rsidRPr="007867E8">
              <w:rPr>
                <w:bCs/>
                <w:color w:val="000000"/>
              </w:rPr>
              <w:t>74,2</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74,2</w:t>
            </w:r>
          </w:p>
        </w:tc>
      </w:tr>
      <w:tr w:rsidR="007867E8" w:rsidRPr="007867E8" w:rsidTr="007867E8">
        <w:trPr>
          <w:cantSplit/>
          <w:trHeight w:val="20"/>
        </w:trPr>
        <w:tc>
          <w:tcPr>
            <w:tcW w:w="4980" w:type="dxa"/>
            <w:shd w:val="clear" w:color="auto" w:fill="auto"/>
            <w:vAlign w:val="center"/>
            <w:hideMark/>
          </w:tcPr>
          <w:p w:rsidR="007867E8" w:rsidRPr="007867E8" w:rsidRDefault="007867E8" w:rsidP="007867E8">
            <w:pPr>
              <w:rPr>
                <w:color w:val="000000"/>
              </w:rPr>
            </w:pPr>
            <w:r w:rsidRPr="007867E8">
              <w:rPr>
                <w:color w:val="000000"/>
              </w:rPr>
              <w:t>Основное мероприятие «Организация уличного освещения»</w:t>
            </w:r>
          </w:p>
        </w:tc>
        <w:tc>
          <w:tcPr>
            <w:tcW w:w="1060" w:type="dxa"/>
            <w:shd w:val="clear" w:color="auto" w:fill="auto"/>
            <w:vAlign w:val="center"/>
            <w:hideMark/>
          </w:tcPr>
          <w:p w:rsidR="007867E8" w:rsidRPr="007867E8" w:rsidRDefault="007867E8" w:rsidP="007867E8">
            <w:pPr>
              <w:jc w:val="center"/>
              <w:rPr>
                <w:color w:val="000000"/>
              </w:rPr>
            </w:pPr>
            <w:r w:rsidRPr="007867E8">
              <w:rPr>
                <w:color w:val="000000"/>
              </w:rPr>
              <w:t>914</w:t>
            </w:r>
          </w:p>
        </w:tc>
        <w:tc>
          <w:tcPr>
            <w:tcW w:w="1000" w:type="dxa"/>
            <w:shd w:val="clear" w:color="auto" w:fill="auto"/>
            <w:vAlign w:val="center"/>
            <w:hideMark/>
          </w:tcPr>
          <w:p w:rsidR="007867E8" w:rsidRPr="007867E8" w:rsidRDefault="007867E8" w:rsidP="007867E8">
            <w:pPr>
              <w:jc w:val="center"/>
              <w:rPr>
                <w:color w:val="000000"/>
              </w:rPr>
            </w:pPr>
            <w:r w:rsidRPr="007867E8">
              <w:rPr>
                <w:color w:val="000000"/>
              </w:rPr>
              <w:t>05</w:t>
            </w:r>
          </w:p>
        </w:tc>
        <w:tc>
          <w:tcPr>
            <w:tcW w:w="960" w:type="dxa"/>
            <w:shd w:val="clear" w:color="auto" w:fill="auto"/>
            <w:vAlign w:val="center"/>
            <w:hideMark/>
          </w:tcPr>
          <w:p w:rsidR="007867E8" w:rsidRPr="007867E8" w:rsidRDefault="007867E8" w:rsidP="007867E8">
            <w:pPr>
              <w:jc w:val="center"/>
              <w:rPr>
                <w:color w:val="000000"/>
              </w:rPr>
            </w:pPr>
            <w:r w:rsidRPr="007867E8">
              <w:rPr>
                <w:color w:val="000000"/>
              </w:rPr>
              <w:t>03</w:t>
            </w:r>
          </w:p>
        </w:tc>
        <w:tc>
          <w:tcPr>
            <w:tcW w:w="1938" w:type="dxa"/>
            <w:shd w:val="clear" w:color="auto" w:fill="auto"/>
            <w:vAlign w:val="center"/>
            <w:hideMark/>
          </w:tcPr>
          <w:p w:rsidR="007867E8" w:rsidRPr="007867E8" w:rsidRDefault="007867E8" w:rsidP="007867E8">
            <w:pPr>
              <w:jc w:val="center"/>
              <w:rPr>
                <w:color w:val="000000"/>
              </w:rPr>
            </w:pPr>
            <w:r w:rsidRPr="007867E8">
              <w:rPr>
                <w:color w:val="000000"/>
              </w:rPr>
              <w:t>07 1 01 00000</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 </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74,2</w:t>
            </w:r>
          </w:p>
        </w:tc>
        <w:tc>
          <w:tcPr>
            <w:tcW w:w="1417" w:type="dxa"/>
            <w:shd w:val="clear" w:color="auto" w:fill="auto"/>
            <w:vAlign w:val="center"/>
            <w:hideMark/>
          </w:tcPr>
          <w:p w:rsidR="007867E8" w:rsidRPr="007867E8" w:rsidRDefault="007867E8" w:rsidP="007867E8">
            <w:pPr>
              <w:jc w:val="center"/>
              <w:rPr>
                <w:color w:val="000000"/>
              </w:rPr>
            </w:pPr>
            <w:r w:rsidRPr="007867E8">
              <w:rPr>
                <w:color w:val="000000"/>
              </w:rPr>
              <w:t>74,2</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74,2</w:t>
            </w:r>
          </w:p>
        </w:tc>
      </w:tr>
      <w:tr w:rsidR="007867E8" w:rsidRPr="007867E8" w:rsidTr="007867E8">
        <w:trPr>
          <w:cantSplit/>
          <w:trHeight w:val="20"/>
        </w:trPr>
        <w:tc>
          <w:tcPr>
            <w:tcW w:w="4980" w:type="dxa"/>
            <w:shd w:val="clear" w:color="auto" w:fill="auto"/>
            <w:vAlign w:val="center"/>
            <w:hideMark/>
          </w:tcPr>
          <w:p w:rsidR="007867E8" w:rsidRPr="007867E8" w:rsidRDefault="007867E8" w:rsidP="007867E8">
            <w:pPr>
              <w:rPr>
                <w:color w:val="000000"/>
              </w:rPr>
            </w:pPr>
            <w:r w:rsidRPr="007867E8">
              <w:rPr>
                <w:color w:val="000000"/>
              </w:rPr>
              <w:t>Мероприятия в области жилищно-коммунального хозяйства (Закупка товаров, работ и услуг для государственных (муниципальных) нужд)</w:t>
            </w:r>
          </w:p>
        </w:tc>
        <w:tc>
          <w:tcPr>
            <w:tcW w:w="1060" w:type="dxa"/>
            <w:shd w:val="clear" w:color="auto" w:fill="auto"/>
            <w:vAlign w:val="center"/>
            <w:hideMark/>
          </w:tcPr>
          <w:p w:rsidR="007867E8" w:rsidRPr="007867E8" w:rsidRDefault="007867E8" w:rsidP="007867E8">
            <w:pPr>
              <w:jc w:val="center"/>
              <w:rPr>
                <w:color w:val="000000"/>
              </w:rPr>
            </w:pPr>
            <w:r w:rsidRPr="007867E8">
              <w:rPr>
                <w:color w:val="000000"/>
              </w:rPr>
              <w:t>914</w:t>
            </w:r>
          </w:p>
        </w:tc>
        <w:tc>
          <w:tcPr>
            <w:tcW w:w="1000" w:type="dxa"/>
            <w:shd w:val="clear" w:color="auto" w:fill="auto"/>
            <w:vAlign w:val="center"/>
            <w:hideMark/>
          </w:tcPr>
          <w:p w:rsidR="007867E8" w:rsidRPr="007867E8" w:rsidRDefault="007867E8" w:rsidP="007867E8">
            <w:pPr>
              <w:jc w:val="center"/>
              <w:rPr>
                <w:color w:val="000000"/>
              </w:rPr>
            </w:pPr>
            <w:r w:rsidRPr="007867E8">
              <w:rPr>
                <w:color w:val="000000"/>
              </w:rPr>
              <w:t>5</w:t>
            </w:r>
          </w:p>
        </w:tc>
        <w:tc>
          <w:tcPr>
            <w:tcW w:w="960" w:type="dxa"/>
            <w:shd w:val="clear" w:color="auto" w:fill="auto"/>
            <w:vAlign w:val="center"/>
            <w:hideMark/>
          </w:tcPr>
          <w:p w:rsidR="007867E8" w:rsidRPr="007867E8" w:rsidRDefault="007867E8" w:rsidP="007867E8">
            <w:pPr>
              <w:jc w:val="center"/>
              <w:rPr>
                <w:color w:val="000000"/>
              </w:rPr>
            </w:pPr>
            <w:r w:rsidRPr="007867E8">
              <w:rPr>
                <w:color w:val="000000"/>
              </w:rPr>
              <w:t>3</w:t>
            </w:r>
          </w:p>
        </w:tc>
        <w:tc>
          <w:tcPr>
            <w:tcW w:w="1938" w:type="dxa"/>
            <w:shd w:val="clear" w:color="auto" w:fill="auto"/>
            <w:vAlign w:val="center"/>
            <w:hideMark/>
          </w:tcPr>
          <w:p w:rsidR="007867E8" w:rsidRPr="007867E8" w:rsidRDefault="007867E8" w:rsidP="007867E8">
            <w:pPr>
              <w:jc w:val="center"/>
              <w:rPr>
                <w:color w:val="000000"/>
              </w:rPr>
            </w:pPr>
            <w:r w:rsidRPr="007867E8">
              <w:rPr>
                <w:color w:val="000000"/>
              </w:rPr>
              <w:t>07 1 01 90810</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200 </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74,2</w:t>
            </w:r>
          </w:p>
        </w:tc>
        <w:tc>
          <w:tcPr>
            <w:tcW w:w="1417" w:type="dxa"/>
            <w:shd w:val="clear" w:color="auto" w:fill="auto"/>
            <w:vAlign w:val="center"/>
            <w:hideMark/>
          </w:tcPr>
          <w:p w:rsidR="007867E8" w:rsidRPr="007867E8" w:rsidRDefault="007867E8" w:rsidP="007867E8">
            <w:pPr>
              <w:jc w:val="center"/>
              <w:rPr>
                <w:color w:val="000000"/>
              </w:rPr>
            </w:pPr>
            <w:r w:rsidRPr="007867E8">
              <w:rPr>
                <w:color w:val="000000"/>
              </w:rPr>
              <w:t>74,2</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74,2</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bCs/>
                <w:color w:val="000000"/>
              </w:rPr>
            </w:pPr>
            <w:r w:rsidRPr="007867E8">
              <w:rPr>
                <w:bCs/>
                <w:color w:val="000000"/>
              </w:rPr>
              <w:t>Подпрограмма «Организация и содержание мест захоронения»</w:t>
            </w:r>
          </w:p>
        </w:tc>
        <w:tc>
          <w:tcPr>
            <w:tcW w:w="1060" w:type="dxa"/>
            <w:shd w:val="clear" w:color="auto" w:fill="auto"/>
            <w:vAlign w:val="center"/>
            <w:hideMark/>
          </w:tcPr>
          <w:p w:rsidR="007867E8" w:rsidRPr="007867E8" w:rsidRDefault="007867E8" w:rsidP="007867E8">
            <w:pPr>
              <w:jc w:val="center"/>
              <w:rPr>
                <w:bCs/>
                <w:color w:val="000000"/>
              </w:rPr>
            </w:pPr>
            <w:r w:rsidRPr="007867E8">
              <w:rPr>
                <w:bCs/>
                <w:color w:val="000000"/>
              </w:rPr>
              <w:t>914</w:t>
            </w:r>
          </w:p>
        </w:tc>
        <w:tc>
          <w:tcPr>
            <w:tcW w:w="1000" w:type="dxa"/>
            <w:shd w:val="clear" w:color="auto" w:fill="auto"/>
            <w:vAlign w:val="center"/>
            <w:hideMark/>
          </w:tcPr>
          <w:p w:rsidR="007867E8" w:rsidRPr="007867E8" w:rsidRDefault="007867E8" w:rsidP="007867E8">
            <w:pPr>
              <w:jc w:val="center"/>
              <w:rPr>
                <w:bCs/>
                <w:color w:val="000000"/>
              </w:rPr>
            </w:pPr>
            <w:r w:rsidRPr="007867E8">
              <w:rPr>
                <w:bCs/>
                <w:color w:val="000000"/>
              </w:rPr>
              <w:t>05</w:t>
            </w:r>
          </w:p>
        </w:tc>
        <w:tc>
          <w:tcPr>
            <w:tcW w:w="960" w:type="dxa"/>
            <w:shd w:val="clear" w:color="auto" w:fill="auto"/>
            <w:vAlign w:val="center"/>
            <w:hideMark/>
          </w:tcPr>
          <w:p w:rsidR="007867E8" w:rsidRPr="007867E8" w:rsidRDefault="007867E8" w:rsidP="007867E8">
            <w:pPr>
              <w:jc w:val="center"/>
              <w:rPr>
                <w:bCs/>
                <w:color w:val="000000"/>
              </w:rPr>
            </w:pPr>
            <w:r w:rsidRPr="007867E8">
              <w:rPr>
                <w:bCs/>
                <w:color w:val="000000"/>
              </w:rPr>
              <w:t>03</w:t>
            </w:r>
          </w:p>
        </w:tc>
        <w:tc>
          <w:tcPr>
            <w:tcW w:w="1938" w:type="dxa"/>
            <w:shd w:val="clear" w:color="auto" w:fill="auto"/>
            <w:vAlign w:val="center"/>
            <w:hideMark/>
          </w:tcPr>
          <w:p w:rsidR="007867E8" w:rsidRPr="007867E8" w:rsidRDefault="007867E8" w:rsidP="007867E8">
            <w:pPr>
              <w:jc w:val="center"/>
              <w:rPr>
                <w:bCs/>
                <w:color w:val="000000"/>
              </w:rPr>
            </w:pPr>
            <w:r w:rsidRPr="007867E8">
              <w:rPr>
                <w:bCs/>
                <w:color w:val="000000"/>
              </w:rPr>
              <w:t>07 2 00 00000</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 </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0,0</w:t>
            </w:r>
          </w:p>
        </w:tc>
        <w:tc>
          <w:tcPr>
            <w:tcW w:w="1417" w:type="dxa"/>
            <w:shd w:val="clear" w:color="auto" w:fill="auto"/>
            <w:vAlign w:val="center"/>
            <w:hideMark/>
          </w:tcPr>
          <w:p w:rsidR="007867E8" w:rsidRPr="007867E8" w:rsidRDefault="007867E8" w:rsidP="007867E8">
            <w:pPr>
              <w:jc w:val="center"/>
              <w:rPr>
                <w:bCs/>
                <w:color w:val="000000"/>
              </w:rPr>
            </w:pPr>
            <w:r w:rsidRPr="007867E8">
              <w:rPr>
                <w:bCs/>
                <w:color w:val="000000"/>
              </w:rPr>
              <w:t>0,0</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0,0</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color w:val="000000"/>
              </w:rPr>
            </w:pPr>
            <w:r w:rsidRPr="007867E8">
              <w:rPr>
                <w:color w:val="000000"/>
              </w:rPr>
              <w:t>Основное мероприятие «Ремонт и содержание мест захоронения»</w:t>
            </w:r>
          </w:p>
        </w:tc>
        <w:tc>
          <w:tcPr>
            <w:tcW w:w="1060" w:type="dxa"/>
            <w:shd w:val="clear" w:color="auto" w:fill="auto"/>
            <w:vAlign w:val="center"/>
            <w:hideMark/>
          </w:tcPr>
          <w:p w:rsidR="007867E8" w:rsidRPr="007867E8" w:rsidRDefault="007867E8" w:rsidP="007867E8">
            <w:pPr>
              <w:jc w:val="center"/>
              <w:rPr>
                <w:color w:val="000000"/>
              </w:rPr>
            </w:pPr>
            <w:r w:rsidRPr="007867E8">
              <w:rPr>
                <w:color w:val="000000"/>
              </w:rPr>
              <w:t>914</w:t>
            </w:r>
          </w:p>
        </w:tc>
        <w:tc>
          <w:tcPr>
            <w:tcW w:w="1000" w:type="dxa"/>
            <w:shd w:val="clear" w:color="auto" w:fill="auto"/>
            <w:vAlign w:val="center"/>
            <w:hideMark/>
          </w:tcPr>
          <w:p w:rsidR="007867E8" w:rsidRPr="007867E8" w:rsidRDefault="007867E8" w:rsidP="007867E8">
            <w:pPr>
              <w:jc w:val="center"/>
              <w:rPr>
                <w:color w:val="000000"/>
              </w:rPr>
            </w:pPr>
            <w:r w:rsidRPr="007867E8">
              <w:rPr>
                <w:color w:val="000000"/>
              </w:rPr>
              <w:t>05</w:t>
            </w:r>
          </w:p>
        </w:tc>
        <w:tc>
          <w:tcPr>
            <w:tcW w:w="960" w:type="dxa"/>
            <w:shd w:val="clear" w:color="auto" w:fill="auto"/>
            <w:vAlign w:val="center"/>
            <w:hideMark/>
          </w:tcPr>
          <w:p w:rsidR="007867E8" w:rsidRPr="007867E8" w:rsidRDefault="007867E8" w:rsidP="007867E8">
            <w:pPr>
              <w:jc w:val="center"/>
              <w:rPr>
                <w:color w:val="000000"/>
              </w:rPr>
            </w:pPr>
            <w:r w:rsidRPr="007867E8">
              <w:rPr>
                <w:color w:val="000000"/>
              </w:rPr>
              <w:t>03</w:t>
            </w:r>
          </w:p>
        </w:tc>
        <w:tc>
          <w:tcPr>
            <w:tcW w:w="1938" w:type="dxa"/>
            <w:shd w:val="clear" w:color="auto" w:fill="auto"/>
            <w:vAlign w:val="center"/>
            <w:hideMark/>
          </w:tcPr>
          <w:p w:rsidR="007867E8" w:rsidRPr="007867E8" w:rsidRDefault="007867E8" w:rsidP="007867E8">
            <w:pPr>
              <w:jc w:val="center"/>
              <w:rPr>
                <w:color w:val="000000"/>
              </w:rPr>
            </w:pPr>
            <w:r w:rsidRPr="007867E8">
              <w:rPr>
                <w:color w:val="000000"/>
              </w:rPr>
              <w:t>07 2 01 00000</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 </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0,0</w:t>
            </w:r>
          </w:p>
        </w:tc>
        <w:tc>
          <w:tcPr>
            <w:tcW w:w="1417" w:type="dxa"/>
            <w:shd w:val="clear" w:color="auto" w:fill="auto"/>
            <w:vAlign w:val="center"/>
            <w:hideMark/>
          </w:tcPr>
          <w:p w:rsidR="007867E8" w:rsidRPr="007867E8" w:rsidRDefault="007867E8" w:rsidP="007867E8">
            <w:pPr>
              <w:jc w:val="center"/>
              <w:rPr>
                <w:color w:val="000000"/>
              </w:rPr>
            </w:pPr>
            <w:r w:rsidRPr="007867E8">
              <w:rPr>
                <w:color w:val="000000"/>
              </w:rPr>
              <w:t>0,0</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0,0</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color w:val="000000"/>
              </w:rPr>
            </w:pPr>
            <w:r w:rsidRPr="007867E8">
              <w:rPr>
                <w:color w:val="000000"/>
              </w:rPr>
              <w:t>Мероприятия в области жилищно-коммунального хозяйства (Закупка товаров, работ и услуг для государственных (муниципальных) нужд)</w:t>
            </w:r>
          </w:p>
        </w:tc>
        <w:tc>
          <w:tcPr>
            <w:tcW w:w="1060" w:type="dxa"/>
            <w:shd w:val="clear" w:color="auto" w:fill="auto"/>
            <w:vAlign w:val="center"/>
            <w:hideMark/>
          </w:tcPr>
          <w:p w:rsidR="007867E8" w:rsidRPr="007867E8" w:rsidRDefault="007867E8" w:rsidP="007867E8">
            <w:pPr>
              <w:jc w:val="center"/>
              <w:rPr>
                <w:color w:val="000000"/>
              </w:rPr>
            </w:pPr>
            <w:r w:rsidRPr="007867E8">
              <w:rPr>
                <w:color w:val="000000"/>
              </w:rPr>
              <w:t>914</w:t>
            </w:r>
          </w:p>
        </w:tc>
        <w:tc>
          <w:tcPr>
            <w:tcW w:w="1000" w:type="dxa"/>
            <w:shd w:val="clear" w:color="auto" w:fill="auto"/>
            <w:vAlign w:val="center"/>
            <w:hideMark/>
          </w:tcPr>
          <w:p w:rsidR="007867E8" w:rsidRPr="007867E8" w:rsidRDefault="007867E8" w:rsidP="007867E8">
            <w:pPr>
              <w:jc w:val="center"/>
              <w:rPr>
                <w:color w:val="000000"/>
              </w:rPr>
            </w:pPr>
            <w:r w:rsidRPr="007867E8">
              <w:rPr>
                <w:color w:val="000000"/>
              </w:rPr>
              <w:t>05</w:t>
            </w:r>
          </w:p>
        </w:tc>
        <w:tc>
          <w:tcPr>
            <w:tcW w:w="960" w:type="dxa"/>
            <w:shd w:val="clear" w:color="auto" w:fill="auto"/>
            <w:vAlign w:val="center"/>
            <w:hideMark/>
          </w:tcPr>
          <w:p w:rsidR="007867E8" w:rsidRPr="007867E8" w:rsidRDefault="007867E8" w:rsidP="007867E8">
            <w:pPr>
              <w:jc w:val="center"/>
              <w:rPr>
                <w:color w:val="000000"/>
              </w:rPr>
            </w:pPr>
            <w:r w:rsidRPr="007867E8">
              <w:rPr>
                <w:color w:val="000000"/>
              </w:rPr>
              <w:t>03</w:t>
            </w:r>
          </w:p>
        </w:tc>
        <w:tc>
          <w:tcPr>
            <w:tcW w:w="1938" w:type="dxa"/>
            <w:shd w:val="clear" w:color="auto" w:fill="auto"/>
            <w:vAlign w:val="center"/>
            <w:hideMark/>
          </w:tcPr>
          <w:p w:rsidR="007867E8" w:rsidRPr="007867E8" w:rsidRDefault="007867E8" w:rsidP="007867E8">
            <w:pPr>
              <w:jc w:val="center"/>
              <w:rPr>
                <w:color w:val="000000"/>
              </w:rPr>
            </w:pPr>
            <w:r w:rsidRPr="007867E8">
              <w:rPr>
                <w:color w:val="000000"/>
              </w:rPr>
              <w:t>07 2 01 90810</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200</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0,0</w:t>
            </w:r>
          </w:p>
        </w:tc>
        <w:tc>
          <w:tcPr>
            <w:tcW w:w="1417" w:type="dxa"/>
            <w:shd w:val="clear" w:color="auto" w:fill="auto"/>
            <w:vAlign w:val="center"/>
            <w:hideMark/>
          </w:tcPr>
          <w:p w:rsidR="007867E8" w:rsidRPr="007867E8" w:rsidRDefault="007867E8" w:rsidP="007867E8">
            <w:pPr>
              <w:jc w:val="center"/>
              <w:rPr>
                <w:color w:val="000000"/>
              </w:rPr>
            </w:pPr>
            <w:r w:rsidRPr="007867E8">
              <w:rPr>
                <w:color w:val="000000"/>
              </w:rPr>
              <w:t>0,0</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0,0</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bCs/>
                <w:color w:val="000000"/>
              </w:rPr>
            </w:pPr>
            <w:r w:rsidRPr="007867E8">
              <w:rPr>
                <w:bCs/>
                <w:color w:val="000000"/>
              </w:rPr>
              <w:t>Подпрограмма «Организация прочего благоустройства»</w:t>
            </w:r>
          </w:p>
        </w:tc>
        <w:tc>
          <w:tcPr>
            <w:tcW w:w="1060" w:type="dxa"/>
            <w:shd w:val="clear" w:color="auto" w:fill="auto"/>
            <w:vAlign w:val="center"/>
            <w:hideMark/>
          </w:tcPr>
          <w:p w:rsidR="007867E8" w:rsidRPr="007867E8" w:rsidRDefault="007867E8" w:rsidP="007867E8">
            <w:pPr>
              <w:jc w:val="center"/>
              <w:rPr>
                <w:bCs/>
                <w:color w:val="000000"/>
              </w:rPr>
            </w:pPr>
            <w:r w:rsidRPr="007867E8">
              <w:rPr>
                <w:bCs/>
                <w:color w:val="000000"/>
              </w:rPr>
              <w:t>914</w:t>
            </w:r>
          </w:p>
        </w:tc>
        <w:tc>
          <w:tcPr>
            <w:tcW w:w="1000" w:type="dxa"/>
            <w:shd w:val="clear" w:color="auto" w:fill="auto"/>
            <w:vAlign w:val="center"/>
            <w:hideMark/>
          </w:tcPr>
          <w:p w:rsidR="007867E8" w:rsidRPr="007867E8" w:rsidRDefault="007867E8" w:rsidP="007867E8">
            <w:pPr>
              <w:jc w:val="center"/>
              <w:rPr>
                <w:bCs/>
                <w:color w:val="000000"/>
              </w:rPr>
            </w:pPr>
            <w:r w:rsidRPr="007867E8">
              <w:rPr>
                <w:bCs/>
                <w:color w:val="000000"/>
              </w:rPr>
              <w:t>05</w:t>
            </w:r>
          </w:p>
        </w:tc>
        <w:tc>
          <w:tcPr>
            <w:tcW w:w="960" w:type="dxa"/>
            <w:shd w:val="clear" w:color="auto" w:fill="auto"/>
            <w:vAlign w:val="center"/>
            <w:hideMark/>
          </w:tcPr>
          <w:p w:rsidR="007867E8" w:rsidRPr="007867E8" w:rsidRDefault="007867E8" w:rsidP="007867E8">
            <w:pPr>
              <w:jc w:val="center"/>
              <w:rPr>
                <w:bCs/>
                <w:color w:val="000000"/>
              </w:rPr>
            </w:pPr>
            <w:r w:rsidRPr="007867E8">
              <w:rPr>
                <w:bCs/>
                <w:color w:val="000000"/>
              </w:rPr>
              <w:t>03</w:t>
            </w:r>
          </w:p>
        </w:tc>
        <w:tc>
          <w:tcPr>
            <w:tcW w:w="1938" w:type="dxa"/>
            <w:shd w:val="clear" w:color="auto" w:fill="auto"/>
            <w:vAlign w:val="center"/>
            <w:hideMark/>
          </w:tcPr>
          <w:p w:rsidR="007867E8" w:rsidRPr="007867E8" w:rsidRDefault="007867E8" w:rsidP="007867E8">
            <w:pPr>
              <w:jc w:val="center"/>
              <w:rPr>
                <w:bCs/>
                <w:color w:val="000000"/>
              </w:rPr>
            </w:pPr>
            <w:r w:rsidRPr="007867E8">
              <w:rPr>
                <w:bCs/>
                <w:color w:val="000000"/>
              </w:rPr>
              <w:t>07 3 00 00000</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 </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75,2</w:t>
            </w:r>
          </w:p>
        </w:tc>
        <w:tc>
          <w:tcPr>
            <w:tcW w:w="1417" w:type="dxa"/>
            <w:shd w:val="clear" w:color="auto" w:fill="auto"/>
            <w:vAlign w:val="center"/>
            <w:hideMark/>
          </w:tcPr>
          <w:p w:rsidR="007867E8" w:rsidRPr="007867E8" w:rsidRDefault="007867E8" w:rsidP="007867E8">
            <w:pPr>
              <w:jc w:val="center"/>
              <w:rPr>
                <w:bCs/>
                <w:color w:val="000000"/>
              </w:rPr>
            </w:pPr>
            <w:r w:rsidRPr="007867E8">
              <w:rPr>
                <w:bCs/>
                <w:color w:val="000000"/>
              </w:rPr>
              <w:t>89,8</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90,3</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color w:val="000000"/>
              </w:rPr>
            </w:pPr>
            <w:r w:rsidRPr="007867E8">
              <w:rPr>
                <w:color w:val="000000"/>
              </w:rPr>
              <w:t>Основное мероприятие «Благоустройство территории  Подгоренского сельского поселения»</w:t>
            </w:r>
          </w:p>
        </w:tc>
        <w:tc>
          <w:tcPr>
            <w:tcW w:w="1060" w:type="dxa"/>
            <w:shd w:val="clear" w:color="auto" w:fill="auto"/>
            <w:vAlign w:val="center"/>
            <w:hideMark/>
          </w:tcPr>
          <w:p w:rsidR="007867E8" w:rsidRPr="007867E8" w:rsidRDefault="007867E8" w:rsidP="007867E8">
            <w:pPr>
              <w:jc w:val="center"/>
              <w:rPr>
                <w:color w:val="000000"/>
              </w:rPr>
            </w:pPr>
            <w:r w:rsidRPr="007867E8">
              <w:rPr>
                <w:color w:val="000000"/>
              </w:rPr>
              <w:t>914</w:t>
            </w:r>
          </w:p>
        </w:tc>
        <w:tc>
          <w:tcPr>
            <w:tcW w:w="1000" w:type="dxa"/>
            <w:shd w:val="clear" w:color="auto" w:fill="auto"/>
            <w:vAlign w:val="center"/>
            <w:hideMark/>
          </w:tcPr>
          <w:p w:rsidR="007867E8" w:rsidRPr="007867E8" w:rsidRDefault="007867E8" w:rsidP="007867E8">
            <w:pPr>
              <w:jc w:val="center"/>
              <w:rPr>
                <w:color w:val="000000"/>
              </w:rPr>
            </w:pPr>
            <w:r w:rsidRPr="007867E8">
              <w:rPr>
                <w:color w:val="000000"/>
              </w:rPr>
              <w:t>05</w:t>
            </w:r>
          </w:p>
        </w:tc>
        <w:tc>
          <w:tcPr>
            <w:tcW w:w="960" w:type="dxa"/>
            <w:shd w:val="clear" w:color="auto" w:fill="auto"/>
            <w:vAlign w:val="center"/>
            <w:hideMark/>
          </w:tcPr>
          <w:p w:rsidR="007867E8" w:rsidRPr="007867E8" w:rsidRDefault="007867E8" w:rsidP="007867E8">
            <w:pPr>
              <w:jc w:val="center"/>
              <w:rPr>
                <w:color w:val="000000"/>
              </w:rPr>
            </w:pPr>
            <w:r w:rsidRPr="007867E8">
              <w:rPr>
                <w:color w:val="000000"/>
              </w:rPr>
              <w:t>03</w:t>
            </w:r>
          </w:p>
        </w:tc>
        <w:tc>
          <w:tcPr>
            <w:tcW w:w="1938" w:type="dxa"/>
            <w:shd w:val="clear" w:color="auto" w:fill="auto"/>
            <w:vAlign w:val="center"/>
            <w:hideMark/>
          </w:tcPr>
          <w:p w:rsidR="007867E8" w:rsidRPr="007867E8" w:rsidRDefault="007867E8" w:rsidP="007867E8">
            <w:pPr>
              <w:jc w:val="center"/>
              <w:rPr>
                <w:color w:val="000000"/>
              </w:rPr>
            </w:pPr>
            <w:r w:rsidRPr="007867E8">
              <w:rPr>
                <w:color w:val="000000"/>
              </w:rPr>
              <w:t>07 3 01 00000</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 </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75,2</w:t>
            </w:r>
          </w:p>
        </w:tc>
        <w:tc>
          <w:tcPr>
            <w:tcW w:w="1417" w:type="dxa"/>
            <w:shd w:val="clear" w:color="auto" w:fill="auto"/>
            <w:vAlign w:val="center"/>
            <w:hideMark/>
          </w:tcPr>
          <w:p w:rsidR="007867E8" w:rsidRPr="007867E8" w:rsidRDefault="007867E8" w:rsidP="007867E8">
            <w:pPr>
              <w:jc w:val="center"/>
              <w:rPr>
                <w:color w:val="000000"/>
              </w:rPr>
            </w:pPr>
            <w:r w:rsidRPr="007867E8">
              <w:rPr>
                <w:color w:val="000000"/>
              </w:rPr>
              <w:t>89,8</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90,3</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color w:val="000000"/>
              </w:rPr>
            </w:pPr>
            <w:r w:rsidRPr="007867E8">
              <w:rPr>
                <w:color w:val="000000"/>
              </w:rPr>
              <w:t>Мероприятия на организацию проведения оплачиваемых общественных работ (Закупка товаров, работ и услуг для государственных (муниципальных) нужд)</w:t>
            </w:r>
          </w:p>
        </w:tc>
        <w:tc>
          <w:tcPr>
            <w:tcW w:w="1060" w:type="dxa"/>
            <w:shd w:val="clear" w:color="auto" w:fill="auto"/>
            <w:vAlign w:val="center"/>
            <w:hideMark/>
          </w:tcPr>
          <w:p w:rsidR="007867E8" w:rsidRPr="007867E8" w:rsidRDefault="007867E8" w:rsidP="007867E8">
            <w:pPr>
              <w:jc w:val="center"/>
              <w:rPr>
                <w:color w:val="000000"/>
              </w:rPr>
            </w:pPr>
            <w:r w:rsidRPr="007867E8">
              <w:rPr>
                <w:color w:val="000000"/>
              </w:rPr>
              <w:t>914</w:t>
            </w:r>
          </w:p>
        </w:tc>
        <w:tc>
          <w:tcPr>
            <w:tcW w:w="1000" w:type="dxa"/>
            <w:shd w:val="clear" w:color="auto" w:fill="auto"/>
            <w:vAlign w:val="center"/>
            <w:hideMark/>
          </w:tcPr>
          <w:p w:rsidR="007867E8" w:rsidRPr="007867E8" w:rsidRDefault="007867E8" w:rsidP="007867E8">
            <w:pPr>
              <w:jc w:val="center"/>
              <w:rPr>
                <w:color w:val="000000"/>
              </w:rPr>
            </w:pPr>
            <w:r w:rsidRPr="007867E8">
              <w:rPr>
                <w:color w:val="000000"/>
              </w:rPr>
              <w:t>05</w:t>
            </w:r>
          </w:p>
        </w:tc>
        <w:tc>
          <w:tcPr>
            <w:tcW w:w="960" w:type="dxa"/>
            <w:shd w:val="clear" w:color="auto" w:fill="auto"/>
            <w:vAlign w:val="center"/>
            <w:hideMark/>
          </w:tcPr>
          <w:p w:rsidR="007867E8" w:rsidRPr="007867E8" w:rsidRDefault="007867E8" w:rsidP="007867E8">
            <w:pPr>
              <w:jc w:val="center"/>
              <w:rPr>
                <w:color w:val="000000"/>
              </w:rPr>
            </w:pPr>
            <w:r w:rsidRPr="007867E8">
              <w:rPr>
                <w:color w:val="000000"/>
              </w:rPr>
              <w:t>03</w:t>
            </w:r>
          </w:p>
        </w:tc>
        <w:tc>
          <w:tcPr>
            <w:tcW w:w="1938" w:type="dxa"/>
            <w:shd w:val="clear" w:color="auto" w:fill="auto"/>
            <w:vAlign w:val="center"/>
            <w:hideMark/>
          </w:tcPr>
          <w:p w:rsidR="007867E8" w:rsidRPr="007867E8" w:rsidRDefault="007867E8" w:rsidP="007867E8">
            <w:pPr>
              <w:jc w:val="center"/>
              <w:rPr>
                <w:color w:val="000000"/>
              </w:rPr>
            </w:pPr>
            <w:r w:rsidRPr="007867E8">
              <w:rPr>
                <w:color w:val="000000"/>
              </w:rPr>
              <w:t>07 3 01 78430</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200</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 </w:t>
            </w:r>
          </w:p>
        </w:tc>
        <w:tc>
          <w:tcPr>
            <w:tcW w:w="1417" w:type="dxa"/>
            <w:shd w:val="clear" w:color="auto" w:fill="auto"/>
            <w:vAlign w:val="center"/>
            <w:hideMark/>
          </w:tcPr>
          <w:p w:rsidR="007867E8" w:rsidRPr="007867E8" w:rsidRDefault="007867E8" w:rsidP="007867E8">
            <w:pPr>
              <w:jc w:val="center"/>
              <w:rPr>
                <w:color w:val="000000"/>
              </w:rPr>
            </w:pPr>
            <w:r w:rsidRPr="007867E8">
              <w:rPr>
                <w:color w:val="000000"/>
              </w:rPr>
              <w:t> </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 </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color w:val="000000"/>
              </w:rPr>
            </w:pPr>
            <w:r w:rsidRPr="007867E8">
              <w:rPr>
                <w:color w:val="000000"/>
              </w:rPr>
              <w:t>Мероприятия в области жилищно-коммунального хозяйства (Закупка товаров, работ и услуг для государственных (муниципальных) нужд)</w:t>
            </w:r>
          </w:p>
        </w:tc>
        <w:tc>
          <w:tcPr>
            <w:tcW w:w="1060" w:type="dxa"/>
            <w:shd w:val="clear" w:color="auto" w:fill="auto"/>
            <w:vAlign w:val="center"/>
            <w:hideMark/>
          </w:tcPr>
          <w:p w:rsidR="007867E8" w:rsidRPr="007867E8" w:rsidRDefault="007867E8" w:rsidP="007867E8">
            <w:pPr>
              <w:jc w:val="center"/>
              <w:rPr>
                <w:color w:val="000000"/>
              </w:rPr>
            </w:pPr>
            <w:r w:rsidRPr="007867E8">
              <w:rPr>
                <w:color w:val="000000"/>
              </w:rPr>
              <w:t>914</w:t>
            </w:r>
          </w:p>
        </w:tc>
        <w:tc>
          <w:tcPr>
            <w:tcW w:w="1000" w:type="dxa"/>
            <w:shd w:val="clear" w:color="auto" w:fill="auto"/>
            <w:vAlign w:val="center"/>
            <w:hideMark/>
          </w:tcPr>
          <w:p w:rsidR="007867E8" w:rsidRPr="007867E8" w:rsidRDefault="007867E8" w:rsidP="007867E8">
            <w:pPr>
              <w:jc w:val="center"/>
              <w:rPr>
                <w:color w:val="000000"/>
              </w:rPr>
            </w:pPr>
            <w:r w:rsidRPr="007867E8">
              <w:rPr>
                <w:color w:val="000000"/>
              </w:rPr>
              <w:t>05</w:t>
            </w:r>
          </w:p>
        </w:tc>
        <w:tc>
          <w:tcPr>
            <w:tcW w:w="960" w:type="dxa"/>
            <w:shd w:val="clear" w:color="auto" w:fill="auto"/>
            <w:vAlign w:val="center"/>
            <w:hideMark/>
          </w:tcPr>
          <w:p w:rsidR="007867E8" w:rsidRPr="007867E8" w:rsidRDefault="007867E8" w:rsidP="007867E8">
            <w:pPr>
              <w:jc w:val="center"/>
              <w:rPr>
                <w:color w:val="000000"/>
              </w:rPr>
            </w:pPr>
            <w:r w:rsidRPr="007867E8">
              <w:rPr>
                <w:color w:val="000000"/>
              </w:rPr>
              <w:t>03</w:t>
            </w:r>
          </w:p>
        </w:tc>
        <w:tc>
          <w:tcPr>
            <w:tcW w:w="1938" w:type="dxa"/>
            <w:shd w:val="clear" w:color="auto" w:fill="auto"/>
            <w:vAlign w:val="center"/>
            <w:hideMark/>
          </w:tcPr>
          <w:p w:rsidR="007867E8" w:rsidRPr="007867E8" w:rsidRDefault="007867E8" w:rsidP="007867E8">
            <w:pPr>
              <w:jc w:val="center"/>
              <w:rPr>
                <w:color w:val="000000"/>
              </w:rPr>
            </w:pPr>
            <w:r w:rsidRPr="007867E8">
              <w:rPr>
                <w:color w:val="000000"/>
              </w:rPr>
              <w:t>07 3 01 90810</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200</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75,2</w:t>
            </w:r>
          </w:p>
        </w:tc>
        <w:tc>
          <w:tcPr>
            <w:tcW w:w="1417" w:type="dxa"/>
            <w:shd w:val="clear" w:color="auto" w:fill="auto"/>
            <w:vAlign w:val="center"/>
            <w:hideMark/>
          </w:tcPr>
          <w:p w:rsidR="007867E8" w:rsidRPr="007867E8" w:rsidRDefault="007867E8" w:rsidP="007867E8">
            <w:pPr>
              <w:jc w:val="center"/>
              <w:rPr>
                <w:color w:val="000000"/>
              </w:rPr>
            </w:pPr>
            <w:r w:rsidRPr="007867E8">
              <w:rPr>
                <w:color w:val="000000"/>
              </w:rPr>
              <w:t>89,8</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90,3</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bCs/>
                <w:color w:val="000000"/>
              </w:rPr>
            </w:pPr>
            <w:r w:rsidRPr="007867E8">
              <w:rPr>
                <w:bCs/>
                <w:color w:val="000000"/>
              </w:rPr>
              <w:lastRenderedPageBreak/>
              <w:t>Муниципальная программа Подгоренского сельского поселения Россошанского муниципального района «Энергосбережение и повышение энергетической эффективности в Подгоренском сельском поселении Россошанского района Воронежской области»</w:t>
            </w:r>
          </w:p>
        </w:tc>
        <w:tc>
          <w:tcPr>
            <w:tcW w:w="1060" w:type="dxa"/>
            <w:shd w:val="clear" w:color="auto" w:fill="auto"/>
            <w:vAlign w:val="center"/>
            <w:hideMark/>
          </w:tcPr>
          <w:p w:rsidR="007867E8" w:rsidRPr="007867E8" w:rsidRDefault="007867E8" w:rsidP="007867E8">
            <w:pPr>
              <w:jc w:val="center"/>
              <w:rPr>
                <w:bCs/>
                <w:color w:val="000000"/>
              </w:rPr>
            </w:pPr>
            <w:r w:rsidRPr="007867E8">
              <w:rPr>
                <w:bCs/>
                <w:color w:val="000000"/>
              </w:rPr>
              <w:t>914</w:t>
            </w:r>
          </w:p>
        </w:tc>
        <w:tc>
          <w:tcPr>
            <w:tcW w:w="1000" w:type="dxa"/>
            <w:shd w:val="clear" w:color="auto" w:fill="auto"/>
            <w:vAlign w:val="center"/>
            <w:hideMark/>
          </w:tcPr>
          <w:p w:rsidR="007867E8" w:rsidRPr="007867E8" w:rsidRDefault="007867E8" w:rsidP="007867E8">
            <w:pPr>
              <w:jc w:val="center"/>
              <w:rPr>
                <w:bCs/>
                <w:color w:val="000000"/>
              </w:rPr>
            </w:pPr>
            <w:r w:rsidRPr="007867E8">
              <w:rPr>
                <w:bCs/>
                <w:color w:val="000000"/>
              </w:rPr>
              <w:t>05</w:t>
            </w:r>
          </w:p>
        </w:tc>
        <w:tc>
          <w:tcPr>
            <w:tcW w:w="960" w:type="dxa"/>
            <w:shd w:val="clear" w:color="auto" w:fill="auto"/>
            <w:vAlign w:val="center"/>
            <w:hideMark/>
          </w:tcPr>
          <w:p w:rsidR="007867E8" w:rsidRPr="007867E8" w:rsidRDefault="007867E8" w:rsidP="007867E8">
            <w:pPr>
              <w:jc w:val="center"/>
              <w:rPr>
                <w:bCs/>
                <w:color w:val="000000"/>
              </w:rPr>
            </w:pPr>
            <w:r w:rsidRPr="007867E8">
              <w:rPr>
                <w:bCs/>
                <w:color w:val="000000"/>
              </w:rPr>
              <w:t>03</w:t>
            </w:r>
          </w:p>
        </w:tc>
        <w:tc>
          <w:tcPr>
            <w:tcW w:w="1938" w:type="dxa"/>
            <w:shd w:val="clear" w:color="auto" w:fill="auto"/>
            <w:vAlign w:val="center"/>
            <w:hideMark/>
          </w:tcPr>
          <w:p w:rsidR="007867E8" w:rsidRPr="007867E8" w:rsidRDefault="007867E8" w:rsidP="007867E8">
            <w:pPr>
              <w:jc w:val="center"/>
              <w:rPr>
                <w:bCs/>
                <w:color w:val="000000"/>
              </w:rPr>
            </w:pPr>
            <w:r w:rsidRPr="007867E8">
              <w:rPr>
                <w:bCs/>
                <w:color w:val="000000"/>
              </w:rPr>
              <w:t>30 0 00 00000</w:t>
            </w:r>
          </w:p>
        </w:tc>
        <w:tc>
          <w:tcPr>
            <w:tcW w:w="992" w:type="dxa"/>
            <w:shd w:val="clear" w:color="auto" w:fill="auto"/>
            <w:vAlign w:val="center"/>
            <w:hideMark/>
          </w:tcPr>
          <w:p w:rsidR="007867E8" w:rsidRPr="007867E8" w:rsidRDefault="007867E8" w:rsidP="007867E8">
            <w:pPr>
              <w:jc w:val="center"/>
              <w:rPr>
                <w:bCs/>
                <w:color w:val="000000"/>
              </w:rPr>
            </w:pPr>
            <w:r w:rsidRPr="007867E8">
              <w:rPr>
                <w:bCs/>
                <w:color w:val="000000"/>
              </w:rPr>
              <w:t> </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641,0</w:t>
            </w:r>
          </w:p>
        </w:tc>
        <w:tc>
          <w:tcPr>
            <w:tcW w:w="1417" w:type="dxa"/>
            <w:shd w:val="clear" w:color="auto" w:fill="auto"/>
            <w:vAlign w:val="center"/>
            <w:hideMark/>
          </w:tcPr>
          <w:p w:rsidR="007867E8" w:rsidRPr="007867E8" w:rsidRDefault="007867E8" w:rsidP="007867E8">
            <w:pPr>
              <w:jc w:val="center"/>
              <w:rPr>
                <w:bCs/>
                <w:color w:val="000000"/>
              </w:rPr>
            </w:pPr>
            <w:r w:rsidRPr="007867E8">
              <w:rPr>
                <w:bCs/>
                <w:color w:val="000000"/>
              </w:rPr>
              <w:t>641,0</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641,0</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color w:val="000000"/>
              </w:rPr>
            </w:pPr>
            <w:r w:rsidRPr="007867E8">
              <w:rPr>
                <w:color w:val="000000"/>
              </w:rPr>
              <w:t>Основное мероприятие «Содержание уличного освещения"</w:t>
            </w:r>
          </w:p>
        </w:tc>
        <w:tc>
          <w:tcPr>
            <w:tcW w:w="1060" w:type="dxa"/>
            <w:shd w:val="clear" w:color="auto" w:fill="auto"/>
            <w:vAlign w:val="center"/>
            <w:hideMark/>
          </w:tcPr>
          <w:p w:rsidR="007867E8" w:rsidRPr="007867E8" w:rsidRDefault="007867E8" w:rsidP="007867E8">
            <w:pPr>
              <w:jc w:val="center"/>
              <w:rPr>
                <w:color w:val="000000"/>
              </w:rPr>
            </w:pPr>
            <w:r w:rsidRPr="007867E8">
              <w:rPr>
                <w:color w:val="000000"/>
              </w:rPr>
              <w:t>914</w:t>
            </w:r>
          </w:p>
        </w:tc>
        <w:tc>
          <w:tcPr>
            <w:tcW w:w="1000" w:type="dxa"/>
            <w:shd w:val="clear" w:color="auto" w:fill="auto"/>
            <w:vAlign w:val="center"/>
            <w:hideMark/>
          </w:tcPr>
          <w:p w:rsidR="007867E8" w:rsidRPr="007867E8" w:rsidRDefault="007867E8" w:rsidP="007867E8">
            <w:pPr>
              <w:jc w:val="center"/>
              <w:rPr>
                <w:color w:val="000000"/>
              </w:rPr>
            </w:pPr>
            <w:r w:rsidRPr="007867E8">
              <w:rPr>
                <w:color w:val="000000"/>
              </w:rPr>
              <w:t>05</w:t>
            </w:r>
          </w:p>
        </w:tc>
        <w:tc>
          <w:tcPr>
            <w:tcW w:w="960" w:type="dxa"/>
            <w:shd w:val="clear" w:color="auto" w:fill="auto"/>
            <w:vAlign w:val="center"/>
            <w:hideMark/>
          </w:tcPr>
          <w:p w:rsidR="007867E8" w:rsidRPr="007867E8" w:rsidRDefault="007867E8" w:rsidP="007867E8">
            <w:pPr>
              <w:jc w:val="center"/>
              <w:rPr>
                <w:color w:val="000000"/>
              </w:rPr>
            </w:pPr>
            <w:r w:rsidRPr="007867E8">
              <w:rPr>
                <w:color w:val="000000"/>
              </w:rPr>
              <w:t>03</w:t>
            </w:r>
          </w:p>
        </w:tc>
        <w:tc>
          <w:tcPr>
            <w:tcW w:w="1938" w:type="dxa"/>
            <w:shd w:val="clear" w:color="auto" w:fill="auto"/>
            <w:vAlign w:val="center"/>
            <w:hideMark/>
          </w:tcPr>
          <w:p w:rsidR="007867E8" w:rsidRPr="007867E8" w:rsidRDefault="007867E8" w:rsidP="007867E8">
            <w:pPr>
              <w:jc w:val="center"/>
              <w:rPr>
                <w:color w:val="000000"/>
              </w:rPr>
            </w:pPr>
            <w:r w:rsidRPr="007867E8">
              <w:rPr>
                <w:color w:val="000000"/>
              </w:rPr>
              <w:t>30 0 02 00000</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 </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641,0</w:t>
            </w:r>
          </w:p>
        </w:tc>
        <w:tc>
          <w:tcPr>
            <w:tcW w:w="1417" w:type="dxa"/>
            <w:shd w:val="clear" w:color="auto" w:fill="auto"/>
            <w:vAlign w:val="center"/>
            <w:hideMark/>
          </w:tcPr>
          <w:p w:rsidR="007867E8" w:rsidRPr="007867E8" w:rsidRDefault="007867E8" w:rsidP="007867E8">
            <w:pPr>
              <w:jc w:val="center"/>
              <w:rPr>
                <w:color w:val="000000"/>
              </w:rPr>
            </w:pPr>
            <w:r w:rsidRPr="007867E8">
              <w:rPr>
                <w:color w:val="000000"/>
              </w:rPr>
              <w:t>641,0</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641,0</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color w:val="000000"/>
              </w:rPr>
            </w:pPr>
            <w:r w:rsidRPr="007867E8">
              <w:rPr>
                <w:color w:val="000000"/>
              </w:rPr>
              <w:t xml:space="preserve">Субсидии на </w:t>
            </w:r>
            <w:proofErr w:type="spellStart"/>
            <w:r w:rsidRPr="007867E8">
              <w:rPr>
                <w:color w:val="000000"/>
              </w:rPr>
              <w:t>софинансирование</w:t>
            </w:r>
            <w:proofErr w:type="spellEnd"/>
            <w:r w:rsidRPr="007867E8">
              <w:rPr>
                <w:color w:val="000000"/>
              </w:rPr>
              <w:t xml:space="preserve"> расходных обязательств в сфере обеспечения уличного освещения (Закупка товаров, работ и услуг для государственных (муниципальных) нужд) Областной бюджет</w:t>
            </w:r>
          </w:p>
        </w:tc>
        <w:tc>
          <w:tcPr>
            <w:tcW w:w="1060" w:type="dxa"/>
            <w:shd w:val="clear" w:color="auto" w:fill="auto"/>
            <w:vAlign w:val="center"/>
            <w:hideMark/>
          </w:tcPr>
          <w:p w:rsidR="007867E8" w:rsidRPr="007867E8" w:rsidRDefault="007867E8" w:rsidP="007867E8">
            <w:pPr>
              <w:jc w:val="center"/>
              <w:rPr>
                <w:color w:val="000000"/>
              </w:rPr>
            </w:pPr>
            <w:r w:rsidRPr="007867E8">
              <w:rPr>
                <w:color w:val="000000"/>
              </w:rPr>
              <w:t>914</w:t>
            </w:r>
          </w:p>
        </w:tc>
        <w:tc>
          <w:tcPr>
            <w:tcW w:w="1000" w:type="dxa"/>
            <w:shd w:val="clear" w:color="auto" w:fill="auto"/>
            <w:vAlign w:val="center"/>
            <w:hideMark/>
          </w:tcPr>
          <w:p w:rsidR="007867E8" w:rsidRPr="007867E8" w:rsidRDefault="007867E8" w:rsidP="007867E8">
            <w:pPr>
              <w:jc w:val="center"/>
              <w:rPr>
                <w:color w:val="000000"/>
              </w:rPr>
            </w:pPr>
            <w:r w:rsidRPr="007867E8">
              <w:rPr>
                <w:color w:val="000000"/>
              </w:rPr>
              <w:t>05</w:t>
            </w:r>
          </w:p>
        </w:tc>
        <w:tc>
          <w:tcPr>
            <w:tcW w:w="960" w:type="dxa"/>
            <w:shd w:val="clear" w:color="auto" w:fill="auto"/>
            <w:vAlign w:val="center"/>
            <w:hideMark/>
          </w:tcPr>
          <w:p w:rsidR="007867E8" w:rsidRPr="007867E8" w:rsidRDefault="007867E8" w:rsidP="007867E8">
            <w:pPr>
              <w:jc w:val="center"/>
              <w:rPr>
                <w:color w:val="000000"/>
              </w:rPr>
            </w:pPr>
            <w:r w:rsidRPr="007867E8">
              <w:rPr>
                <w:color w:val="000000"/>
              </w:rPr>
              <w:t>03</w:t>
            </w:r>
          </w:p>
        </w:tc>
        <w:tc>
          <w:tcPr>
            <w:tcW w:w="1938" w:type="dxa"/>
            <w:shd w:val="clear" w:color="auto" w:fill="auto"/>
            <w:vAlign w:val="center"/>
            <w:hideMark/>
          </w:tcPr>
          <w:p w:rsidR="007867E8" w:rsidRPr="007867E8" w:rsidRDefault="007867E8" w:rsidP="007867E8">
            <w:pPr>
              <w:jc w:val="center"/>
              <w:rPr>
                <w:color w:val="000000"/>
              </w:rPr>
            </w:pPr>
            <w:r w:rsidRPr="007867E8">
              <w:rPr>
                <w:color w:val="000000"/>
              </w:rPr>
              <w:t>30 0 02 S8670</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200</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205,2</w:t>
            </w:r>
          </w:p>
        </w:tc>
        <w:tc>
          <w:tcPr>
            <w:tcW w:w="1417" w:type="dxa"/>
            <w:shd w:val="clear" w:color="auto" w:fill="auto"/>
            <w:vAlign w:val="center"/>
            <w:hideMark/>
          </w:tcPr>
          <w:p w:rsidR="007867E8" w:rsidRPr="007867E8" w:rsidRDefault="007867E8" w:rsidP="007867E8">
            <w:pPr>
              <w:jc w:val="center"/>
              <w:rPr>
                <w:color w:val="000000"/>
              </w:rPr>
            </w:pPr>
            <w:r w:rsidRPr="007867E8">
              <w:rPr>
                <w:color w:val="000000"/>
              </w:rPr>
              <w:t>205,2</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205,2</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color w:val="000000"/>
              </w:rPr>
            </w:pPr>
            <w:r w:rsidRPr="007867E8">
              <w:rPr>
                <w:color w:val="000000"/>
              </w:rPr>
              <w:t xml:space="preserve">Субсидии на </w:t>
            </w:r>
            <w:proofErr w:type="spellStart"/>
            <w:r w:rsidRPr="007867E8">
              <w:rPr>
                <w:color w:val="000000"/>
              </w:rPr>
              <w:t>софинансирование</w:t>
            </w:r>
            <w:proofErr w:type="spellEnd"/>
            <w:r w:rsidRPr="007867E8">
              <w:rPr>
                <w:color w:val="000000"/>
              </w:rPr>
              <w:t xml:space="preserve"> расходных обязательств в сфере обеспечения уличного освещения (Закупка товаров, работ и услуг для государственных (муниципальных) нужд) Местный бюджет</w:t>
            </w:r>
          </w:p>
        </w:tc>
        <w:tc>
          <w:tcPr>
            <w:tcW w:w="1060" w:type="dxa"/>
            <w:shd w:val="clear" w:color="auto" w:fill="auto"/>
            <w:vAlign w:val="center"/>
            <w:hideMark/>
          </w:tcPr>
          <w:p w:rsidR="007867E8" w:rsidRPr="007867E8" w:rsidRDefault="007867E8" w:rsidP="007867E8">
            <w:pPr>
              <w:jc w:val="center"/>
              <w:rPr>
                <w:color w:val="000000"/>
              </w:rPr>
            </w:pPr>
            <w:r w:rsidRPr="007867E8">
              <w:rPr>
                <w:color w:val="000000"/>
              </w:rPr>
              <w:t>914</w:t>
            </w:r>
          </w:p>
        </w:tc>
        <w:tc>
          <w:tcPr>
            <w:tcW w:w="1000" w:type="dxa"/>
            <w:shd w:val="clear" w:color="auto" w:fill="auto"/>
            <w:vAlign w:val="center"/>
            <w:hideMark/>
          </w:tcPr>
          <w:p w:rsidR="007867E8" w:rsidRPr="007867E8" w:rsidRDefault="007867E8" w:rsidP="007867E8">
            <w:pPr>
              <w:jc w:val="center"/>
              <w:rPr>
                <w:color w:val="000000"/>
              </w:rPr>
            </w:pPr>
            <w:r w:rsidRPr="007867E8">
              <w:rPr>
                <w:color w:val="000000"/>
              </w:rPr>
              <w:t>05</w:t>
            </w:r>
          </w:p>
        </w:tc>
        <w:tc>
          <w:tcPr>
            <w:tcW w:w="960" w:type="dxa"/>
            <w:shd w:val="clear" w:color="auto" w:fill="auto"/>
            <w:vAlign w:val="center"/>
            <w:hideMark/>
          </w:tcPr>
          <w:p w:rsidR="007867E8" w:rsidRPr="007867E8" w:rsidRDefault="007867E8" w:rsidP="007867E8">
            <w:pPr>
              <w:jc w:val="center"/>
              <w:rPr>
                <w:color w:val="000000"/>
              </w:rPr>
            </w:pPr>
            <w:r w:rsidRPr="007867E8">
              <w:rPr>
                <w:color w:val="000000"/>
              </w:rPr>
              <w:t>03</w:t>
            </w:r>
          </w:p>
        </w:tc>
        <w:tc>
          <w:tcPr>
            <w:tcW w:w="1938" w:type="dxa"/>
            <w:shd w:val="clear" w:color="auto" w:fill="auto"/>
            <w:vAlign w:val="center"/>
            <w:hideMark/>
          </w:tcPr>
          <w:p w:rsidR="007867E8" w:rsidRPr="007867E8" w:rsidRDefault="007867E8" w:rsidP="007867E8">
            <w:pPr>
              <w:jc w:val="center"/>
              <w:rPr>
                <w:color w:val="000000"/>
              </w:rPr>
            </w:pPr>
            <w:r w:rsidRPr="007867E8">
              <w:rPr>
                <w:color w:val="000000"/>
              </w:rPr>
              <w:t>30 0 02 S8670</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200</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51,3</w:t>
            </w:r>
          </w:p>
        </w:tc>
        <w:tc>
          <w:tcPr>
            <w:tcW w:w="1417" w:type="dxa"/>
            <w:shd w:val="clear" w:color="auto" w:fill="auto"/>
            <w:vAlign w:val="center"/>
            <w:hideMark/>
          </w:tcPr>
          <w:p w:rsidR="007867E8" w:rsidRPr="007867E8" w:rsidRDefault="007867E8" w:rsidP="007867E8">
            <w:pPr>
              <w:jc w:val="center"/>
              <w:rPr>
                <w:color w:val="000000"/>
              </w:rPr>
            </w:pPr>
            <w:r w:rsidRPr="007867E8">
              <w:rPr>
                <w:color w:val="000000"/>
              </w:rPr>
              <w:t>51,3</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51,3</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color w:val="000000"/>
              </w:rPr>
            </w:pPr>
            <w:r w:rsidRPr="007867E8">
              <w:rPr>
                <w:color w:val="000000"/>
              </w:rPr>
              <w:t>Расходные обязательства в сфере обеспечения уличного освещения (Закупка товаров, работ и услуг для государственных (муниципальных) нужд) Местный бюджет</w:t>
            </w:r>
          </w:p>
        </w:tc>
        <w:tc>
          <w:tcPr>
            <w:tcW w:w="1060" w:type="dxa"/>
            <w:shd w:val="clear" w:color="auto" w:fill="auto"/>
            <w:vAlign w:val="center"/>
            <w:hideMark/>
          </w:tcPr>
          <w:p w:rsidR="007867E8" w:rsidRPr="007867E8" w:rsidRDefault="007867E8" w:rsidP="007867E8">
            <w:pPr>
              <w:jc w:val="center"/>
              <w:rPr>
                <w:color w:val="000000"/>
              </w:rPr>
            </w:pPr>
            <w:r w:rsidRPr="007867E8">
              <w:rPr>
                <w:color w:val="000000"/>
              </w:rPr>
              <w:t>914</w:t>
            </w:r>
          </w:p>
        </w:tc>
        <w:tc>
          <w:tcPr>
            <w:tcW w:w="1000" w:type="dxa"/>
            <w:shd w:val="clear" w:color="auto" w:fill="auto"/>
            <w:vAlign w:val="center"/>
            <w:hideMark/>
          </w:tcPr>
          <w:p w:rsidR="007867E8" w:rsidRPr="007867E8" w:rsidRDefault="007867E8" w:rsidP="007867E8">
            <w:pPr>
              <w:jc w:val="center"/>
              <w:rPr>
                <w:color w:val="000000"/>
              </w:rPr>
            </w:pPr>
            <w:r w:rsidRPr="007867E8">
              <w:rPr>
                <w:color w:val="000000"/>
              </w:rPr>
              <w:t>05</w:t>
            </w:r>
          </w:p>
        </w:tc>
        <w:tc>
          <w:tcPr>
            <w:tcW w:w="960" w:type="dxa"/>
            <w:shd w:val="clear" w:color="auto" w:fill="auto"/>
            <w:vAlign w:val="center"/>
            <w:hideMark/>
          </w:tcPr>
          <w:p w:rsidR="007867E8" w:rsidRPr="007867E8" w:rsidRDefault="007867E8" w:rsidP="007867E8">
            <w:pPr>
              <w:jc w:val="center"/>
              <w:rPr>
                <w:color w:val="000000"/>
              </w:rPr>
            </w:pPr>
            <w:r w:rsidRPr="007867E8">
              <w:rPr>
                <w:color w:val="000000"/>
              </w:rPr>
              <w:t>03</w:t>
            </w:r>
          </w:p>
        </w:tc>
        <w:tc>
          <w:tcPr>
            <w:tcW w:w="1938" w:type="dxa"/>
            <w:shd w:val="clear" w:color="auto" w:fill="auto"/>
            <w:vAlign w:val="center"/>
            <w:hideMark/>
          </w:tcPr>
          <w:p w:rsidR="007867E8" w:rsidRPr="007867E8" w:rsidRDefault="007867E8" w:rsidP="007867E8">
            <w:pPr>
              <w:jc w:val="center"/>
              <w:rPr>
                <w:color w:val="000000"/>
              </w:rPr>
            </w:pPr>
            <w:r w:rsidRPr="007867E8">
              <w:rPr>
                <w:color w:val="000000"/>
              </w:rPr>
              <w:t>30 0 02 98670</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200</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384,5</w:t>
            </w:r>
          </w:p>
        </w:tc>
        <w:tc>
          <w:tcPr>
            <w:tcW w:w="1417" w:type="dxa"/>
            <w:shd w:val="clear" w:color="auto" w:fill="auto"/>
            <w:vAlign w:val="center"/>
            <w:hideMark/>
          </w:tcPr>
          <w:p w:rsidR="007867E8" w:rsidRPr="007867E8" w:rsidRDefault="007867E8" w:rsidP="007867E8">
            <w:pPr>
              <w:jc w:val="center"/>
              <w:rPr>
                <w:color w:val="000000"/>
              </w:rPr>
            </w:pPr>
            <w:r w:rsidRPr="007867E8">
              <w:rPr>
                <w:color w:val="000000"/>
              </w:rPr>
              <w:t>384,5</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384,5</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bCs/>
                <w:color w:val="000000"/>
              </w:rPr>
            </w:pPr>
            <w:r w:rsidRPr="007867E8">
              <w:rPr>
                <w:bCs/>
                <w:color w:val="000000"/>
              </w:rPr>
              <w:t>КУЛЬТУРА, КИНЕМАТОГРАФИЯ</w:t>
            </w:r>
          </w:p>
        </w:tc>
        <w:tc>
          <w:tcPr>
            <w:tcW w:w="1060" w:type="dxa"/>
            <w:shd w:val="clear" w:color="auto" w:fill="auto"/>
            <w:vAlign w:val="center"/>
            <w:hideMark/>
          </w:tcPr>
          <w:p w:rsidR="007867E8" w:rsidRPr="007867E8" w:rsidRDefault="007867E8" w:rsidP="007867E8">
            <w:pPr>
              <w:jc w:val="center"/>
              <w:rPr>
                <w:bCs/>
                <w:color w:val="000000"/>
              </w:rPr>
            </w:pPr>
            <w:r w:rsidRPr="007867E8">
              <w:rPr>
                <w:bCs/>
                <w:color w:val="000000"/>
              </w:rPr>
              <w:t>914</w:t>
            </w:r>
          </w:p>
        </w:tc>
        <w:tc>
          <w:tcPr>
            <w:tcW w:w="1000" w:type="dxa"/>
            <w:shd w:val="clear" w:color="auto" w:fill="auto"/>
            <w:vAlign w:val="center"/>
            <w:hideMark/>
          </w:tcPr>
          <w:p w:rsidR="007867E8" w:rsidRPr="007867E8" w:rsidRDefault="007867E8" w:rsidP="007867E8">
            <w:pPr>
              <w:jc w:val="center"/>
              <w:rPr>
                <w:bCs/>
                <w:color w:val="000000"/>
              </w:rPr>
            </w:pPr>
            <w:r w:rsidRPr="007867E8">
              <w:rPr>
                <w:bCs/>
                <w:color w:val="000000"/>
              </w:rPr>
              <w:t>08</w:t>
            </w:r>
          </w:p>
        </w:tc>
        <w:tc>
          <w:tcPr>
            <w:tcW w:w="960" w:type="dxa"/>
            <w:shd w:val="clear" w:color="auto" w:fill="auto"/>
            <w:vAlign w:val="center"/>
            <w:hideMark/>
          </w:tcPr>
          <w:p w:rsidR="007867E8" w:rsidRPr="007867E8" w:rsidRDefault="007867E8" w:rsidP="007867E8">
            <w:pPr>
              <w:rPr>
                <w:bCs/>
                <w:color w:val="000000"/>
              </w:rPr>
            </w:pPr>
            <w:r w:rsidRPr="007867E8">
              <w:rPr>
                <w:bCs/>
                <w:color w:val="000000"/>
              </w:rPr>
              <w:t> </w:t>
            </w:r>
          </w:p>
        </w:tc>
        <w:tc>
          <w:tcPr>
            <w:tcW w:w="1938" w:type="dxa"/>
            <w:shd w:val="clear" w:color="auto" w:fill="auto"/>
            <w:vAlign w:val="center"/>
            <w:hideMark/>
          </w:tcPr>
          <w:p w:rsidR="007867E8" w:rsidRPr="007867E8" w:rsidRDefault="007867E8" w:rsidP="007867E8">
            <w:pPr>
              <w:rPr>
                <w:bCs/>
                <w:color w:val="000000"/>
              </w:rPr>
            </w:pPr>
            <w:r w:rsidRPr="007867E8">
              <w:rPr>
                <w:bCs/>
                <w:color w:val="000000"/>
              </w:rPr>
              <w:t> </w:t>
            </w:r>
          </w:p>
        </w:tc>
        <w:tc>
          <w:tcPr>
            <w:tcW w:w="992" w:type="dxa"/>
            <w:shd w:val="clear" w:color="auto" w:fill="auto"/>
            <w:vAlign w:val="center"/>
            <w:hideMark/>
          </w:tcPr>
          <w:p w:rsidR="007867E8" w:rsidRPr="007867E8" w:rsidRDefault="007867E8" w:rsidP="007867E8">
            <w:pPr>
              <w:jc w:val="center"/>
              <w:rPr>
                <w:bCs/>
                <w:color w:val="000000"/>
              </w:rPr>
            </w:pPr>
            <w:r w:rsidRPr="007867E8">
              <w:rPr>
                <w:bCs/>
                <w:color w:val="000000"/>
              </w:rPr>
              <w:t> </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2804,2</w:t>
            </w:r>
          </w:p>
        </w:tc>
        <w:tc>
          <w:tcPr>
            <w:tcW w:w="1417" w:type="dxa"/>
            <w:shd w:val="clear" w:color="auto" w:fill="auto"/>
            <w:vAlign w:val="center"/>
            <w:hideMark/>
          </w:tcPr>
          <w:p w:rsidR="007867E8" w:rsidRPr="007867E8" w:rsidRDefault="007867E8" w:rsidP="007867E8">
            <w:pPr>
              <w:jc w:val="center"/>
              <w:rPr>
                <w:bCs/>
                <w:color w:val="000000"/>
              </w:rPr>
            </w:pPr>
            <w:r w:rsidRPr="007867E8">
              <w:rPr>
                <w:bCs/>
                <w:color w:val="000000"/>
              </w:rPr>
              <w:t>3003,4</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3212,9</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bCs/>
                <w:color w:val="000000"/>
              </w:rPr>
            </w:pPr>
            <w:r w:rsidRPr="007867E8">
              <w:rPr>
                <w:bCs/>
                <w:color w:val="000000"/>
              </w:rPr>
              <w:t>Культура</w:t>
            </w:r>
          </w:p>
        </w:tc>
        <w:tc>
          <w:tcPr>
            <w:tcW w:w="1060" w:type="dxa"/>
            <w:shd w:val="clear" w:color="auto" w:fill="auto"/>
            <w:vAlign w:val="center"/>
            <w:hideMark/>
          </w:tcPr>
          <w:p w:rsidR="007867E8" w:rsidRPr="007867E8" w:rsidRDefault="007867E8" w:rsidP="007867E8">
            <w:pPr>
              <w:jc w:val="center"/>
              <w:rPr>
                <w:bCs/>
                <w:color w:val="000000"/>
              </w:rPr>
            </w:pPr>
            <w:r w:rsidRPr="007867E8">
              <w:rPr>
                <w:bCs/>
                <w:color w:val="000000"/>
              </w:rPr>
              <w:t>914</w:t>
            </w:r>
          </w:p>
        </w:tc>
        <w:tc>
          <w:tcPr>
            <w:tcW w:w="1000" w:type="dxa"/>
            <w:shd w:val="clear" w:color="auto" w:fill="auto"/>
            <w:vAlign w:val="center"/>
            <w:hideMark/>
          </w:tcPr>
          <w:p w:rsidR="007867E8" w:rsidRPr="007867E8" w:rsidRDefault="007867E8" w:rsidP="007867E8">
            <w:pPr>
              <w:jc w:val="center"/>
              <w:rPr>
                <w:bCs/>
                <w:color w:val="000000"/>
              </w:rPr>
            </w:pPr>
            <w:r w:rsidRPr="007867E8">
              <w:rPr>
                <w:bCs/>
                <w:color w:val="000000"/>
              </w:rPr>
              <w:t>08</w:t>
            </w:r>
          </w:p>
        </w:tc>
        <w:tc>
          <w:tcPr>
            <w:tcW w:w="960" w:type="dxa"/>
            <w:shd w:val="clear" w:color="auto" w:fill="auto"/>
            <w:vAlign w:val="center"/>
            <w:hideMark/>
          </w:tcPr>
          <w:p w:rsidR="007867E8" w:rsidRPr="007867E8" w:rsidRDefault="007867E8" w:rsidP="007867E8">
            <w:pPr>
              <w:jc w:val="center"/>
              <w:rPr>
                <w:bCs/>
                <w:color w:val="000000"/>
              </w:rPr>
            </w:pPr>
            <w:r w:rsidRPr="007867E8">
              <w:rPr>
                <w:bCs/>
                <w:color w:val="000000"/>
              </w:rPr>
              <w:t>01</w:t>
            </w:r>
          </w:p>
        </w:tc>
        <w:tc>
          <w:tcPr>
            <w:tcW w:w="1938" w:type="dxa"/>
            <w:shd w:val="clear" w:color="auto" w:fill="auto"/>
            <w:vAlign w:val="center"/>
            <w:hideMark/>
          </w:tcPr>
          <w:p w:rsidR="007867E8" w:rsidRPr="007867E8" w:rsidRDefault="007867E8" w:rsidP="007867E8">
            <w:pPr>
              <w:rPr>
                <w:bCs/>
                <w:color w:val="000000"/>
              </w:rPr>
            </w:pPr>
            <w:r w:rsidRPr="007867E8">
              <w:rPr>
                <w:bCs/>
                <w:color w:val="000000"/>
              </w:rPr>
              <w:t> </w:t>
            </w:r>
          </w:p>
        </w:tc>
        <w:tc>
          <w:tcPr>
            <w:tcW w:w="992" w:type="dxa"/>
            <w:shd w:val="clear" w:color="auto" w:fill="auto"/>
            <w:vAlign w:val="center"/>
            <w:hideMark/>
          </w:tcPr>
          <w:p w:rsidR="007867E8" w:rsidRPr="007867E8" w:rsidRDefault="007867E8" w:rsidP="007867E8">
            <w:pPr>
              <w:jc w:val="center"/>
              <w:rPr>
                <w:bCs/>
                <w:color w:val="000000"/>
              </w:rPr>
            </w:pPr>
            <w:r w:rsidRPr="007867E8">
              <w:rPr>
                <w:bCs/>
                <w:color w:val="000000"/>
              </w:rPr>
              <w:t> </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2804,2</w:t>
            </w:r>
          </w:p>
        </w:tc>
        <w:tc>
          <w:tcPr>
            <w:tcW w:w="1417" w:type="dxa"/>
            <w:shd w:val="clear" w:color="auto" w:fill="auto"/>
            <w:vAlign w:val="center"/>
            <w:hideMark/>
          </w:tcPr>
          <w:p w:rsidR="007867E8" w:rsidRPr="007867E8" w:rsidRDefault="007867E8" w:rsidP="007867E8">
            <w:pPr>
              <w:jc w:val="center"/>
              <w:rPr>
                <w:bCs/>
                <w:color w:val="000000"/>
              </w:rPr>
            </w:pPr>
            <w:r w:rsidRPr="007867E8">
              <w:rPr>
                <w:bCs/>
                <w:color w:val="000000"/>
              </w:rPr>
              <w:t>3003,4</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3212,9</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bCs/>
                <w:color w:val="000000"/>
              </w:rPr>
            </w:pPr>
            <w:r w:rsidRPr="007867E8">
              <w:rPr>
                <w:bCs/>
                <w:color w:val="000000"/>
              </w:rPr>
              <w:t>Муниципальная программа Подгоренского сельского поселения Россошанского муниципального района «Развитие культуры»</w:t>
            </w:r>
          </w:p>
        </w:tc>
        <w:tc>
          <w:tcPr>
            <w:tcW w:w="1060" w:type="dxa"/>
            <w:shd w:val="clear" w:color="auto" w:fill="auto"/>
            <w:vAlign w:val="center"/>
            <w:hideMark/>
          </w:tcPr>
          <w:p w:rsidR="007867E8" w:rsidRPr="007867E8" w:rsidRDefault="007867E8" w:rsidP="007867E8">
            <w:pPr>
              <w:jc w:val="center"/>
              <w:rPr>
                <w:bCs/>
                <w:color w:val="000000"/>
              </w:rPr>
            </w:pPr>
            <w:r w:rsidRPr="007867E8">
              <w:rPr>
                <w:bCs/>
                <w:color w:val="000000"/>
              </w:rPr>
              <w:t>914</w:t>
            </w:r>
          </w:p>
        </w:tc>
        <w:tc>
          <w:tcPr>
            <w:tcW w:w="1000" w:type="dxa"/>
            <w:shd w:val="clear" w:color="auto" w:fill="auto"/>
            <w:vAlign w:val="center"/>
            <w:hideMark/>
          </w:tcPr>
          <w:p w:rsidR="007867E8" w:rsidRPr="007867E8" w:rsidRDefault="007867E8" w:rsidP="007867E8">
            <w:pPr>
              <w:jc w:val="center"/>
              <w:rPr>
                <w:bCs/>
                <w:color w:val="000000"/>
              </w:rPr>
            </w:pPr>
            <w:r w:rsidRPr="007867E8">
              <w:rPr>
                <w:bCs/>
                <w:color w:val="000000"/>
              </w:rPr>
              <w:t>08</w:t>
            </w:r>
          </w:p>
        </w:tc>
        <w:tc>
          <w:tcPr>
            <w:tcW w:w="960" w:type="dxa"/>
            <w:shd w:val="clear" w:color="auto" w:fill="auto"/>
            <w:vAlign w:val="center"/>
            <w:hideMark/>
          </w:tcPr>
          <w:p w:rsidR="007867E8" w:rsidRPr="007867E8" w:rsidRDefault="007867E8" w:rsidP="007867E8">
            <w:pPr>
              <w:jc w:val="center"/>
              <w:rPr>
                <w:bCs/>
                <w:color w:val="000000"/>
              </w:rPr>
            </w:pPr>
            <w:r w:rsidRPr="007867E8">
              <w:rPr>
                <w:bCs/>
                <w:color w:val="000000"/>
              </w:rPr>
              <w:t>01</w:t>
            </w:r>
          </w:p>
        </w:tc>
        <w:tc>
          <w:tcPr>
            <w:tcW w:w="1938" w:type="dxa"/>
            <w:shd w:val="clear" w:color="auto" w:fill="auto"/>
            <w:vAlign w:val="center"/>
            <w:hideMark/>
          </w:tcPr>
          <w:p w:rsidR="007867E8" w:rsidRPr="007867E8" w:rsidRDefault="007867E8" w:rsidP="007867E8">
            <w:pPr>
              <w:jc w:val="center"/>
              <w:rPr>
                <w:bCs/>
                <w:color w:val="000000"/>
              </w:rPr>
            </w:pPr>
            <w:r w:rsidRPr="007867E8">
              <w:rPr>
                <w:bCs/>
                <w:color w:val="000000"/>
              </w:rPr>
              <w:t>11 0 00 00000</w:t>
            </w:r>
          </w:p>
        </w:tc>
        <w:tc>
          <w:tcPr>
            <w:tcW w:w="992" w:type="dxa"/>
            <w:shd w:val="clear" w:color="auto" w:fill="auto"/>
            <w:vAlign w:val="center"/>
            <w:hideMark/>
          </w:tcPr>
          <w:p w:rsidR="007867E8" w:rsidRPr="007867E8" w:rsidRDefault="007867E8" w:rsidP="007867E8">
            <w:pPr>
              <w:jc w:val="center"/>
              <w:rPr>
                <w:bCs/>
                <w:color w:val="000000"/>
              </w:rPr>
            </w:pPr>
            <w:r w:rsidRPr="007867E8">
              <w:rPr>
                <w:bCs/>
                <w:color w:val="000000"/>
              </w:rPr>
              <w:t> </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2804,2</w:t>
            </w:r>
          </w:p>
        </w:tc>
        <w:tc>
          <w:tcPr>
            <w:tcW w:w="1417" w:type="dxa"/>
            <w:shd w:val="clear" w:color="auto" w:fill="auto"/>
            <w:vAlign w:val="center"/>
            <w:hideMark/>
          </w:tcPr>
          <w:p w:rsidR="007867E8" w:rsidRPr="007867E8" w:rsidRDefault="007867E8" w:rsidP="007867E8">
            <w:pPr>
              <w:jc w:val="center"/>
              <w:rPr>
                <w:bCs/>
                <w:color w:val="000000"/>
              </w:rPr>
            </w:pPr>
            <w:r w:rsidRPr="007867E8">
              <w:rPr>
                <w:bCs/>
                <w:color w:val="000000"/>
              </w:rPr>
              <w:t>3003,4</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3212,9</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color w:val="000000"/>
              </w:rPr>
            </w:pPr>
            <w:r w:rsidRPr="007867E8">
              <w:rPr>
                <w:color w:val="000000"/>
              </w:rPr>
              <w:t>Основное мероприятие «Финансовое обеспечение для организации работы в сфере культуры»</w:t>
            </w:r>
          </w:p>
        </w:tc>
        <w:tc>
          <w:tcPr>
            <w:tcW w:w="1060" w:type="dxa"/>
            <w:shd w:val="clear" w:color="auto" w:fill="auto"/>
            <w:vAlign w:val="center"/>
            <w:hideMark/>
          </w:tcPr>
          <w:p w:rsidR="007867E8" w:rsidRPr="007867E8" w:rsidRDefault="007867E8" w:rsidP="007867E8">
            <w:pPr>
              <w:jc w:val="center"/>
              <w:rPr>
                <w:color w:val="000000"/>
              </w:rPr>
            </w:pPr>
            <w:r w:rsidRPr="007867E8">
              <w:rPr>
                <w:color w:val="000000"/>
              </w:rPr>
              <w:t>914</w:t>
            </w:r>
          </w:p>
        </w:tc>
        <w:tc>
          <w:tcPr>
            <w:tcW w:w="1000" w:type="dxa"/>
            <w:shd w:val="clear" w:color="auto" w:fill="auto"/>
            <w:vAlign w:val="center"/>
            <w:hideMark/>
          </w:tcPr>
          <w:p w:rsidR="007867E8" w:rsidRPr="007867E8" w:rsidRDefault="007867E8" w:rsidP="007867E8">
            <w:pPr>
              <w:jc w:val="center"/>
              <w:rPr>
                <w:color w:val="000000"/>
              </w:rPr>
            </w:pPr>
            <w:r w:rsidRPr="007867E8">
              <w:rPr>
                <w:color w:val="000000"/>
              </w:rPr>
              <w:t>08</w:t>
            </w:r>
          </w:p>
        </w:tc>
        <w:tc>
          <w:tcPr>
            <w:tcW w:w="960" w:type="dxa"/>
            <w:shd w:val="clear" w:color="auto" w:fill="auto"/>
            <w:vAlign w:val="center"/>
            <w:hideMark/>
          </w:tcPr>
          <w:p w:rsidR="007867E8" w:rsidRPr="007867E8" w:rsidRDefault="007867E8" w:rsidP="007867E8">
            <w:pPr>
              <w:jc w:val="center"/>
              <w:rPr>
                <w:color w:val="000000"/>
              </w:rPr>
            </w:pPr>
            <w:r w:rsidRPr="007867E8">
              <w:rPr>
                <w:color w:val="000000"/>
              </w:rPr>
              <w:t>01</w:t>
            </w:r>
          </w:p>
        </w:tc>
        <w:tc>
          <w:tcPr>
            <w:tcW w:w="1938" w:type="dxa"/>
            <w:shd w:val="clear" w:color="auto" w:fill="auto"/>
            <w:vAlign w:val="center"/>
            <w:hideMark/>
          </w:tcPr>
          <w:p w:rsidR="007867E8" w:rsidRPr="007867E8" w:rsidRDefault="007867E8" w:rsidP="007867E8">
            <w:pPr>
              <w:jc w:val="center"/>
              <w:rPr>
                <w:color w:val="000000"/>
              </w:rPr>
            </w:pPr>
            <w:r w:rsidRPr="007867E8">
              <w:rPr>
                <w:color w:val="000000"/>
              </w:rPr>
              <w:t>11 0 01 00000</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 </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2804,2</w:t>
            </w:r>
          </w:p>
        </w:tc>
        <w:tc>
          <w:tcPr>
            <w:tcW w:w="1417" w:type="dxa"/>
            <w:shd w:val="clear" w:color="auto" w:fill="auto"/>
            <w:vAlign w:val="center"/>
            <w:hideMark/>
          </w:tcPr>
          <w:p w:rsidR="007867E8" w:rsidRPr="007867E8" w:rsidRDefault="007867E8" w:rsidP="007867E8">
            <w:pPr>
              <w:jc w:val="center"/>
              <w:rPr>
                <w:color w:val="000000"/>
              </w:rPr>
            </w:pPr>
            <w:r w:rsidRPr="007867E8">
              <w:rPr>
                <w:color w:val="000000"/>
              </w:rPr>
              <w:t>3003,4</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3212,9</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color w:val="000000"/>
              </w:rPr>
            </w:pPr>
            <w:r w:rsidRPr="007867E8">
              <w:rPr>
                <w:color w:val="000000"/>
              </w:rPr>
              <w:t>Расходы на обеспечение других расходных обязательств (Закупка товаров, работ и услуг для государственных (муниципальных) нужд)</w:t>
            </w:r>
          </w:p>
        </w:tc>
        <w:tc>
          <w:tcPr>
            <w:tcW w:w="1060" w:type="dxa"/>
            <w:shd w:val="clear" w:color="auto" w:fill="auto"/>
            <w:vAlign w:val="center"/>
            <w:hideMark/>
          </w:tcPr>
          <w:p w:rsidR="007867E8" w:rsidRPr="007867E8" w:rsidRDefault="007867E8" w:rsidP="007867E8">
            <w:pPr>
              <w:jc w:val="center"/>
              <w:rPr>
                <w:color w:val="000000"/>
              </w:rPr>
            </w:pPr>
            <w:r w:rsidRPr="007867E8">
              <w:rPr>
                <w:color w:val="000000"/>
              </w:rPr>
              <w:t>914</w:t>
            </w:r>
          </w:p>
        </w:tc>
        <w:tc>
          <w:tcPr>
            <w:tcW w:w="1000" w:type="dxa"/>
            <w:shd w:val="clear" w:color="auto" w:fill="auto"/>
            <w:vAlign w:val="center"/>
            <w:hideMark/>
          </w:tcPr>
          <w:p w:rsidR="007867E8" w:rsidRPr="007867E8" w:rsidRDefault="007867E8" w:rsidP="007867E8">
            <w:pPr>
              <w:jc w:val="center"/>
              <w:rPr>
                <w:color w:val="000000"/>
              </w:rPr>
            </w:pPr>
            <w:r w:rsidRPr="007867E8">
              <w:rPr>
                <w:color w:val="000000"/>
              </w:rPr>
              <w:t>08</w:t>
            </w:r>
          </w:p>
        </w:tc>
        <w:tc>
          <w:tcPr>
            <w:tcW w:w="960" w:type="dxa"/>
            <w:shd w:val="clear" w:color="auto" w:fill="auto"/>
            <w:vAlign w:val="center"/>
            <w:hideMark/>
          </w:tcPr>
          <w:p w:rsidR="007867E8" w:rsidRPr="007867E8" w:rsidRDefault="007867E8" w:rsidP="007867E8">
            <w:pPr>
              <w:jc w:val="center"/>
              <w:rPr>
                <w:color w:val="000000"/>
              </w:rPr>
            </w:pPr>
            <w:r w:rsidRPr="007867E8">
              <w:rPr>
                <w:color w:val="000000"/>
              </w:rPr>
              <w:t>01</w:t>
            </w:r>
          </w:p>
        </w:tc>
        <w:tc>
          <w:tcPr>
            <w:tcW w:w="1938" w:type="dxa"/>
            <w:shd w:val="clear" w:color="auto" w:fill="auto"/>
            <w:vAlign w:val="center"/>
            <w:hideMark/>
          </w:tcPr>
          <w:p w:rsidR="007867E8" w:rsidRPr="007867E8" w:rsidRDefault="007867E8" w:rsidP="007867E8">
            <w:pPr>
              <w:jc w:val="center"/>
              <w:rPr>
                <w:color w:val="000000"/>
              </w:rPr>
            </w:pPr>
            <w:r w:rsidRPr="007867E8">
              <w:rPr>
                <w:color w:val="000000"/>
              </w:rPr>
              <w:t>11 0 01 90200</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200</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781,5</w:t>
            </w:r>
          </w:p>
        </w:tc>
        <w:tc>
          <w:tcPr>
            <w:tcW w:w="1417" w:type="dxa"/>
            <w:shd w:val="clear" w:color="auto" w:fill="auto"/>
            <w:vAlign w:val="center"/>
            <w:hideMark/>
          </w:tcPr>
          <w:p w:rsidR="007867E8" w:rsidRPr="007867E8" w:rsidRDefault="007867E8" w:rsidP="007867E8">
            <w:pPr>
              <w:jc w:val="center"/>
              <w:rPr>
                <w:color w:val="000000"/>
              </w:rPr>
            </w:pPr>
            <w:r w:rsidRPr="007867E8">
              <w:rPr>
                <w:color w:val="000000"/>
              </w:rPr>
              <w:t>809,0</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841,5</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color w:val="000000"/>
              </w:rPr>
            </w:pPr>
            <w:r w:rsidRPr="007867E8">
              <w:rPr>
                <w:color w:val="000000"/>
              </w:rPr>
              <w:t>Расходы по переданным полномочиям в сфере культуры (Межбюджетные трансферты бюджетам муниципальных образований на осуществление переданных полномочий в рамках программы)</w:t>
            </w:r>
          </w:p>
        </w:tc>
        <w:tc>
          <w:tcPr>
            <w:tcW w:w="1060" w:type="dxa"/>
            <w:shd w:val="clear" w:color="auto" w:fill="auto"/>
            <w:vAlign w:val="center"/>
            <w:hideMark/>
          </w:tcPr>
          <w:p w:rsidR="007867E8" w:rsidRPr="007867E8" w:rsidRDefault="007867E8" w:rsidP="007867E8">
            <w:pPr>
              <w:jc w:val="center"/>
              <w:rPr>
                <w:color w:val="000000"/>
              </w:rPr>
            </w:pPr>
            <w:r w:rsidRPr="007867E8">
              <w:rPr>
                <w:color w:val="000000"/>
              </w:rPr>
              <w:t>914</w:t>
            </w:r>
          </w:p>
        </w:tc>
        <w:tc>
          <w:tcPr>
            <w:tcW w:w="1000" w:type="dxa"/>
            <w:shd w:val="clear" w:color="auto" w:fill="auto"/>
            <w:vAlign w:val="center"/>
            <w:hideMark/>
          </w:tcPr>
          <w:p w:rsidR="007867E8" w:rsidRPr="007867E8" w:rsidRDefault="007867E8" w:rsidP="007867E8">
            <w:pPr>
              <w:jc w:val="center"/>
              <w:rPr>
                <w:color w:val="000000"/>
              </w:rPr>
            </w:pPr>
            <w:r w:rsidRPr="007867E8">
              <w:rPr>
                <w:color w:val="000000"/>
              </w:rPr>
              <w:t>08</w:t>
            </w:r>
          </w:p>
        </w:tc>
        <w:tc>
          <w:tcPr>
            <w:tcW w:w="960" w:type="dxa"/>
            <w:shd w:val="clear" w:color="auto" w:fill="auto"/>
            <w:vAlign w:val="center"/>
            <w:hideMark/>
          </w:tcPr>
          <w:p w:rsidR="007867E8" w:rsidRPr="007867E8" w:rsidRDefault="007867E8" w:rsidP="007867E8">
            <w:pPr>
              <w:jc w:val="center"/>
              <w:rPr>
                <w:color w:val="000000"/>
              </w:rPr>
            </w:pPr>
            <w:r w:rsidRPr="007867E8">
              <w:rPr>
                <w:color w:val="000000"/>
              </w:rPr>
              <w:t>01</w:t>
            </w:r>
          </w:p>
        </w:tc>
        <w:tc>
          <w:tcPr>
            <w:tcW w:w="1938" w:type="dxa"/>
            <w:shd w:val="clear" w:color="auto" w:fill="auto"/>
            <w:vAlign w:val="center"/>
            <w:hideMark/>
          </w:tcPr>
          <w:p w:rsidR="007867E8" w:rsidRPr="007867E8" w:rsidRDefault="007867E8" w:rsidP="007867E8">
            <w:pPr>
              <w:jc w:val="center"/>
              <w:rPr>
                <w:color w:val="000000"/>
              </w:rPr>
            </w:pPr>
            <w:r w:rsidRPr="007867E8">
              <w:rPr>
                <w:color w:val="000000"/>
              </w:rPr>
              <w:t>11 0 01 98050</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500</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2022,7</w:t>
            </w:r>
          </w:p>
        </w:tc>
        <w:tc>
          <w:tcPr>
            <w:tcW w:w="1417" w:type="dxa"/>
            <w:shd w:val="clear" w:color="auto" w:fill="auto"/>
            <w:vAlign w:val="center"/>
            <w:hideMark/>
          </w:tcPr>
          <w:p w:rsidR="007867E8" w:rsidRPr="007867E8" w:rsidRDefault="007867E8" w:rsidP="007867E8">
            <w:pPr>
              <w:jc w:val="center"/>
              <w:rPr>
                <w:color w:val="000000"/>
              </w:rPr>
            </w:pPr>
            <w:r w:rsidRPr="007867E8">
              <w:rPr>
                <w:color w:val="000000"/>
              </w:rPr>
              <w:t>2194,4</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2371,4</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bCs/>
                <w:color w:val="000000"/>
              </w:rPr>
            </w:pPr>
            <w:r w:rsidRPr="007867E8">
              <w:rPr>
                <w:bCs/>
                <w:color w:val="000000"/>
              </w:rPr>
              <w:t>СОЦИАЛЬНАЯ ПОЛИТИКА</w:t>
            </w:r>
          </w:p>
        </w:tc>
        <w:tc>
          <w:tcPr>
            <w:tcW w:w="1060" w:type="dxa"/>
            <w:shd w:val="clear" w:color="auto" w:fill="auto"/>
            <w:vAlign w:val="center"/>
            <w:hideMark/>
          </w:tcPr>
          <w:p w:rsidR="007867E8" w:rsidRPr="007867E8" w:rsidRDefault="007867E8" w:rsidP="007867E8">
            <w:pPr>
              <w:jc w:val="center"/>
              <w:rPr>
                <w:bCs/>
                <w:color w:val="000000"/>
              </w:rPr>
            </w:pPr>
            <w:r w:rsidRPr="007867E8">
              <w:rPr>
                <w:bCs/>
                <w:color w:val="000000"/>
              </w:rPr>
              <w:t>914</w:t>
            </w:r>
          </w:p>
        </w:tc>
        <w:tc>
          <w:tcPr>
            <w:tcW w:w="1000" w:type="dxa"/>
            <w:shd w:val="clear" w:color="auto" w:fill="auto"/>
            <w:vAlign w:val="center"/>
            <w:hideMark/>
          </w:tcPr>
          <w:p w:rsidR="007867E8" w:rsidRPr="007867E8" w:rsidRDefault="007867E8" w:rsidP="007867E8">
            <w:pPr>
              <w:jc w:val="center"/>
              <w:rPr>
                <w:bCs/>
                <w:color w:val="000000"/>
              </w:rPr>
            </w:pPr>
            <w:r w:rsidRPr="007867E8">
              <w:rPr>
                <w:bCs/>
                <w:color w:val="000000"/>
              </w:rPr>
              <w:t>10</w:t>
            </w:r>
          </w:p>
        </w:tc>
        <w:tc>
          <w:tcPr>
            <w:tcW w:w="960" w:type="dxa"/>
            <w:shd w:val="clear" w:color="auto" w:fill="auto"/>
            <w:vAlign w:val="center"/>
            <w:hideMark/>
          </w:tcPr>
          <w:p w:rsidR="007867E8" w:rsidRPr="007867E8" w:rsidRDefault="007867E8" w:rsidP="007867E8">
            <w:pPr>
              <w:rPr>
                <w:bCs/>
                <w:color w:val="000000"/>
              </w:rPr>
            </w:pPr>
            <w:r w:rsidRPr="007867E8">
              <w:rPr>
                <w:bCs/>
                <w:color w:val="000000"/>
              </w:rPr>
              <w:t> </w:t>
            </w:r>
          </w:p>
        </w:tc>
        <w:tc>
          <w:tcPr>
            <w:tcW w:w="1938" w:type="dxa"/>
            <w:shd w:val="clear" w:color="auto" w:fill="auto"/>
            <w:vAlign w:val="center"/>
            <w:hideMark/>
          </w:tcPr>
          <w:p w:rsidR="007867E8" w:rsidRPr="007867E8" w:rsidRDefault="007867E8" w:rsidP="007867E8">
            <w:pPr>
              <w:rPr>
                <w:bCs/>
                <w:color w:val="000000"/>
              </w:rPr>
            </w:pPr>
            <w:r w:rsidRPr="007867E8">
              <w:rPr>
                <w:bCs/>
                <w:color w:val="000000"/>
              </w:rPr>
              <w:t> </w:t>
            </w:r>
          </w:p>
        </w:tc>
        <w:tc>
          <w:tcPr>
            <w:tcW w:w="992" w:type="dxa"/>
            <w:shd w:val="clear" w:color="auto" w:fill="auto"/>
            <w:vAlign w:val="center"/>
            <w:hideMark/>
          </w:tcPr>
          <w:p w:rsidR="007867E8" w:rsidRPr="007867E8" w:rsidRDefault="007867E8" w:rsidP="007867E8">
            <w:pPr>
              <w:jc w:val="center"/>
              <w:rPr>
                <w:bCs/>
                <w:color w:val="000000"/>
              </w:rPr>
            </w:pPr>
            <w:r w:rsidRPr="007867E8">
              <w:rPr>
                <w:bCs/>
                <w:color w:val="000000"/>
              </w:rPr>
              <w:t> </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338,7</w:t>
            </w:r>
          </w:p>
        </w:tc>
        <w:tc>
          <w:tcPr>
            <w:tcW w:w="1417" w:type="dxa"/>
            <w:shd w:val="clear" w:color="auto" w:fill="auto"/>
            <w:vAlign w:val="center"/>
            <w:hideMark/>
          </w:tcPr>
          <w:p w:rsidR="007867E8" w:rsidRPr="007867E8" w:rsidRDefault="007867E8" w:rsidP="007867E8">
            <w:pPr>
              <w:jc w:val="center"/>
              <w:rPr>
                <w:bCs/>
                <w:color w:val="000000"/>
              </w:rPr>
            </w:pPr>
            <w:r w:rsidRPr="007867E8">
              <w:rPr>
                <w:bCs/>
                <w:color w:val="000000"/>
              </w:rPr>
              <w:t>338,7</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338,7</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bCs/>
                <w:color w:val="000000"/>
              </w:rPr>
            </w:pPr>
            <w:r w:rsidRPr="007867E8">
              <w:rPr>
                <w:bCs/>
                <w:color w:val="000000"/>
              </w:rPr>
              <w:t>Пенсионное обеспечение</w:t>
            </w:r>
          </w:p>
        </w:tc>
        <w:tc>
          <w:tcPr>
            <w:tcW w:w="1060" w:type="dxa"/>
            <w:shd w:val="clear" w:color="auto" w:fill="auto"/>
            <w:vAlign w:val="center"/>
            <w:hideMark/>
          </w:tcPr>
          <w:p w:rsidR="007867E8" w:rsidRPr="007867E8" w:rsidRDefault="007867E8" w:rsidP="007867E8">
            <w:pPr>
              <w:jc w:val="center"/>
              <w:rPr>
                <w:bCs/>
                <w:color w:val="000000"/>
              </w:rPr>
            </w:pPr>
            <w:r w:rsidRPr="007867E8">
              <w:rPr>
                <w:bCs/>
                <w:color w:val="000000"/>
              </w:rPr>
              <w:t>914</w:t>
            </w:r>
          </w:p>
        </w:tc>
        <w:tc>
          <w:tcPr>
            <w:tcW w:w="1000" w:type="dxa"/>
            <w:shd w:val="clear" w:color="auto" w:fill="auto"/>
            <w:vAlign w:val="center"/>
            <w:hideMark/>
          </w:tcPr>
          <w:p w:rsidR="007867E8" w:rsidRPr="007867E8" w:rsidRDefault="007867E8" w:rsidP="007867E8">
            <w:pPr>
              <w:jc w:val="center"/>
              <w:rPr>
                <w:bCs/>
                <w:color w:val="000000"/>
              </w:rPr>
            </w:pPr>
            <w:r w:rsidRPr="007867E8">
              <w:rPr>
                <w:bCs/>
                <w:color w:val="000000"/>
              </w:rPr>
              <w:t>10</w:t>
            </w:r>
          </w:p>
        </w:tc>
        <w:tc>
          <w:tcPr>
            <w:tcW w:w="960" w:type="dxa"/>
            <w:shd w:val="clear" w:color="auto" w:fill="auto"/>
            <w:vAlign w:val="center"/>
            <w:hideMark/>
          </w:tcPr>
          <w:p w:rsidR="007867E8" w:rsidRPr="007867E8" w:rsidRDefault="007867E8" w:rsidP="007867E8">
            <w:pPr>
              <w:jc w:val="center"/>
              <w:rPr>
                <w:bCs/>
                <w:color w:val="000000"/>
              </w:rPr>
            </w:pPr>
            <w:r w:rsidRPr="007867E8">
              <w:rPr>
                <w:bCs/>
                <w:color w:val="000000"/>
              </w:rPr>
              <w:t>01</w:t>
            </w:r>
          </w:p>
        </w:tc>
        <w:tc>
          <w:tcPr>
            <w:tcW w:w="1938" w:type="dxa"/>
            <w:shd w:val="clear" w:color="auto" w:fill="auto"/>
            <w:vAlign w:val="center"/>
            <w:hideMark/>
          </w:tcPr>
          <w:p w:rsidR="007867E8" w:rsidRPr="007867E8" w:rsidRDefault="007867E8" w:rsidP="007867E8">
            <w:pPr>
              <w:rPr>
                <w:bCs/>
                <w:color w:val="000000"/>
              </w:rPr>
            </w:pPr>
            <w:r w:rsidRPr="007867E8">
              <w:rPr>
                <w:bCs/>
                <w:color w:val="000000"/>
              </w:rPr>
              <w:t> </w:t>
            </w:r>
          </w:p>
        </w:tc>
        <w:tc>
          <w:tcPr>
            <w:tcW w:w="992" w:type="dxa"/>
            <w:shd w:val="clear" w:color="auto" w:fill="auto"/>
            <w:vAlign w:val="center"/>
            <w:hideMark/>
          </w:tcPr>
          <w:p w:rsidR="007867E8" w:rsidRPr="007867E8" w:rsidRDefault="007867E8" w:rsidP="007867E8">
            <w:pPr>
              <w:jc w:val="center"/>
              <w:rPr>
                <w:bCs/>
                <w:color w:val="000000"/>
              </w:rPr>
            </w:pPr>
            <w:r w:rsidRPr="007867E8">
              <w:rPr>
                <w:bCs/>
                <w:color w:val="000000"/>
              </w:rPr>
              <w:t> </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338,7</w:t>
            </w:r>
          </w:p>
        </w:tc>
        <w:tc>
          <w:tcPr>
            <w:tcW w:w="1417" w:type="dxa"/>
            <w:shd w:val="clear" w:color="auto" w:fill="auto"/>
            <w:vAlign w:val="center"/>
            <w:hideMark/>
          </w:tcPr>
          <w:p w:rsidR="007867E8" w:rsidRPr="007867E8" w:rsidRDefault="007867E8" w:rsidP="007867E8">
            <w:pPr>
              <w:jc w:val="center"/>
              <w:rPr>
                <w:bCs/>
                <w:color w:val="000000"/>
              </w:rPr>
            </w:pPr>
            <w:r w:rsidRPr="007867E8">
              <w:rPr>
                <w:bCs/>
                <w:color w:val="000000"/>
              </w:rPr>
              <w:t>338,7</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338,7</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bCs/>
                <w:color w:val="000000"/>
              </w:rPr>
            </w:pPr>
            <w:r w:rsidRPr="007867E8">
              <w:rPr>
                <w:bCs/>
                <w:color w:val="000000"/>
              </w:rPr>
              <w:lastRenderedPageBreak/>
              <w:t>Муниципальная программа Подгоренского сельского поселения Россошанского муниципального района «Муниципальное управление и гражданское общество Подгоренского сельского поселения»</w:t>
            </w:r>
          </w:p>
        </w:tc>
        <w:tc>
          <w:tcPr>
            <w:tcW w:w="1060" w:type="dxa"/>
            <w:shd w:val="clear" w:color="auto" w:fill="auto"/>
            <w:vAlign w:val="center"/>
            <w:hideMark/>
          </w:tcPr>
          <w:p w:rsidR="007867E8" w:rsidRPr="007867E8" w:rsidRDefault="007867E8" w:rsidP="007867E8">
            <w:pPr>
              <w:jc w:val="center"/>
              <w:rPr>
                <w:bCs/>
                <w:color w:val="000000"/>
              </w:rPr>
            </w:pPr>
            <w:r w:rsidRPr="007867E8">
              <w:rPr>
                <w:bCs/>
                <w:color w:val="000000"/>
              </w:rPr>
              <w:t>914</w:t>
            </w:r>
          </w:p>
        </w:tc>
        <w:tc>
          <w:tcPr>
            <w:tcW w:w="1000" w:type="dxa"/>
            <w:shd w:val="clear" w:color="auto" w:fill="auto"/>
            <w:vAlign w:val="center"/>
            <w:hideMark/>
          </w:tcPr>
          <w:p w:rsidR="007867E8" w:rsidRPr="007867E8" w:rsidRDefault="007867E8" w:rsidP="007867E8">
            <w:pPr>
              <w:jc w:val="center"/>
              <w:rPr>
                <w:bCs/>
                <w:color w:val="000000"/>
              </w:rPr>
            </w:pPr>
            <w:r w:rsidRPr="007867E8">
              <w:rPr>
                <w:bCs/>
                <w:color w:val="000000"/>
              </w:rPr>
              <w:t>10</w:t>
            </w:r>
          </w:p>
        </w:tc>
        <w:tc>
          <w:tcPr>
            <w:tcW w:w="960" w:type="dxa"/>
            <w:shd w:val="clear" w:color="auto" w:fill="auto"/>
            <w:vAlign w:val="center"/>
            <w:hideMark/>
          </w:tcPr>
          <w:p w:rsidR="007867E8" w:rsidRPr="007867E8" w:rsidRDefault="007867E8" w:rsidP="007867E8">
            <w:pPr>
              <w:jc w:val="center"/>
              <w:rPr>
                <w:bCs/>
                <w:color w:val="000000"/>
              </w:rPr>
            </w:pPr>
            <w:r w:rsidRPr="007867E8">
              <w:rPr>
                <w:bCs/>
                <w:color w:val="000000"/>
              </w:rPr>
              <w:t>01</w:t>
            </w:r>
          </w:p>
        </w:tc>
        <w:tc>
          <w:tcPr>
            <w:tcW w:w="1938" w:type="dxa"/>
            <w:shd w:val="clear" w:color="auto" w:fill="auto"/>
            <w:vAlign w:val="center"/>
            <w:hideMark/>
          </w:tcPr>
          <w:p w:rsidR="007867E8" w:rsidRPr="007867E8" w:rsidRDefault="007867E8" w:rsidP="007867E8">
            <w:pPr>
              <w:jc w:val="center"/>
              <w:rPr>
                <w:bCs/>
                <w:color w:val="000000"/>
              </w:rPr>
            </w:pPr>
            <w:r w:rsidRPr="007867E8">
              <w:rPr>
                <w:bCs/>
                <w:color w:val="000000"/>
              </w:rPr>
              <w:t>59 0 00 00000</w:t>
            </w:r>
          </w:p>
        </w:tc>
        <w:tc>
          <w:tcPr>
            <w:tcW w:w="992" w:type="dxa"/>
            <w:shd w:val="clear" w:color="auto" w:fill="auto"/>
            <w:vAlign w:val="center"/>
            <w:hideMark/>
          </w:tcPr>
          <w:p w:rsidR="007867E8" w:rsidRPr="007867E8" w:rsidRDefault="007867E8" w:rsidP="007867E8">
            <w:pPr>
              <w:jc w:val="center"/>
              <w:rPr>
                <w:bCs/>
                <w:color w:val="000000"/>
              </w:rPr>
            </w:pPr>
            <w:r w:rsidRPr="007867E8">
              <w:rPr>
                <w:bCs/>
                <w:color w:val="000000"/>
              </w:rPr>
              <w:t> </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338,7</w:t>
            </w:r>
          </w:p>
        </w:tc>
        <w:tc>
          <w:tcPr>
            <w:tcW w:w="1417" w:type="dxa"/>
            <w:shd w:val="clear" w:color="auto" w:fill="auto"/>
            <w:vAlign w:val="center"/>
            <w:hideMark/>
          </w:tcPr>
          <w:p w:rsidR="007867E8" w:rsidRPr="007867E8" w:rsidRDefault="007867E8" w:rsidP="007867E8">
            <w:pPr>
              <w:jc w:val="center"/>
              <w:rPr>
                <w:bCs/>
                <w:color w:val="000000"/>
              </w:rPr>
            </w:pPr>
            <w:r w:rsidRPr="007867E8">
              <w:rPr>
                <w:bCs/>
                <w:color w:val="000000"/>
              </w:rPr>
              <w:t>338,7</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338,7</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color w:val="000000"/>
              </w:rPr>
            </w:pPr>
            <w:r w:rsidRPr="007867E8">
              <w:rPr>
                <w:color w:val="000000"/>
              </w:rPr>
              <w:t>Подпрограммы «Социальная поддержка граждан»</w:t>
            </w:r>
          </w:p>
        </w:tc>
        <w:tc>
          <w:tcPr>
            <w:tcW w:w="1060" w:type="dxa"/>
            <w:shd w:val="clear" w:color="auto" w:fill="auto"/>
            <w:vAlign w:val="center"/>
            <w:hideMark/>
          </w:tcPr>
          <w:p w:rsidR="007867E8" w:rsidRPr="007867E8" w:rsidRDefault="007867E8" w:rsidP="007867E8">
            <w:pPr>
              <w:jc w:val="center"/>
              <w:rPr>
                <w:color w:val="000000"/>
              </w:rPr>
            </w:pPr>
            <w:r w:rsidRPr="007867E8">
              <w:rPr>
                <w:color w:val="000000"/>
              </w:rPr>
              <w:t>914</w:t>
            </w:r>
          </w:p>
        </w:tc>
        <w:tc>
          <w:tcPr>
            <w:tcW w:w="1000" w:type="dxa"/>
            <w:shd w:val="clear" w:color="auto" w:fill="auto"/>
            <w:vAlign w:val="center"/>
            <w:hideMark/>
          </w:tcPr>
          <w:p w:rsidR="007867E8" w:rsidRPr="007867E8" w:rsidRDefault="007867E8" w:rsidP="007867E8">
            <w:pPr>
              <w:jc w:val="center"/>
              <w:rPr>
                <w:color w:val="000000"/>
              </w:rPr>
            </w:pPr>
            <w:r w:rsidRPr="007867E8">
              <w:rPr>
                <w:color w:val="000000"/>
              </w:rPr>
              <w:t>10</w:t>
            </w:r>
          </w:p>
        </w:tc>
        <w:tc>
          <w:tcPr>
            <w:tcW w:w="960" w:type="dxa"/>
            <w:shd w:val="clear" w:color="auto" w:fill="auto"/>
            <w:vAlign w:val="center"/>
            <w:hideMark/>
          </w:tcPr>
          <w:p w:rsidR="007867E8" w:rsidRPr="007867E8" w:rsidRDefault="007867E8" w:rsidP="007867E8">
            <w:pPr>
              <w:jc w:val="center"/>
              <w:rPr>
                <w:color w:val="000000"/>
              </w:rPr>
            </w:pPr>
            <w:r w:rsidRPr="007867E8">
              <w:rPr>
                <w:color w:val="000000"/>
              </w:rPr>
              <w:t>01</w:t>
            </w:r>
          </w:p>
        </w:tc>
        <w:tc>
          <w:tcPr>
            <w:tcW w:w="1938" w:type="dxa"/>
            <w:shd w:val="clear" w:color="auto" w:fill="auto"/>
            <w:vAlign w:val="center"/>
            <w:hideMark/>
          </w:tcPr>
          <w:p w:rsidR="007867E8" w:rsidRPr="007867E8" w:rsidRDefault="007867E8" w:rsidP="007867E8">
            <w:pPr>
              <w:jc w:val="center"/>
              <w:rPr>
                <w:color w:val="000000"/>
              </w:rPr>
            </w:pPr>
            <w:r w:rsidRPr="007867E8">
              <w:rPr>
                <w:color w:val="000000"/>
              </w:rPr>
              <w:t>59 3 00 00000</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 </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338,7</w:t>
            </w:r>
          </w:p>
        </w:tc>
        <w:tc>
          <w:tcPr>
            <w:tcW w:w="1417" w:type="dxa"/>
            <w:shd w:val="clear" w:color="auto" w:fill="auto"/>
            <w:vAlign w:val="center"/>
            <w:hideMark/>
          </w:tcPr>
          <w:p w:rsidR="007867E8" w:rsidRPr="007867E8" w:rsidRDefault="007867E8" w:rsidP="007867E8">
            <w:pPr>
              <w:jc w:val="center"/>
              <w:rPr>
                <w:color w:val="000000"/>
              </w:rPr>
            </w:pPr>
            <w:r w:rsidRPr="007867E8">
              <w:rPr>
                <w:color w:val="000000"/>
              </w:rPr>
              <w:t>338,7</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338,7</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color w:val="000000"/>
              </w:rPr>
            </w:pPr>
            <w:r w:rsidRPr="007867E8">
              <w:rPr>
                <w:color w:val="000000"/>
              </w:rPr>
              <w:t>Основное мероприятие «Обеспечение доплаты к пенсиям муниципальных служащих»</w:t>
            </w:r>
          </w:p>
        </w:tc>
        <w:tc>
          <w:tcPr>
            <w:tcW w:w="1060" w:type="dxa"/>
            <w:shd w:val="clear" w:color="auto" w:fill="auto"/>
            <w:vAlign w:val="center"/>
            <w:hideMark/>
          </w:tcPr>
          <w:p w:rsidR="007867E8" w:rsidRPr="007867E8" w:rsidRDefault="007867E8" w:rsidP="007867E8">
            <w:pPr>
              <w:jc w:val="center"/>
              <w:rPr>
                <w:color w:val="000000"/>
              </w:rPr>
            </w:pPr>
            <w:r w:rsidRPr="007867E8">
              <w:rPr>
                <w:color w:val="000000"/>
              </w:rPr>
              <w:t>914</w:t>
            </w:r>
          </w:p>
        </w:tc>
        <w:tc>
          <w:tcPr>
            <w:tcW w:w="1000" w:type="dxa"/>
            <w:shd w:val="clear" w:color="auto" w:fill="auto"/>
            <w:vAlign w:val="center"/>
            <w:hideMark/>
          </w:tcPr>
          <w:p w:rsidR="007867E8" w:rsidRPr="007867E8" w:rsidRDefault="007867E8" w:rsidP="007867E8">
            <w:pPr>
              <w:jc w:val="center"/>
              <w:rPr>
                <w:color w:val="000000"/>
              </w:rPr>
            </w:pPr>
            <w:r w:rsidRPr="007867E8">
              <w:rPr>
                <w:color w:val="000000"/>
              </w:rPr>
              <w:t>10</w:t>
            </w:r>
          </w:p>
        </w:tc>
        <w:tc>
          <w:tcPr>
            <w:tcW w:w="960" w:type="dxa"/>
            <w:shd w:val="clear" w:color="auto" w:fill="auto"/>
            <w:vAlign w:val="center"/>
            <w:hideMark/>
          </w:tcPr>
          <w:p w:rsidR="007867E8" w:rsidRPr="007867E8" w:rsidRDefault="007867E8" w:rsidP="007867E8">
            <w:pPr>
              <w:jc w:val="center"/>
              <w:rPr>
                <w:color w:val="000000"/>
              </w:rPr>
            </w:pPr>
            <w:r w:rsidRPr="007867E8">
              <w:rPr>
                <w:color w:val="000000"/>
              </w:rPr>
              <w:t>01</w:t>
            </w:r>
          </w:p>
        </w:tc>
        <w:tc>
          <w:tcPr>
            <w:tcW w:w="1938" w:type="dxa"/>
            <w:shd w:val="clear" w:color="auto" w:fill="auto"/>
            <w:vAlign w:val="center"/>
            <w:hideMark/>
          </w:tcPr>
          <w:p w:rsidR="007867E8" w:rsidRPr="007867E8" w:rsidRDefault="007867E8" w:rsidP="007867E8">
            <w:pPr>
              <w:jc w:val="center"/>
              <w:rPr>
                <w:color w:val="000000"/>
              </w:rPr>
            </w:pPr>
            <w:r w:rsidRPr="007867E8">
              <w:rPr>
                <w:color w:val="000000"/>
              </w:rPr>
              <w:t>59 3 01 00000</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 </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338,7</w:t>
            </w:r>
          </w:p>
        </w:tc>
        <w:tc>
          <w:tcPr>
            <w:tcW w:w="1417" w:type="dxa"/>
            <w:shd w:val="clear" w:color="auto" w:fill="auto"/>
            <w:vAlign w:val="center"/>
            <w:hideMark/>
          </w:tcPr>
          <w:p w:rsidR="007867E8" w:rsidRPr="007867E8" w:rsidRDefault="007867E8" w:rsidP="007867E8">
            <w:pPr>
              <w:jc w:val="center"/>
              <w:rPr>
                <w:color w:val="000000"/>
              </w:rPr>
            </w:pPr>
            <w:r w:rsidRPr="007867E8">
              <w:rPr>
                <w:color w:val="000000"/>
              </w:rPr>
              <w:t>338,7</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338,7</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color w:val="000000"/>
              </w:rPr>
            </w:pPr>
            <w:r w:rsidRPr="007867E8">
              <w:rPr>
                <w:color w:val="000000"/>
              </w:rPr>
              <w:t>Доплаты к пенсиям муниципальных служащих Подгоренского сельского поселения (Социальное обеспечение и иные выплаты населению)</w:t>
            </w:r>
          </w:p>
        </w:tc>
        <w:tc>
          <w:tcPr>
            <w:tcW w:w="1060" w:type="dxa"/>
            <w:shd w:val="clear" w:color="auto" w:fill="auto"/>
            <w:vAlign w:val="center"/>
            <w:hideMark/>
          </w:tcPr>
          <w:p w:rsidR="007867E8" w:rsidRPr="007867E8" w:rsidRDefault="007867E8" w:rsidP="007867E8">
            <w:pPr>
              <w:jc w:val="center"/>
              <w:rPr>
                <w:color w:val="000000"/>
              </w:rPr>
            </w:pPr>
            <w:r w:rsidRPr="007867E8">
              <w:rPr>
                <w:color w:val="000000"/>
              </w:rPr>
              <w:t>914</w:t>
            </w:r>
          </w:p>
        </w:tc>
        <w:tc>
          <w:tcPr>
            <w:tcW w:w="1000" w:type="dxa"/>
            <w:shd w:val="clear" w:color="auto" w:fill="auto"/>
            <w:vAlign w:val="center"/>
            <w:hideMark/>
          </w:tcPr>
          <w:p w:rsidR="007867E8" w:rsidRPr="007867E8" w:rsidRDefault="007867E8" w:rsidP="007867E8">
            <w:pPr>
              <w:jc w:val="center"/>
              <w:rPr>
                <w:color w:val="000000"/>
              </w:rPr>
            </w:pPr>
            <w:r w:rsidRPr="007867E8">
              <w:rPr>
                <w:color w:val="000000"/>
              </w:rPr>
              <w:t>10</w:t>
            </w:r>
          </w:p>
        </w:tc>
        <w:tc>
          <w:tcPr>
            <w:tcW w:w="960" w:type="dxa"/>
            <w:shd w:val="clear" w:color="auto" w:fill="auto"/>
            <w:vAlign w:val="center"/>
            <w:hideMark/>
          </w:tcPr>
          <w:p w:rsidR="007867E8" w:rsidRPr="007867E8" w:rsidRDefault="007867E8" w:rsidP="007867E8">
            <w:pPr>
              <w:jc w:val="center"/>
              <w:rPr>
                <w:color w:val="000000"/>
              </w:rPr>
            </w:pPr>
            <w:r w:rsidRPr="007867E8">
              <w:rPr>
                <w:color w:val="000000"/>
              </w:rPr>
              <w:t>01</w:t>
            </w:r>
          </w:p>
        </w:tc>
        <w:tc>
          <w:tcPr>
            <w:tcW w:w="1938" w:type="dxa"/>
            <w:shd w:val="clear" w:color="auto" w:fill="auto"/>
            <w:vAlign w:val="center"/>
            <w:hideMark/>
          </w:tcPr>
          <w:p w:rsidR="007867E8" w:rsidRPr="007867E8" w:rsidRDefault="007867E8" w:rsidP="007867E8">
            <w:pPr>
              <w:jc w:val="center"/>
              <w:rPr>
                <w:color w:val="000000"/>
              </w:rPr>
            </w:pPr>
            <w:r w:rsidRPr="007867E8">
              <w:rPr>
                <w:color w:val="000000"/>
              </w:rPr>
              <w:t>59 3 01 90470</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300</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338,7</w:t>
            </w:r>
          </w:p>
        </w:tc>
        <w:tc>
          <w:tcPr>
            <w:tcW w:w="1417" w:type="dxa"/>
            <w:shd w:val="clear" w:color="auto" w:fill="auto"/>
            <w:vAlign w:val="center"/>
            <w:hideMark/>
          </w:tcPr>
          <w:p w:rsidR="007867E8" w:rsidRPr="007867E8" w:rsidRDefault="007867E8" w:rsidP="007867E8">
            <w:pPr>
              <w:jc w:val="center"/>
              <w:rPr>
                <w:color w:val="000000"/>
              </w:rPr>
            </w:pPr>
            <w:r w:rsidRPr="007867E8">
              <w:rPr>
                <w:color w:val="000000"/>
              </w:rPr>
              <w:t>338,7</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338,7</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bCs/>
                <w:color w:val="000000"/>
              </w:rPr>
            </w:pPr>
            <w:r w:rsidRPr="007867E8">
              <w:rPr>
                <w:bCs/>
                <w:color w:val="000000"/>
              </w:rPr>
              <w:t>ФИЗИЧЕСКАЯ КУЛЬТУРА И СПОРТ</w:t>
            </w:r>
          </w:p>
        </w:tc>
        <w:tc>
          <w:tcPr>
            <w:tcW w:w="1060" w:type="dxa"/>
            <w:shd w:val="clear" w:color="auto" w:fill="auto"/>
            <w:vAlign w:val="center"/>
            <w:hideMark/>
          </w:tcPr>
          <w:p w:rsidR="007867E8" w:rsidRPr="007867E8" w:rsidRDefault="007867E8" w:rsidP="007867E8">
            <w:pPr>
              <w:jc w:val="center"/>
              <w:rPr>
                <w:bCs/>
                <w:color w:val="000000"/>
              </w:rPr>
            </w:pPr>
            <w:r w:rsidRPr="007867E8">
              <w:rPr>
                <w:bCs/>
                <w:color w:val="000000"/>
              </w:rPr>
              <w:t>914</w:t>
            </w:r>
          </w:p>
        </w:tc>
        <w:tc>
          <w:tcPr>
            <w:tcW w:w="1000" w:type="dxa"/>
            <w:shd w:val="clear" w:color="auto" w:fill="auto"/>
            <w:vAlign w:val="center"/>
            <w:hideMark/>
          </w:tcPr>
          <w:p w:rsidR="007867E8" w:rsidRPr="007867E8" w:rsidRDefault="007867E8" w:rsidP="007867E8">
            <w:pPr>
              <w:jc w:val="center"/>
              <w:rPr>
                <w:bCs/>
                <w:color w:val="000000"/>
              </w:rPr>
            </w:pPr>
            <w:r w:rsidRPr="007867E8">
              <w:rPr>
                <w:bCs/>
                <w:color w:val="000000"/>
              </w:rPr>
              <w:t>11</w:t>
            </w:r>
          </w:p>
        </w:tc>
        <w:tc>
          <w:tcPr>
            <w:tcW w:w="960" w:type="dxa"/>
            <w:shd w:val="clear" w:color="auto" w:fill="auto"/>
            <w:vAlign w:val="center"/>
            <w:hideMark/>
          </w:tcPr>
          <w:p w:rsidR="007867E8" w:rsidRPr="007867E8" w:rsidRDefault="007867E8" w:rsidP="007867E8">
            <w:pPr>
              <w:rPr>
                <w:bCs/>
                <w:color w:val="000000"/>
              </w:rPr>
            </w:pPr>
            <w:r w:rsidRPr="007867E8">
              <w:rPr>
                <w:bCs/>
                <w:color w:val="000000"/>
              </w:rPr>
              <w:t> </w:t>
            </w:r>
          </w:p>
        </w:tc>
        <w:tc>
          <w:tcPr>
            <w:tcW w:w="1938" w:type="dxa"/>
            <w:shd w:val="clear" w:color="auto" w:fill="auto"/>
            <w:vAlign w:val="center"/>
            <w:hideMark/>
          </w:tcPr>
          <w:p w:rsidR="007867E8" w:rsidRPr="007867E8" w:rsidRDefault="007867E8" w:rsidP="007867E8">
            <w:pPr>
              <w:rPr>
                <w:bCs/>
                <w:color w:val="000000"/>
              </w:rPr>
            </w:pPr>
            <w:r w:rsidRPr="007867E8">
              <w:rPr>
                <w:bCs/>
                <w:color w:val="000000"/>
              </w:rPr>
              <w:t> </w:t>
            </w:r>
          </w:p>
        </w:tc>
        <w:tc>
          <w:tcPr>
            <w:tcW w:w="992" w:type="dxa"/>
            <w:shd w:val="clear" w:color="auto" w:fill="auto"/>
            <w:vAlign w:val="center"/>
            <w:hideMark/>
          </w:tcPr>
          <w:p w:rsidR="007867E8" w:rsidRPr="007867E8" w:rsidRDefault="007867E8" w:rsidP="007867E8">
            <w:pPr>
              <w:jc w:val="center"/>
              <w:rPr>
                <w:bCs/>
                <w:color w:val="000000"/>
              </w:rPr>
            </w:pPr>
            <w:r w:rsidRPr="007867E8">
              <w:rPr>
                <w:bCs/>
                <w:color w:val="000000"/>
              </w:rPr>
              <w:t> </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196,9</w:t>
            </w:r>
          </w:p>
        </w:tc>
        <w:tc>
          <w:tcPr>
            <w:tcW w:w="1417" w:type="dxa"/>
            <w:shd w:val="clear" w:color="auto" w:fill="auto"/>
            <w:vAlign w:val="center"/>
            <w:hideMark/>
          </w:tcPr>
          <w:p w:rsidR="007867E8" w:rsidRPr="007867E8" w:rsidRDefault="007867E8" w:rsidP="007867E8">
            <w:pPr>
              <w:jc w:val="center"/>
              <w:rPr>
                <w:bCs/>
                <w:color w:val="000000"/>
              </w:rPr>
            </w:pPr>
            <w:r w:rsidRPr="007867E8">
              <w:rPr>
                <w:bCs/>
                <w:color w:val="000000"/>
              </w:rPr>
              <w:t>207,1</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200,5</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bCs/>
                <w:color w:val="000000"/>
              </w:rPr>
            </w:pPr>
            <w:r w:rsidRPr="007867E8">
              <w:rPr>
                <w:bCs/>
                <w:color w:val="000000"/>
              </w:rPr>
              <w:t>Массовый спорт</w:t>
            </w:r>
          </w:p>
        </w:tc>
        <w:tc>
          <w:tcPr>
            <w:tcW w:w="1060" w:type="dxa"/>
            <w:shd w:val="clear" w:color="auto" w:fill="auto"/>
            <w:vAlign w:val="center"/>
            <w:hideMark/>
          </w:tcPr>
          <w:p w:rsidR="007867E8" w:rsidRPr="007867E8" w:rsidRDefault="007867E8" w:rsidP="007867E8">
            <w:pPr>
              <w:jc w:val="center"/>
              <w:rPr>
                <w:bCs/>
                <w:color w:val="000000"/>
              </w:rPr>
            </w:pPr>
            <w:r w:rsidRPr="007867E8">
              <w:rPr>
                <w:bCs/>
                <w:color w:val="000000"/>
              </w:rPr>
              <w:t>914</w:t>
            </w:r>
          </w:p>
        </w:tc>
        <w:tc>
          <w:tcPr>
            <w:tcW w:w="1000" w:type="dxa"/>
            <w:shd w:val="clear" w:color="auto" w:fill="auto"/>
            <w:vAlign w:val="center"/>
            <w:hideMark/>
          </w:tcPr>
          <w:p w:rsidR="007867E8" w:rsidRPr="007867E8" w:rsidRDefault="007867E8" w:rsidP="007867E8">
            <w:pPr>
              <w:jc w:val="center"/>
              <w:rPr>
                <w:bCs/>
                <w:color w:val="000000"/>
              </w:rPr>
            </w:pPr>
            <w:r w:rsidRPr="007867E8">
              <w:rPr>
                <w:bCs/>
                <w:color w:val="000000"/>
              </w:rPr>
              <w:t>11</w:t>
            </w:r>
          </w:p>
        </w:tc>
        <w:tc>
          <w:tcPr>
            <w:tcW w:w="960" w:type="dxa"/>
            <w:shd w:val="clear" w:color="auto" w:fill="auto"/>
            <w:vAlign w:val="center"/>
            <w:hideMark/>
          </w:tcPr>
          <w:p w:rsidR="007867E8" w:rsidRPr="007867E8" w:rsidRDefault="007867E8" w:rsidP="007867E8">
            <w:pPr>
              <w:jc w:val="center"/>
              <w:rPr>
                <w:bCs/>
                <w:color w:val="000000"/>
              </w:rPr>
            </w:pPr>
            <w:r w:rsidRPr="007867E8">
              <w:rPr>
                <w:bCs/>
                <w:color w:val="000000"/>
              </w:rPr>
              <w:t>02</w:t>
            </w:r>
          </w:p>
        </w:tc>
        <w:tc>
          <w:tcPr>
            <w:tcW w:w="1938" w:type="dxa"/>
            <w:shd w:val="clear" w:color="auto" w:fill="auto"/>
            <w:vAlign w:val="center"/>
            <w:hideMark/>
          </w:tcPr>
          <w:p w:rsidR="007867E8" w:rsidRPr="007867E8" w:rsidRDefault="007867E8" w:rsidP="007867E8">
            <w:pPr>
              <w:rPr>
                <w:bCs/>
                <w:color w:val="000000"/>
              </w:rPr>
            </w:pPr>
            <w:r w:rsidRPr="007867E8">
              <w:rPr>
                <w:bCs/>
                <w:color w:val="000000"/>
              </w:rPr>
              <w:t> </w:t>
            </w:r>
          </w:p>
        </w:tc>
        <w:tc>
          <w:tcPr>
            <w:tcW w:w="992" w:type="dxa"/>
            <w:shd w:val="clear" w:color="auto" w:fill="auto"/>
            <w:vAlign w:val="center"/>
            <w:hideMark/>
          </w:tcPr>
          <w:p w:rsidR="007867E8" w:rsidRPr="007867E8" w:rsidRDefault="007867E8" w:rsidP="007867E8">
            <w:pPr>
              <w:jc w:val="center"/>
              <w:rPr>
                <w:bCs/>
                <w:color w:val="000000"/>
              </w:rPr>
            </w:pPr>
            <w:r w:rsidRPr="007867E8">
              <w:rPr>
                <w:bCs/>
                <w:color w:val="000000"/>
              </w:rPr>
              <w:t> </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196,9</w:t>
            </w:r>
          </w:p>
        </w:tc>
        <w:tc>
          <w:tcPr>
            <w:tcW w:w="1417" w:type="dxa"/>
            <w:shd w:val="clear" w:color="auto" w:fill="auto"/>
            <w:vAlign w:val="center"/>
            <w:hideMark/>
          </w:tcPr>
          <w:p w:rsidR="007867E8" w:rsidRPr="007867E8" w:rsidRDefault="007867E8" w:rsidP="007867E8">
            <w:pPr>
              <w:jc w:val="center"/>
              <w:rPr>
                <w:bCs/>
                <w:color w:val="000000"/>
              </w:rPr>
            </w:pPr>
            <w:r w:rsidRPr="007867E8">
              <w:rPr>
                <w:bCs/>
                <w:color w:val="000000"/>
              </w:rPr>
              <w:t>207,1</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200,5</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bCs/>
                <w:color w:val="000000"/>
              </w:rPr>
            </w:pPr>
            <w:r w:rsidRPr="007867E8">
              <w:rPr>
                <w:bCs/>
                <w:color w:val="000000"/>
              </w:rPr>
              <w:t>Муниципальная программа Подгоренского сельского поселения Россошанского муниципального района «Развитие физической культуры и спорта»</w:t>
            </w:r>
          </w:p>
        </w:tc>
        <w:tc>
          <w:tcPr>
            <w:tcW w:w="1060" w:type="dxa"/>
            <w:shd w:val="clear" w:color="auto" w:fill="auto"/>
            <w:vAlign w:val="center"/>
            <w:hideMark/>
          </w:tcPr>
          <w:p w:rsidR="007867E8" w:rsidRPr="007867E8" w:rsidRDefault="007867E8" w:rsidP="007867E8">
            <w:pPr>
              <w:jc w:val="center"/>
              <w:rPr>
                <w:bCs/>
                <w:color w:val="000000"/>
              </w:rPr>
            </w:pPr>
            <w:r w:rsidRPr="007867E8">
              <w:rPr>
                <w:bCs/>
                <w:color w:val="000000"/>
              </w:rPr>
              <w:t>914</w:t>
            </w:r>
          </w:p>
        </w:tc>
        <w:tc>
          <w:tcPr>
            <w:tcW w:w="1000" w:type="dxa"/>
            <w:shd w:val="clear" w:color="auto" w:fill="auto"/>
            <w:vAlign w:val="center"/>
            <w:hideMark/>
          </w:tcPr>
          <w:p w:rsidR="007867E8" w:rsidRPr="007867E8" w:rsidRDefault="007867E8" w:rsidP="007867E8">
            <w:pPr>
              <w:jc w:val="center"/>
              <w:rPr>
                <w:bCs/>
                <w:color w:val="000000"/>
              </w:rPr>
            </w:pPr>
            <w:r w:rsidRPr="007867E8">
              <w:rPr>
                <w:bCs/>
                <w:color w:val="000000"/>
              </w:rPr>
              <w:t>11</w:t>
            </w:r>
          </w:p>
        </w:tc>
        <w:tc>
          <w:tcPr>
            <w:tcW w:w="960" w:type="dxa"/>
            <w:shd w:val="clear" w:color="auto" w:fill="auto"/>
            <w:vAlign w:val="center"/>
            <w:hideMark/>
          </w:tcPr>
          <w:p w:rsidR="007867E8" w:rsidRPr="007867E8" w:rsidRDefault="007867E8" w:rsidP="007867E8">
            <w:pPr>
              <w:jc w:val="center"/>
              <w:rPr>
                <w:bCs/>
                <w:color w:val="000000"/>
              </w:rPr>
            </w:pPr>
            <w:r w:rsidRPr="007867E8">
              <w:rPr>
                <w:bCs/>
                <w:color w:val="000000"/>
              </w:rPr>
              <w:t>02</w:t>
            </w:r>
          </w:p>
        </w:tc>
        <w:tc>
          <w:tcPr>
            <w:tcW w:w="1938" w:type="dxa"/>
            <w:shd w:val="clear" w:color="auto" w:fill="auto"/>
            <w:vAlign w:val="center"/>
            <w:hideMark/>
          </w:tcPr>
          <w:p w:rsidR="007867E8" w:rsidRPr="007867E8" w:rsidRDefault="007867E8" w:rsidP="007867E8">
            <w:pPr>
              <w:jc w:val="center"/>
              <w:rPr>
                <w:bCs/>
                <w:color w:val="000000"/>
              </w:rPr>
            </w:pPr>
            <w:r w:rsidRPr="007867E8">
              <w:rPr>
                <w:bCs/>
                <w:color w:val="000000"/>
              </w:rPr>
              <w:t>13 0 00 00000</w:t>
            </w:r>
          </w:p>
        </w:tc>
        <w:tc>
          <w:tcPr>
            <w:tcW w:w="992" w:type="dxa"/>
            <w:shd w:val="clear" w:color="auto" w:fill="auto"/>
            <w:vAlign w:val="center"/>
            <w:hideMark/>
          </w:tcPr>
          <w:p w:rsidR="007867E8" w:rsidRPr="007867E8" w:rsidRDefault="007867E8" w:rsidP="007867E8">
            <w:pPr>
              <w:jc w:val="center"/>
              <w:rPr>
                <w:bCs/>
                <w:color w:val="000000"/>
              </w:rPr>
            </w:pPr>
            <w:r w:rsidRPr="007867E8">
              <w:rPr>
                <w:bCs/>
                <w:color w:val="000000"/>
              </w:rPr>
              <w:t> </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196,9</w:t>
            </w:r>
          </w:p>
        </w:tc>
        <w:tc>
          <w:tcPr>
            <w:tcW w:w="1417" w:type="dxa"/>
            <w:shd w:val="clear" w:color="auto" w:fill="auto"/>
            <w:vAlign w:val="center"/>
            <w:hideMark/>
          </w:tcPr>
          <w:p w:rsidR="007867E8" w:rsidRPr="007867E8" w:rsidRDefault="007867E8" w:rsidP="007867E8">
            <w:pPr>
              <w:jc w:val="center"/>
              <w:rPr>
                <w:bCs/>
                <w:color w:val="000000"/>
              </w:rPr>
            </w:pPr>
            <w:r w:rsidRPr="007867E8">
              <w:rPr>
                <w:bCs/>
                <w:color w:val="000000"/>
              </w:rPr>
              <w:t>207,1</w:t>
            </w:r>
          </w:p>
        </w:tc>
        <w:tc>
          <w:tcPr>
            <w:tcW w:w="1418" w:type="dxa"/>
            <w:shd w:val="clear" w:color="auto" w:fill="auto"/>
            <w:vAlign w:val="center"/>
            <w:hideMark/>
          </w:tcPr>
          <w:p w:rsidR="007867E8" w:rsidRPr="007867E8" w:rsidRDefault="007867E8" w:rsidP="007867E8">
            <w:pPr>
              <w:jc w:val="center"/>
              <w:rPr>
                <w:bCs/>
                <w:color w:val="000000"/>
              </w:rPr>
            </w:pPr>
            <w:r w:rsidRPr="007867E8">
              <w:rPr>
                <w:bCs/>
                <w:color w:val="000000"/>
              </w:rPr>
              <w:t>200,5</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color w:val="000000"/>
              </w:rPr>
            </w:pPr>
            <w:r w:rsidRPr="007867E8">
              <w:rPr>
                <w:color w:val="000000"/>
              </w:rPr>
              <w:t>Основное мероприятие «Вовлечение населения в занятия физической культуры и спортом »</w:t>
            </w:r>
          </w:p>
        </w:tc>
        <w:tc>
          <w:tcPr>
            <w:tcW w:w="1060" w:type="dxa"/>
            <w:shd w:val="clear" w:color="auto" w:fill="auto"/>
            <w:vAlign w:val="center"/>
            <w:hideMark/>
          </w:tcPr>
          <w:p w:rsidR="007867E8" w:rsidRPr="007867E8" w:rsidRDefault="007867E8" w:rsidP="007867E8">
            <w:pPr>
              <w:jc w:val="center"/>
              <w:rPr>
                <w:color w:val="000000"/>
              </w:rPr>
            </w:pPr>
            <w:r w:rsidRPr="007867E8">
              <w:rPr>
                <w:color w:val="000000"/>
              </w:rPr>
              <w:t>914</w:t>
            </w:r>
          </w:p>
        </w:tc>
        <w:tc>
          <w:tcPr>
            <w:tcW w:w="1000" w:type="dxa"/>
            <w:shd w:val="clear" w:color="auto" w:fill="auto"/>
            <w:vAlign w:val="center"/>
            <w:hideMark/>
          </w:tcPr>
          <w:p w:rsidR="007867E8" w:rsidRPr="007867E8" w:rsidRDefault="007867E8" w:rsidP="007867E8">
            <w:pPr>
              <w:jc w:val="center"/>
              <w:rPr>
                <w:color w:val="000000"/>
              </w:rPr>
            </w:pPr>
            <w:r w:rsidRPr="007867E8">
              <w:rPr>
                <w:color w:val="000000"/>
              </w:rPr>
              <w:t>11</w:t>
            </w:r>
          </w:p>
        </w:tc>
        <w:tc>
          <w:tcPr>
            <w:tcW w:w="960" w:type="dxa"/>
            <w:shd w:val="clear" w:color="auto" w:fill="auto"/>
            <w:vAlign w:val="center"/>
            <w:hideMark/>
          </w:tcPr>
          <w:p w:rsidR="007867E8" w:rsidRPr="007867E8" w:rsidRDefault="007867E8" w:rsidP="007867E8">
            <w:pPr>
              <w:jc w:val="center"/>
              <w:rPr>
                <w:color w:val="000000"/>
              </w:rPr>
            </w:pPr>
            <w:r w:rsidRPr="007867E8">
              <w:rPr>
                <w:color w:val="000000"/>
              </w:rPr>
              <w:t>02</w:t>
            </w:r>
          </w:p>
        </w:tc>
        <w:tc>
          <w:tcPr>
            <w:tcW w:w="1938" w:type="dxa"/>
            <w:shd w:val="clear" w:color="auto" w:fill="auto"/>
            <w:vAlign w:val="center"/>
            <w:hideMark/>
          </w:tcPr>
          <w:p w:rsidR="007867E8" w:rsidRPr="007867E8" w:rsidRDefault="007867E8" w:rsidP="007867E8">
            <w:pPr>
              <w:jc w:val="center"/>
              <w:rPr>
                <w:color w:val="000000"/>
              </w:rPr>
            </w:pPr>
            <w:r w:rsidRPr="007867E8">
              <w:rPr>
                <w:color w:val="000000"/>
              </w:rPr>
              <w:t>13 0 01 00000</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200</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196,9</w:t>
            </w:r>
          </w:p>
        </w:tc>
        <w:tc>
          <w:tcPr>
            <w:tcW w:w="1417" w:type="dxa"/>
            <w:shd w:val="clear" w:color="auto" w:fill="auto"/>
            <w:vAlign w:val="center"/>
            <w:hideMark/>
          </w:tcPr>
          <w:p w:rsidR="007867E8" w:rsidRPr="007867E8" w:rsidRDefault="007867E8" w:rsidP="007867E8">
            <w:pPr>
              <w:jc w:val="center"/>
              <w:rPr>
                <w:color w:val="000000"/>
              </w:rPr>
            </w:pPr>
            <w:r w:rsidRPr="007867E8">
              <w:rPr>
                <w:color w:val="000000"/>
              </w:rPr>
              <w:t>207,1</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200,5</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color w:val="000000"/>
              </w:rPr>
            </w:pPr>
            <w:r w:rsidRPr="007867E8">
              <w:rPr>
                <w:color w:val="000000"/>
              </w:rPr>
              <w:t>Мероприятия в области физической культуры и спорта (Закупка товаров, работ и услуг для государственных (муниципальных) нужд)</w:t>
            </w:r>
          </w:p>
        </w:tc>
        <w:tc>
          <w:tcPr>
            <w:tcW w:w="1060" w:type="dxa"/>
            <w:shd w:val="clear" w:color="auto" w:fill="auto"/>
            <w:vAlign w:val="center"/>
            <w:hideMark/>
          </w:tcPr>
          <w:p w:rsidR="007867E8" w:rsidRPr="007867E8" w:rsidRDefault="007867E8" w:rsidP="007867E8">
            <w:pPr>
              <w:jc w:val="center"/>
              <w:rPr>
                <w:color w:val="000000"/>
              </w:rPr>
            </w:pPr>
            <w:r w:rsidRPr="007867E8">
              <w:rPr>
                <w:color w:val="000000"/>
              </w:rPr>
              <w:t>914</w:t>
            </w:r>
          </w:p>
        </w:tc>
        <w:tc>
          <w:tcPr>
            <w:tcW w:w="1000" w:type="dxa"/>
            <w:shd w:val="clear" w:color="auto" w:fill="auto"/>
            <w:vAlign w:val="center"/>
            <w:hideMark/>
          </w:tcPr>
          <w:p w:rsidR="007867E8" w:rsidRPr="007867E8" w:rsidRDefault="007867E8" w:rsidP="007867E8">
            <w:pPr>
              <w:jc w:val="center"/>
              <w:rPr>
                <w:color w:val="000000"/>
              </w:rPr>
            </w:pPr>
            <w:r w:rsidRPr="007867E8">
              <w:rPr>
                <w:color w:val="000000"/>
              </w:rPr>
              <w:t>11</w:t>
            </w:r>
          </w:p>
        </w:tc>
        <w:tc>
          <w:tcPr>
            <w:tcW w:w="960" w:type="dxa"/>
            <w:shd w:val="clear" w:color="auto" w:fill="auto"/>
            <w:vAlign w:val="center"/>
            <w:hideMark/>
          </w:tcPr>
          <w:p w:rsidR="007867E8" w:rsidRPr="007867E8" w:rsidRDefault="007867E8" w:rsidP="007867E8">
            <w:pPr>
              <w:jc w:val="center"/>
              <w:rPr>
                <w:color w:val="000000"/>
              </w:rPr>
            </w:pPr>
            <w:r w:rsidRPr="007867E8">
              <w:rPr>
                <w:color w:val="000000"/>
              </w:rPr>
              <w:t>02</w:t>
            </w:r>
          </w:p>
        </w:tc>
        <w:tc>
          <w:tcPr>
            <w:tcW w:w="1938" w:type="dxa"/>
            <w:shd w:val="clear" w:color="auto" w:fill="auto"/>
            <w:vAlign w:val="center"/>
            <w:hideMark/>
          </w:tcPr>
          <w:p w:rsidR="007867E8" w:rsidRPr="007867E8" w:rsidRDefault="007867E8" w:rsidP="007867E8">
            <w:pPr>
              <w:jc w:val="center"/>
              <w:rPr>
                <w:color w:val="000000"/>
              </w:rPr>
            </w:pPr>
            <w:r w:rsidRPr="007867E8">
              <w:rPr>
                <w:color w:val="000000"/>
              </w:rPr>
              <w:t>13 0 01 90410</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 200</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0,0</w:t>
            </w:r>
          </w:p>
        </w:tc>
        <w:tc>
          <w:tcPr>
            <w:tcW w:w="1417" w:type="dxa"/>
            <w:shd w:val="clear" w:color="auto" w:fill="auto"/>
            <w:vAlign w:val="center"/>
            <w:hideMark/>
          </w:tcPr>
          <w:p w:rsidR="007867E8" w:rsidRPr="007867E8" w:rsidRDefault="007867E8" w:rsidP="007867E8">
            <w:pPr>
              <w:jc w:val="center"/>
              <w:rPr>
                <w:color w:val="000000"/>
              </w:rPr>
            </w:pPr>
            <w:r w:rsidRPr="007867E8">
              <w:rPr>
                <w:color w:val="000000"/>
              </w:rPr>
              <w:t>10,4</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10,8</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color w:val="000000"/>
              </w:rPr>
            </w:pPr>
            <w:r w:rsidRPr="007867E8">
              <w:rPr>
                <w:color w:val="000000"/>
              </w:rPr>
              <w:t>Реализация мер по созданию условий для развития физической культуры и массового спорта (Закупка товаров, работ и услуг для государственных (муниципальных) нужд) Областной бюджет</w:t>
            </w:r>
          </w:p>
        </w:tc>
        <w:tc>
          <w:tcPr>
            <w:tcW w:w="1060" w:type="dxa"/>
            <w:shd w:val="clear" w:color="auto" w:fill="auto"/>
            <w:vAlign w:val="center"/>
            <w:hideMark/>
          </w:tcPr>
          <w:p w:rsidR="007867E8" w:rsidRPr="007867E8" w:rsidRDefault="007867E8" w:rsidP="007867E8">
            <w:pPr>
              <w:jc w:val="center"/>
              <w:rPr>
                <w:color w:val="000000"/>
              </w:rPr>
            </w:pPr>
            <w:r w:rsidRPr="007867E8">
              <w:rPr>
                <w:color w:val="000000"/>
              </w:rPr>
              <w:t>914</w:t>
            </w:r>
          </w:p>
        </w:tc>
        <w:tc>
          <w:tcPr>
            <w:tcW w:w="1000" w:type="dxa"/>
            <w:shd w:val="clear" w:color="auto" w:fill="auto"/>
            <w:vAlign w:val="center"/>
            <w:hideMark/>
          </w:tcPr>
          <w:p w:rsidR="007867E8" w:rsidRPr="007867E8" w:rsidRDefault="007867E8" w:rsidP="007867E8">
            <w:pPr>
              <w:jc w:val="center"/>
              <w:rPr>
                <w:color w:val="000000"/>
              </w:rPr>
            </w:pPr>
            <w:r w:rsidRPr="007867E8">
              <w:rPr>
                <w:color w:val="000000"/>
              </w:rPr>
              <w:t>11</w:t>
            </w:r>
          </w:p>
        </w:tc>
        <w:tc>
          <w:tcPr>
            <w:tcW w:w="960" w:type="dxa"/>
            <w:shd w:val="clear" w:color="auto" w:fill="auto"/>
            <w:vAlign w:val="center"/>
            <w:hideMark/>
          </w:tcPr>
          <w:p w:rsidR="007867E8" w:rsidRPr="007867E8" w:rsidRDefault="007867E8" w:rsidP="007867E8">
            <w:pPr>
              <w:jc w:val="center"/>
              <w:rPr>
                <w:color w:val="000000"/>
              </w:rPr>
            </w:pPr>
            <w:r w:rsidRPr="007867E8">
              <w:rPr>
                <w:color w:val="000000"/>
              </w:rPr>
              <w:t>02</w:t>
            </w:r>
          </w:p>
        </w:tc>
        <w:tc>
          <w:tcPr>
            <w:tcW w:w="1938" w:type="dxa"/>
            <w:shd w:val="clear" w:color="auto" w:fill="auto"/>
            <w:vAlign w:val="center"/>
            <w:hideMark/>
          </w:tcPr>
          <w:p w:rsidR="007867E8" w:rsidRPr="007867E8" w:rsidRDefault="007867E8" w:rsidP="007867E8">
            <w:pPr>
              <w:jc w:val="center"/>
              <w:rPr>
                <w:color w:val="000000"/>
              </w:rPr>
            </w:pPr>
            <w:r w:rsidRPr="007867E8">
              <w:rPr>
                <w:color w:val="000000"/>
              </w:rPr>
              <w:t>13 0 01 S8790</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200</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192,8</w:t>
            </w:r>
          </w:p>
        </w:tc>
        <w:tc>
          <w:tcPr>
            <w:tcW w:w="1417" w:type="dxa"/>
            <w:shd w:val="clear" w:color="auto" w:fill="auto"/>
            <w:vAlign w:val="center"/>
            <w:hideMark/>
          </w:tcPr>
          <w:p w:rsidR="007867E8" w:rsidRPr="007867E8" w:rsidRDefault="007867E8" w:rsidP="007867E8">
            <w:pPr>
              <w:jc w:val="center"/>
              <w:rPr>
                <w:color w:val="000000"/>
              </w:rPr>
            </w:pPr>
            <w:r w:rsidRPr="007867E8">
              <w:rPr>
                <w:color w:val="000000"/>
              </w:rPr>
              <w:t>192,8</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185,9</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color w:val="000000"/>
              </w:rPr>
            </w:pPr>
            <w:r w:rsidRPr="007867E8">
              <w:rPr>
                <w:color w:val="000000"/>
              </w:rPr>
              <w:t>Реализация мер по созданию условий для развития физической культуры и массового спорта (Закупка товаров, работ и услуг для государственных (муниципальных) нужд) Местный бюджет</w:t>
            </w:r>
          </w:p>
        </w:tc>
        <w:tc>
          <w:tcPr>
            <w:tcW w:w="1060" w:type="dxa"/>
            <w:shd w:val="clear" w:color="auto" w:fill="auto"/>
            <w:vAlign w:val="center"/>
            <w:hideMark/>
          </w:tcPr>
          <w:p w:rsidR="007867E8" w:rsidRPr="007867E8" w:rsidRDefault="007867E8" w:rsidP="007867E8">
            <w:pPr>
              <w:jc w:val="center"/>
              <w:rPr>
                <w:color w:val="000000"/>
              </w:rPr>
            </w:pPr>
            <w:r w:rsidRPr="007867E8">
              <w:rPr>
                <w:color w:val="000000"/>
              </w:rPr>
              <w:t>914</w:t>
            </w:r>
          </w:p>
        </w:tc>
        <w:tc>
          <w:tcPr>
            <w:tcW w:w="1000" w:type="dxa"/>
            <w:shd w:val="clear" w:color="auto" w:fill="auto"/>
            <w:vAlign w:val="center"/>
            <w:hideMark/>
          </w:tcPr>
          <w:p w:rsidR="007867E8" w:rsidRPr="007867E8" w:rsidRDefault="007867E8" w:rsidP="007867E8">
            <w:pPr>
              <w:jc w:val="center"/>
              <w:rPr>
                <w:color w:val="000000"/>
              </w:rPr>
            </w:pPr>
            <w:r w:rsidRPr="007867E8">
              <w:rPr>
                <w:color w:val="000000"/>
              </w:rPr>
              <w:t>11</w:t>
            </w:r>
          </w:p>
        </w:tc>
        <w:tc>
          <w:tcPr>
            <w:tcW w:w="960" w:type="dxa"/>
            <w:shd w:val="clear" w:color="auto" w:fill="auto"/>
            <w:vAlign w:val="center"/>
            <w:hideMark/>
          </w:tcPr>
          <w:p w:rsidR="007867E8" w:rsidRPr="007867E8" w:rsidRDefault="007867E8" w:rsidP="007867E8">
            <w:pPr>
              <w:jc w:val="center"/>
              <w:rPr>
                <w:color w:val="000000"/>
              </w:rPr>
            </w:pPr>
            <w:r w:rsidRPr="007867E8">
              <w:rPr>
                <w:color w:val="000000"/>
              </w:rPr>
              <w:t>02</w:t>
            </w:r>
          </w:p>
        </w:tc>
        <w:tc>
          <w:tcPr>
            <w:tcW w:w="1938" w:type="dxa"/>
            <w:shd w:val="clear" w:color="auto" w:fill="auto"/>
            <w:vAlign w:val="center"/>
            <w:hideMark/>
          </w:tcPr>
          <w:p w:rsidR="007867E8" w:rsidRPr="007867E8" w:rsidRDefault="007867E8" w:rsidP="007867E8">
            <w:pPr>
              <w:jc w:val="center"/>
              <w:rPr>
                <w:color w:val="000000"/>
              </w:rPr>
            </w:pPr>
            <w:r w:rsidRPr="007867E8">
              <w:rPr>
                <w:color w:val="000000"/>
              </w:rPr>
              <w:t>13 0 01 S8790</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200</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4,1</w:t>
            </w:r>
          </w:p>
        </w:tc>
        <w:tc>
          <w:tcPr>
            <w:tcW w:w="1417" w:type="dxa"/>
            <w:shd w:val="clear" w:color="auto" w:fill="auto"/>
            <w:vAlign w:val="center"/>
            <w:hideMark/>
          </w:tcPr>
          <w:p w:rsidR="007867E8" w:rsidRPr="007867E8" w:rsidRDefault="007867E8" w:rsidP="007867E8">
            <w:pPr>
              <w:jc w:val="center"/>
              <w:rPr>
                <w:color w:val="000000"/>
              </w:rPr>
            </w:pPr>
            <w:r w:rsidRPr="007867E8">
              <w:rPr>
                <w:color w:val="000000"/>
              </w:rPr>
              <w:t>3,9</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3,8</w:t>
            </w:r>
          </w:p>
        </w:tc>
      </w:tr>
      <w:tr w:rsidR="007867E8" w:rsidRPr="007867E8" w:rsidTr="007867E8">
        <w:trPr>
          <w:cantSplit/>
          <w:trHeight w:val="20"/>
        </w:trPr>
        <w:tc>
          <w:tcPr>
            <w:tcW w:w="4980" w:type="dxa"/>
            <w:shd w:val="clear" w:color="auto" w:fill="auto"/>
            <w:vAlign w:val="bottom"/>
            <w:hideMark/>
          </w:tcPr>
          <w:p w:rsidR="007867E8" w:rsidRPr="007867E8" w:rsidRDefault="007867E8" w:rsidP="007867E8">
            <w:pPr>
              <w:rPr>
                <w:color w:val="000000"/>
              </w:rPr>
            </w:pPr>
            <w:r w:rsidRPr="007867E8">
              <w:rPr>
                <w:color w:val="000000"/>
              </w:rPr>
              <w:t>Условно-утвержденные расходы</w:t>
            </w:r>
          </w:p>
        </w:tc>
        <w:tc>
          <w:tcPr>
            <w:tcW w:w="1060" w:type="dxa"/>
            <w:shd w:val="clear" w:color="auto" w:fill="auto"/>
            <w:vAlign w:val="center"/>
            <w:hideMark/>
          </w:tcPr>
          <w:p w:rsidR="007867E8" w:rsidRPr="007867E8" w:rsidRDefault="007867E8" w:rsidP="007867E8">
            <w:pPr>
              <w:jc w:val="center"/>
              <w:rPr>
                <w:color w:val="000000"/>
              </w:rPr>
            </w:pPr>
            <w:r w:rsidRPr="007867E8">
              <w:rPr>
                <w:color w:val="000000"/>
              </w:rPr>
              <w:t>914</w:t>
            </w:r>
          </w:p>
        </w:tc>
        <w:tc>
          <w:tcPr>
            <w:tcW w:w="1000" w:type="dxa"/>
            <w:shd w:val="clear" w:color="auto" w:fill="auto"/>
            <w:vAlign w:val="center"/>
            <w:hideMark/>
          </w:tcPr>
          <w:p w:rsidR="007867E8" w:rsidRPr="007867E8" w:rsidRDefault="007867E8" w:rsidP="007867E8">
            <w:pPr>
              <w:jc w:val="center"/>
              <w:rPr>
                <w:color w:val="000000"/>
              </w:rPr>
            </w:pPr>
            <w:r w:rsidRPr="007867E8">
              <w:rPr>
                <w:color w:val="000000"/>
              </w:rPr>
              <w:t>99</w:t>
            </w:r>
          </w:p>
        </w:tc>
        <w:tc>
          <w:tcPr>
            <w:tcW w:w="960" w:type="dxa"/>
            <w:shd w:val="clear" w:color="auto" w:fill="auto"/>
            <w:vAlign w:val="center"/>
            <w:hideMark/>
          </w:tcPr>
          <w:p w:rsidR="007867E8" w:rsidRPr="007867E8" w:rsidRDefault="007867E8" w:rsidP="007867E8">
            <w:pPr>
              <w:jc w:val="center"/>
              <w:rPr>
                <w:color w:val="000000"/>
              </w:rPr>
            </w:pPr>
            <w:r w:rsidRPr="007867E8">
              <w:rPr>
                <w:color w:val="000000"/>
              </w:rPr>
              <w:t>99</w:t>
            </w:r>
          </w:p>
        </w:tc>
        <w:tc>
          <w:tcPr>
            <w:tcW w:w="1938" w:type="dxa"/>
            <w:shd w:val="clear" w:color="auto" w:fill="auto"/>
            <w:vAlign w:val="center"/>
            <w:hideMark/>
          </w:tcPr>
          <w:p w:rsidR="007867E8" w:rsidRPr="007867E8" w:rsidRDefault="007867E8" w:rsidP="007867E8">
            <w:pPr>
              <w:jc w:val="center"/>
              <w:rPr>
                <w:color w:val="000000"/>
              </w:rPr>
            </w:pPr>
            <w:r w:rsidRPr="007867E8">
              <w:rPr>
                <w:color w:val="000000"/>
              </w:rPr>
              <w:t>99 9 99 99999</w:t>
            </w:r>
          </w:p>
        </w:tc>
        <w:tc>
          <w:tcPr>
            <w:tcW w:w="992" w:type="dxa"/>
            <w:shd w:val="clear" w:color="auto" w:fill="auto"/>
            <w:vAlign w:val="center"/>
            <w:hideMark/>
          </w:tcPr>
          <w:p w:rsidR="007867E8" w:rsidRPr="007867E8" w:rsidRDefault="007867E8" w:rsidP="007867E8">
            <w:pPr>
              <w:jc w:val="center"/>
              <w:rPr>
                <w:color w:val="000000"/>
              </w:rPr>
            </w:pPr>
            <w:r w:rsidRPr="007867E8">
              <w:rPr>
                <w:color w:val="000000"/>
              </w:rPr>
              <w:t>999</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 </w:t>
            </w:r>
          </w:p>
        </w:tc>
        <w:tc>
          <w:tcPr>
            <w:tcW w:w="1417" w:type="dxa"/>
            <w:shd w:val="clear" w:color="auto" w:fill="auto"/>
            <w:vAlign w:val="center"/>
            <w:hideMark/>
          </w:tcPr>
          <w:p w:rsidR="007867E8" w:rsidRPr="007867E8" w:rsidRDefault="007867E8" w:rsidP="007867E8">
            <w:pPr>
              <w:jc w:val="center"/>
              <w:rPr>
                <w:color w:val="000000"/>
              </w:rPr>
            </w:pPr>
            <w:r w:rsidRPr="007867E8">
              <w:rPr>
                <w:color w:val="000000"/>
              </w:rPr>
              <w:t>216,80</w:t>
            </w:r>
          </w:p>
        </w:tc>
        <w:tc>
          <w:tcPr>
            <w:tcW w:w="1418" w:type="dxa"/>
            <w:shd w:val="clear" w:color="auto" w:fill="auto"/>
            <w:vAlign w:val="center"/>
            <w:hideMark/>
          </w:tcPr>
          <w:p w:rsidR="007867E8" w:rsidRPr="007867E8" w:rsidRDefault="007867E8" w:rsidP="007867E8">
            <w:pPr>
              <w:jc w:val="center"/>
              <w:rPr>
                <w:color w:val="000000"/>
              </w:rPr>
            </w:pPr>
            <w:r w:rsidRPr="007867E8">
              <w:rPr>
                <w:color w:val="000000"/>
              </w:rPr>
              <w:t>447,50</w:t>
            </w:r>
          </w:p>
        </w:tc>
      </w:tr>
    </w:tbl>
    <w:p w:rsidR="006B0729" w:rsidRDefault="006B0729" w:rsidP="00971998">
      <w:pPr>
        <w:rPr>
          <w:sz w:val="22"/>
          <w:szCs w:val="22"/>
        </w:rPr>
      </w:pPr>
    </w:p>
    <w:p w:rsidR="00210259" w:rsidRDefault="00210259" w:rsidP="00971998">
      <w:pPr>
        <w:rPr>
          <w:sz w:val="22"/>
          <w:szCs w:val="22"/>
        </w:rPr>
      </w:pPr>
    </w:p>
    <w:p w:rsidR="00210259" w:rsidRDefault="00210259" w:rsidP="00971998">
      <w:pPr>
        <w:rPr>
          <w:sz w:val="22"/>
          <w:szCs w:val="22"/>
        </w:rPr>
      </w:pPr>
    </w:p>
    <w:p w:rsidR="00210259" w:rsidRDefault="00210259" w:rsidP="00971998">
      <w:pPr>
        <w:rPr>
          <w:sz w:val="22"/>
          <w:szCs w:val="22"/>
        </w:rPr>
      </w:pPr>
    </w:p>
    <w:p w:rsidR="00210259" w:rsidRDefault="00210259" w:rsidP="00971998">
      <w:pPr>
        <w:rPr>
          <w:sz w:val="22"/>
          <w:szCs w:val="22"/>
        </w:rPr>
      </w:pPr>
    </w:p>
    <w:p w:rsidR="00210259" w:rsidRDefault="00210259" w:rsidP="00971998">
      <w:pPr>
        <w:rPr>
          <w:sz w:val="22"/>
          <w:szCs w:val="22"/>
        </w:rPr>
      </w:pPr>
    </w:p>
    <w:p w:rsidR="00210259" w:rsidRDefault="00210259" w:rsidP="00971998">
      <w:pPr>
        <w:rPr>
          <w:sz w:val="22"/>
          <w:szCs w:val="22"/>
        </w:rPr>
      </w:pPr>
    </w:p>
    <w:p w:rsidR="00210259" w:rsidRDefault="00210259" w:rsidP="00971998">
      <w:pPr>
        <w:rPr>
          <w:sz w:val="22"/>
          <w:szCs w:val="22"/>
        </w:rPr>
      </w:pPr>
    </w:p>
    <w:tbl>
      <w:tblPr>
        <w:tblW w:w="15183" w:type="dxa"/>
        <w:tblInd w:w="98" w:type="dxa"/>
        <w:tblLayout w:type="fixed"/>
        <w:tblLook w:val="04A0" w:firstRow="1" w:lastRow="0" w:firstColumn="1" w:lastColumn="0" w:noHBand="0" w:noVBand="1"/>
      </w:tblPr>
      <w:tblGrid>
        <w:gridCol w:w="10"/>
        <w:gridCol w:w="6809"/>
        <w:gridCol w:w="851"/>
        <w:gridCol w:w="850"/>
        <w:gridCol w:w="1701"/>
        <w:gridCol w:w="709"/>
        <w:gridCol w:w="1418"/>
        <w:gridCol w:w="1417"/>
        <w:gridCol w:w="1418"/>
      </w:tblGrid>
      <w:tr w:rsidR="00833CC9" w:rsidRPr="001D69AD" w:rsidTr="00872314">
        <w:trPr>
          <w:gridBefore w:val="1"/>
          <w:wBefore w:w="10" w:type="dxa"/>
          <w:trHeight w:val="1198"/>
        </w:trPr>
        <w:tc>
          <w:tcPr>
            <w:tcW w:w="15168" w:type="dxa"/>
            <w:gridSpan w:val="8"/>
            <w:shd w:val="clear" w:color="auto" w:fill="auto"/>
            <w:noWrap/>
            <w:vAlign w:val="bottom"/>
          </w:tcPr>
          <w:p w:rsidR="00833CC9" w:rsidRPr="00A8096C" w:rsidRDefault="00727BBE" w:rsidP="00A8096C">
            <w:pPr>
              <w:ind w:firstLine="9423"/>
              <w:jc w:val="both"/>
              <w:rPr>
                <w:sz w:val="24"/>
                <w:szCs w:val="24"/>
              </w:rPr>
            </w:pPr>
            <w:r w:rsidRPr="00A8096C">
              <w:rPr>
                <w:sz w:val="24"/>
                <w:szCs w:val="24"/>
              </w:rPr>
              <w:lastRenderedPageBreak/>
              <w:t>Приложение 4</w:t>
            </w:r>
          </w:p>
          <w:p w:rsidR="00833CC9" w:rsidRPr="00A8096C" w:rsidRDefault="00833CC9" w:rsidP="00A8096C">
            <w:pPr>
              <w:ind w:firstLine="9423"/>
              <w:jc w:val="both"/>
              <w:rPr>
                <w:sz w:val="24"/>
                <w:szCs w:val="24"/>
              </w:rPr>
            </w:pPr>
            <w:r w:rsidRPr="00A8096C">
              <w:rPr>
                <w:sz w:val="24"/>
                <w:szCs w:val="24"/>
              </w:rPr>
              <w:t>к решению Совета народных депутатов</w:t>
            </w:r>
          </w:p>
          <w:p w:rsidR="00833CC9" w:rsidRPr="00A8096C" w:rsidRDefault="00B24D4A" w:rsidP="00A8096C">
            <w:pPr>
              <w:ind w:firstLine="9423"/>
              <w:jc w:val="both"/>
              <w:rPr>
                <w:sz w:val="24"/>
                <w:szCs w:val="24"/>
              </w:rPr>
            </w:pPr>
            <w:r w:rsidRPr="00A8096C">
              <w:rPr>
                <w:sz w:val="24"/>
                <w:szCs w:val="24"/>
              </w:rPr>
              <w:t>Подгоренского</w:t>
            </w:r>
            <w:r w:rsidR="00727BBE" w:rsidRPr="00A8096C">
              <w:rPr>
                <w:sz w:val="24"/>
                <w:szCs w:val="24"/>
              </w:rPr>
              <w:t xml:space="preserve"> сельского</w:t>
            </w:r>
            <w:r w:rsidR="00833CC9" w:rsidRPr="00A8096C">
              <w:rPr>
                <w:sz w:val="24"/>
                <w:szCs w:val="24"/>
              </w:rPr>
              <w:t xml:space="preserve"> поселения</w:t>
            </w:r>
          </w:p>
          <w:p w:rsidR="00A8096C" w:rsidRDefault="00833CC9" w:rsidP="00A8096C">
            <w:pPr>
              <w:ind w:firstLine="9423"/>
              <w:jc w:val="both"/>
              <w:rPr>
                <w:sz w:val="24"/>
                <w:szCs w:val="24"/>
              </w:rPr>
            </w:pPr>
            <w:r w:rsidRPr="00A8096C">
              <w:rPr>
                <w:sz w:val="24"/>
                <w:szCs w:val="24"/>
              </w:rPr>
              <w:t xml:space="preserve">№ </w:t>
            </w:r>
            <w:r w:rsidR="00A8096C" w:rsidRPr="00A8096C">
              <w:rPr>
                <w:sz w:val="24"/>
                <w:szCs w:val="24"/>
              </w:rPr>
              <w:t>179 от 27.12.</w:t>
            </w:r>
            <w:r w:rsidR="008F3363" w:rsidRPr="00A8096C">
              <w:rPr>
                <w:sz w:val="24"/>
                <w:szCs w:val="24"/>
              </w:rPr>
              <w:t>2</w:t>
            </w:r>
            <w:r w:rsidR="00716C87" w:rsidRPr="00A8096C">
              <w:rPr>
                <w:sz w:val="24"/>
                <w:szCs w:val="24"/>
              </w:rPr>
              <w:t>023</w:t>
            </w:r>
            <w:r w:rsidR="008F3363" w:rsidRPr="00A8096C">
              <w:rPr>
                <w:sz w:val="24"/>
                <w:szCs w:val="24"/>
              </w:rPr>
              <w:t xml:space="preserve"> </w:t>
            </w:r>
            <w:r w:rsidRPr="00A8096C">
              <w:rPr>
                <w:sz w:val="24"/>
                <w:szCs w:val="24"/>
              </w:rPr>
              <w:t>года</w:t>
            </w:r>
          </w:p>
          <w:p w:rsidR="00833CC9" w:rsidRPr="00833CC9" w:rsidRDefault="00833CC9" w:rsidP="00A8096C">
            <w:pPr>
              <w:ind w:left="9423"/>
              <w:jc w:val="both"/>
              <w:rPr>
                <w:rFonts w:ascii="Arial" w:hAnsi="Arial" w:cs="Arial"/>
                <w:sz w:val="16"/>
                <w:szCs w:val="16"/>
              </w:rPr>
            </w:pPr>
            <w:r w:rsidRPr="00A8096C">
              <w:rPr>
                <w:sz w:val="24"/>
                <w:szCs w:val="24"/>
              </w:rPr>
              <w:t>"</w:t>
            </w:r>
            <w:r w:rsidR="00727BBE" w:rsidRPr="00A8096C">
              <w:rPr>
                <w:sz w:val="24"/>
                <w:szCs w:val="24"/>
              </w:rPr>
              <w:t>О бюджете</w:t>
            </w:r>
            <w:r w:rsidRPr="00A8096C">
              <w:rPr>
                <w:sz w:val="24"/>
                <w:szCs w:val="24"/>
              </w:rPr>
              <w:t xml:space="preserve"> </w:t>
            </w:r>
            <w:r w:rsidR="00B24D4A" w:rsidRPr="00A8096C">
              <w:rPr>
                <w:sz w:val="24"/>
                <w:szCs w:val="24"/>
              </w:rPr>
              <w:t>Подгоренского</w:t>
            </w:r>
            <w:r w:rsidRPr="00A8096C">
              <w:rPr>
                <w:sz w:val="24"/>
                <w:szCs w:val="24"/>
              </w:rPr>
              <w:t xml:space="preserve"> сельского поселения на 20</w:t>
            </w:r>
            <w:r w:rsidR="00A03241" w:rsidRPr="00A8096C">
              <w:rPr>
                <w:sz w:val="24"/>
                <w:szCs w:val="24"/>
              </w:rPr>
              <w:t>2</w:t>
            </w:r>
            <w:r w:rsidR="00716C87" w:rsidRPr="00A8096C">
              <w:rPr>
                <w:sz w:val="24"/>
                <w:szCs w:val="24"/>
              </w:rPr>
              <w:t>4</w:t>
            </w:r>
            <w:r w:rsidRPr="00A8096C">
              <w:rPr>
                <w:sz w:val="24"/>
                <w:szCs w:val="24"/>
              </w:rPr>
              <w:t xml:space="preserve"> год и на плановый период 202</w:t>
            </w:r>
            <w:r w:rsidR="00716C87" w:rsidRPr="00A8096C">
              <w:rPr>
                <w:sz w:val="24"/>
                <w:szCs w:val="24"/>
              </w:rPr>
              <w:t>5</w:t>
            </w:r>
            <w:r w:rsidR="00A03241" w:rsidRPr="00A8096C">
              <w:rPr>
                <w:sz w:val="24"/>
                <w:szCs w:val="24"/>
              </w:rPr>
              <w:t xml:space="preserve"> и 202</w:t>
            </w:r>
            <w:r w:rsidR="00716C87" w:rsidRPr="00A8096C">
              <w:rPr>
                <w:sz w:val="24"/>
                <w:szCs w:val="24"/>
              </w:rPr>
              <w:t>6</w:t>
            </w:r>
            <w:r w:rsidRPr="00A8096C">
              <w:rPr>
                <w:sz w:val="24"/>
                <w:szCs w:val="24"/>
              </w:rPr>
              <w:t xml:space="preserve"> годов</w:t>
            </w:r>
            <w:r w:rsidRPr="00833CC9">
              <w:rPr>
                <w:rFonts w:ascii="Arial" w:hAnsi="Arial" w:cs="Arial"/>
                <w:sz w:val="16"/>
                <w:szCs w:val="16"/>
              </w:rPr>
              <w:t xml:space="preserve">" </w:t>
            </w:r>
          </w:p>
        </w:tc>
      </w:tr>
      <w:tr w:rsidR="001D69AD" w:rsidRPr="000B4A71" w:rsidTr="00872314">
        <w:trPr>
          <w:gridBefore w:val="1"/>
          <w:wBefore w:w="10" w:type="dxa"/>
          <w:trHeight w:val="1339"/>
        </w:trPr>
        <w:tc>
          <w:tcPr>
            <w:tcW w:w="15168" w:type="dxa"/>
            <w:gridSpan w:val="8"/>
            <w:shd w:val="clear" w:color="auto" w:fill="auto"/>
            <w:vAlign w:val="bottom"/>
          </w:tcPr>
          <w:p w:rsidR="00041180" w:rsidRDefault="00041180" w:rsidP="000B4A71">
            <w:pPr>
              <w:jc w:val="center"/>
              <w:rPr>
                <w:b/>
                <w:sz w:val="22"/>
                <w:szCs w:val="22"/>
              </w:rPr>
            </w:pPr>
          </w:p>
          <w:p w:rsidR="001D69AD" w:rsidRPr="000B4A71" w:rsidRDefault="000B4A71" w:rsidP="000B4A71">
            <w:pPr>
              <w:jc w:val="center"/>
              <w:rPr>
                <w:b/>
                <w:sz w:val="22"/>
                <w:szCs w:val="22"/>
              </w:rPr>
            </w:pPr>
            <w:r w:rsidRPr="000B4A71">
              <w:rPr>
                <w:b/>
                <w:sz w:val="22"/>
                <w:szCs w:val="22"/>
              </w:rPr>
              <w:t>РАСПРЕДЕЛЕНИЕ БЮДЖЕТНЫХ АССИГНОВ</w:t>
            </w:r>
            <w:r>
              <w:rPr>
                <w:b/>
                <w:sz w:val="22"/>
                <w:szCs w:val="22"/>
              </w:rPr>
              <w:t>АНИЙ ПО РАЗДЕЛАМ, ПОДРАЗДЕЛАМ, Ц</w:t>
            </w:r>
            <w:r w:rsidRPr="000B4A71">
              <w:rPr>
                <w:b/>
                <w:sz w:val="22"/>
                <w:szCs w:val="22"/>
              </w:rPr>
              <w:t>ЕЛЕВЫМ СТАТЬЯМ (МУНИЦИПАЛЬНЫМ ПРОГРАММАМ</w:t>
            </w:r>
            <w:r w:rsidR="00B24D4A">
              <w:rPr>
                <w:b/>
                <w:sz w:val="22"/>
                <w:szCs w:val="22"/>
              </w:rPr>
              <w:t xml:space="preserve"> ПОДГОР</w:t>
            </w:r>
            <w:r w:rsidR="009206C7">
              <w:rPr>
                <w:b/>
                <w:sz w:val="22"/>
                <w:szCs w:val="22"/>
              </w:rPr>
              <w:t xml:space="preserve">ЕНСКОГО </w:t>
            </w:r>
            <w:r w:rsidRPr="000B4A71">
              <w:rPr>
                <w:b/>
                <w:sz w:val="22"/>
                <w:szCs w:val="22"/>
              </w:rPr>
              <w:t xml:space="preserve">СЕЛЬСКОГО ПОСЕЛЕНИЯ), ГРУППАМ ВИДОВ РАСХОДОВ КЛАССИФИКАЦИИ РАСХОДОВ БЮДЖЕТА </w:t>
            </w:r>
            <w:r w:rsidR="009206C7">
              <w:rPr>
                <w:b/>
                <w:sz w:val="22"/>
                <w:szCs w:val="22"/>
              </w:rPr>
              <w:t xml:space="preserve">ПОДГОРЕНСКОГО </w:t>
            </w:r>
            <w:r w:rsidRPr="000B4A71">
              <w:rPr>
                <w:b/>
                <w:sz w:val="22"/>
                <w:szCs w:val="22"/>
              </w:rPr>
              <w:t>СЕ</w:t>
            </w:r>
            <w:r w:rsidR="00716C87">
              <w:rPr>
                <w:b/>
                <w:sz w:val="22"/>
                <w:szCs w:val="22"/>
              </w:rPr>
              <w:t>ЛЬСКОГО ПОСЕЛЕНИЯ НА 2024 ГОД И НА ПЛАНОВЫЙ ПЕРИОД 2025 И 2026</w:t>
            </w:r>
            <w:r w:rsidRPr="000B4A71">
              <w:rPr>
                <w:b/>
                <w:sz w:val="22"/>
                <w:szCs w:val="22"/>
              </w:rPr>
              <w:t xml:space="preserve"> ГОДОВ</w:t>
            </w:r>
          </w:p>
          <w:p w:rsidR="00041180" w:rsidRDefault="00041180">
            <w:pPr>
              <w:jc w:val="right"/>
              <w:rPr>
                <w:bCs/>
                <w:sz w:val="22"/>
                <w:szCs w:val="22"/>
              </w:rPr>
            </w:pPr>
          </w:p>
          <w:p w:rsidR="001D69AD" w:rsidRDefault="001D69AD">
            <w:pPr>
              <w:jc w:val="right"/>
              <w:rPr>
                <w:bCs/>
                <w:sz w:val="22"/>
                <w:szCs w:val="22"/>
              </w:rPr>
            </w:pPr>
            <w:r w:rsidRPr="000B4A71">
              <w:rPr>
                <w:bCs/>
                <w:sz w:val="22"/>
                <w:szCs w:val="22"/>
              </w:rPr>
              <w:t>(тыс. рублей)</w:t>
            </w:r>
          </w:p>
          <w:p w:rsidR="001D69AD" w:rsidRPr="000B4A71" w:rsidRDefault="001D69AD">
            <w:pPr>
              <w:jc w:val="center"/>
              <w:rPr>
                <w:sz w:val="22"/>
                <w:szCs w:val="22"/>
              </w:rPr>
            </w:pP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blHeader/>
        </w:trPr>
        <w:tc>
          <w:tcPr>
            <w:tcW w:w="6819" w:type="dxa"/>
            <w:gridSpan w:val="2"/>
            <w:shd w:val="clear" w:color="auto" w:fill="auto"/>
            <w:vAlign w:val="bottom"/>
            <w:hideMark/>
          </w:tcPr>
          <w:p w:rsidR="00E664B3" w:rsidRPr="00BB23FF" w:rsidRDefault="00E664B3" w:rsidP="00E664B3">
            <w:pPr>
              <w:jc w:val="center"/>
              <w:rPr>
                <w:color w:val="000000"/>
              </w:rPr>
            </w:pPr>
            <w:r w:rsidRPr="00BB23FF">
              <w:rPr>
                <w:color w:val="000000"/>
              </w:rPr>
              <w:t>Наименование</w:t>
            </w:r>
          </w:p>
        </w:tc>
        <w:tc>
          <w:tcPr>
            <w:tcW w:w="851" w:type="dxa"/>
            <w:shd w:val="clear" w:color="auto" w:fill="auto"/>
            <w:noWrap/>
            <w:vAlign w:val="bottom"/>
            <w:hideMark/>
          </w:tcPr>
          <w:p w:rsidR="00E664B3" w:rsidRPr="00BB23FF" w:rsidRDefault="00E664B3" w:rsidP="00E664B3">
            <w:pPr>
              <w:jc w:val="center"/>
              <w:rPr>
                <w:color w:val="000000"/>
              </w:rPr>
            </w:pPr>
            <w:proofErr w:type="spellStart"/>
            <w:r w:rsidRPr="00BB23FF">
              <w:rPr>
                <w:color w:val="000000"/>
              </w:rPr>
              <w:t>Рз</w:t>
            </w:r>
            <w:proofErr w:type="spellEnd"/>
          </w:p>
        </w:tc>
        <w:tc>
          <w:tcPr>
            <w:tcW w:w="850" w:type="dxa"/>
            <w:shd w:val="clear" w:color="auto" w:fill="auto"/>
            <w:noWrap/>
            <w:vAlign w:val="bottom"/>
            <w:hideMark/>
          </w:tcPr>
          <w:p w:rsidR="00E664B3" w:rsidRPr="00BB23FF" w:rsidRDefault="00E664B3" w:rsidP="00E664B3">
            <w:pPr>
              <w:jc w:val="center"/>
              <w:rPr>
                <w:color w:val="000000"/>
              </w:rPr>
            </w:pPr>
            <w:r w:rsidRPr="00BB23FF">
              <w:rPr>
                <w:color w:val="000000"/>
              </w:rPr>
              <w:t>ПР</w:t>
            </w:r>
          </w:p>
        </w:tc>
        <w:tc>
          <w:tcPr>
            <w:tcW w:w="1701" w:type="dxa"/>
            <w:shd w:val="clear" w:color="auto" w:fill="auto"/>
            <w:noWrap/>
            <w:vAlign w:val="bottom"/>
            <w:hideMark/>
          </w:tcPr>
          <w:p w:rsidR="00E664B3" w:rsidRPr="00BB23FF" w:rsidRDefault="00E664B3" w:rsidP="00E664B3">
            <w:pPr>
              <w:jc w:val="center"/>
              <w:rPr>
                <w:color w:val="000000"/>
              </w:rPr>
            </w:pPr>
            <w:r w:rsidRPr="00BB23FF">
              <w:rPr>
                <w:color w:val="000000"/>
              </w:rPr>
              <w:t>ЦСР</w:t>
            </w:r>
          </w:p>
        </w:tc>
        <w:tc>
          <w:tcPr>
            <w:tcW w:w="709" w:type="dxa"/>
            <w:shd w:val="clear" w:color="auto" w:fill="auto"/>
            <w:noWrap/>
            <w:vAlign w:val="bottom"/>
            <w:hideMark/>
          </w:tcPr>
          <w:p w:rsidR="00E664B3" w:rsidRPr="00BB23FF" w:rsidRDefault="00E664B3" w:rsidP="00E664B3">
            <w:pPr>
              <w:jc w:val="center"/>
              <w:rPr>
                <w:color w:val="000000"/>
              </w:rPr>
            </w:pPr>
            <w:r w:rsidRPr="00BB23FF">
              <w:rPr>
                <w:color w:val="000000"/>
              </w:rPr>
              <w:t>ВР</w:t>
            </w:r>
          </w:p>
        </w:tc>
        <w:tc>
          <w:tcPr>
            <w:tcW w:w="1418" w:type="dxa"/>
            <w:shd w:val="clear" w:color="auto" w:fill="auto"/>
            <w:vAlign w:val="bottom"/>
            <w:hideMark/>
          </w:tcPr>
          <w:p w:rsidR="00E664B3" w:rsidRPr="00BB23FF" w:rsidRDefault="00E664B3" w:rsidP="00E664B3">
            <w:pPr>
              <w:jc w:val="center"/>
              <w:rPr>
                <w:color w:val="000000"/>
              </w:rPr>
            </w:pPr>
            <w:r w:rsidRPr="00BB23FF">
              <w:rPr>
                <w:color w:val="000000"/>
              </w:rPr>
              <w:t>2023 год</w:t>
            </w:r>
          </w:p>
        </w:tc>
        <w:tc>
          <w:tcPr>
            <w:tcW w:w="1417" w:type="dxa"/>
            <w:shd w:val="clear" w:color="auto" w:fill="auto"/>
            <w:vAlign w:val="bottom"/>
            <w:hideMark/>
          </w:tcPr>
          <w:p w:rsidR="00E664B3" w:rsidRPr="00BB23FF" w:rsidRDefault="00E664B3" w:rsidP="00E664B3">
            <w:pPr>
              <w:jc w:val="center"/>
              <w:rPr>
                <w:color w:val="000000"/>
              </w:rPr>
            </w:pPr>
            <w:r w:rsidRPr="00BB23FF">
              <w:rPr>
                <w:color w:val="000000"/>
              </w:rPr>
              <w:t>2024 год</w:t>
            </w:r>
          </w:p>
        </w:tc>
        <w:tc>
          <w:tcPr>
            <w:tcW w:w="1418" w:type="dxa"/>
            <w:shd w:val="clear" w:color="auto" w:fill="auto"/>
            <w:vAlign w:val="bottom"/>
            <w:hideMark/>
          </w:tcPr>
          <w:p w:rsidR="00E664B3" w:rsidRPr="00BB23FF" w:rsidRDefault="00E664B3" w:rsidP="00E664B3">
            <w:pPr>
              <w:jc w:val="center"/>
              <w:rPr>
                <w:color w:val="000000"/>
              </w:rPr>
            </w:pPr>
            <w:r w:rsidRPr="00BB23FF">
              <w:rPr>
                <w:color w:val="000000"/>
              </w:rPr>
              <w:t>2025 год</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blHeader/>
        </w:trPr>
        <w:tc>
          <w:tcPr>
            <w:tcW w:w="6819" w:type="dxa"/>
            <w:gridSpan w:val="2"/>
            <w:shd w:val="clear" w:color="auto" w:fill="auto"/>
            <w:noWrap/>
            <w:vAlign w:val="bottom"/>
            <w:hideMark/>
          </w:tcPr>
          <w:p w:rsidR="00E664B3" w:rsidRPr="00BB23FF" w:rsidRDefault="00E664B3" w:rsidP="00E664B3">
            <w:pPr>
              <w:jc w:val="center"/>
              <w:rPr>
                <w:color w:val="000000"/>
              </w:rPr>
            </w:pPr>
            <w:r w:rsidRPr="00BB23FF">
              <w:rPr>
                <w:color w:val="000000"/>
              </w:rPr>
              <w:t>1</w:t>
            </w:r>
          </w:p>
        </w:tc>
        <w:tc>
          <w:tcPr>
            <w:tcW w:w="851" w:type="dxa"/>
            <w:shd w:val="clear" w:color="auto" w:fill="auto"/>
            <w:vAlign w:val="bottom"/>
            <w:hideMark/>
          </w:tcPr>
          <w:p w:rsidR="00E664B3" w:rsidRPr="00BB23FF" w:rsidRDefault="00E664B3" w:rsidP="00E664B3">
            <w:pPr>
              <w:jc w:val="center"/>
              <w:rPr>
                <w:color w:val="000000"/>
              </w:rPr>
            </w:pPr>
            <w:r w:rsidRPr="00BB23FF">
              <w:rPr>
                <w:color w:val="000000"/>
              </w:rPr>
              <w:t>2</w:t>
            </w:r>
          </w:p>
        </w:tc>
        <w:tc>
          <w:tcPr>
            <w:tcW w:w="850" w:type="dxa"/>
            <w:shd w:val="clear" w:color="auto" w:fill="auto"/>
            <w:vAlign w:val="bottom"/>
            <w:hideMark/>
          </w:tcPr>
          <w:p w:rsidR="00E664B3" w:rsidRPr="00BB23FF" w:rsidRDefault="00E664B3" w:rsidP="00E664B3">
            <w:pPr>
              <w:jc w:val="center"/>
              <w:rPr>
                <w:color w:val="000000"/>
              </w:rPr>
            </w:pPr>
            <w:r w:rsidRPr="00BB23FF">
              <w:rPr>
                <w:color w:val="000000"/>
              </w:rPr>
              <w:t>3</w:t>
            </w:r>
          </w:p>
        </w:tc>
        <w:tc>
          <w:tcPr>
            <w:tcW w:w="1701" w:type="dxa"/>
            <w:shd w:val="clear" w:color="auto" w:fill="auto"/>
            <w:vAlign w:val="bottom"/>
            <w:hideMark/>
          </w:tcPr>
          <w:p w:rsidR="00E664B3" w:rsidRPr="00BB23FF" w:rsidRDefault="00E664B3" w:rsidP="00E664B3">
            <w:pPr>
              <w:jc w:val="center"/>
              <w:rPr>
                <w:color w:val="000000"/>
              </w:rPr>
            </w:pPr>
            <w:r w:rsidRPr="00BB23FF">
              <w:rPr>
                <w:color w:val="000000"/>
              </w:rPr>
              <w:t>4</w:t>
            </w:r>
          </w:p>
        </w:tc>
        <w:tc>
          <w:tcPr>
            <w:tcW w:w="709" w:type="dxa"/>
            <w:shd w:val="clear" w:color="auto" w:fill="auto"/>
            <w:vAlign w:val="bottom"/>
            <w:hideMark/>
          </w:tcPr>
          <w:p w:rsidR="00E664B3" w:rsidRPr="00BB23FF" w:rsidRDefault="00E664B3" w:rsidP="00E664B3">
            <w:pPr>
              <w:jc w:val="center"/>
              <w:rPr>
                <w:color w:val="000000"/>
              </w:rPr>
            </w:pPr>
            <w:r w:rsidRPr="00BB23FF">
              <w:rPr>
                <w:color w:val="000000"/>
              </w:rPr>
              <w:t>5</w:t>
            </w:r>
          </w:p>
        </w:tc>
        <w:tc>
          <w:tcPr>
            <w:tcW w:w="1418" w:type="dxa"/>
            <w:shd w:val="clear" w:color="auto" w:fill="auto"/>
            <w:vAlign w:val="bottom"/>
            <w:hideMark/>
          </w:tcPr>
          <w:p w:rsidR="00E664B3" w:rsidRPr="00BB23FF" w:rsidRDefault="00E664B3" w:rsidP="00E664B3">
            <w:pPr>
              <w:jc w:val="center"/>
              <w:rPr>
                <w:color w:val="000000"/>
              </w:rPr>
            </w:pPr>
            <w:r w:rsidRPr="00BB23FF">
              <w:rPr>
                <w:color w:val="000000"/>
              </w:rPr>
              <w:t>6</w:t>
            </w:r>
          </w:p>
        </w:tc>
        <w:tc>
          <w:tcPr>
            <w:tcW w:w="1417" w:type="dxa"/>
            <w:shd w:val="clear" w:color="auto" w:fill="auto"/>
            <w:vAlign w:val="bottom"/>
            <w:hideMark/>
          </w:tcPr>
          <w:p w:rsidR="00E664B3" w:rsidRPr="00BB23FF" w:rsidRDefault="00E664B3" w:rsidP="00E664B3">
            <w:pPr>
              <w:jc w:val="center"/>
              <w:rPr>
                <w:color w:val="000000"/>
              </w:rPr>
            </w:pPr>
            <w:r w:rsidRPr="00BB23FF">
              <w:rPr>
                <w:color w:val="000000"/>
              </w:rPr>
              <w:t>7</w:t>
            </w:r>
          </w:p>
        </w:tc>
        <w:tc>
          <w:tcPr>
            <w:tcW w:w="1418" w:type="dxa"/>
            <w:shd w:val="clear" w:color="auto" w:fill="auto"/>
            <w:vAlign w:val="bottom"/>
            <w:hideMark/>
          </w:tcPr>
          <w:p w:rsidR="00E664B3" w:rsidRPr="00BB23FF" w:rsidRDefault="00E664B3" w:rsidP="00E664B3">
            <w:pPr>
              <w:jc w:val="center"/>
              <w:rPr>
                <w:color w:val="000000"/>
              </w:rPr>
            </w:pPr>
            <w:r w:rsidRPr="00BB23FF">
              <w:rPr>
                <w:color w:val="000000"/>
              </w:rPr>
              <w:t>8</w:t>
            </w:r>
          </w:p>
        </w:tc>
      </w:tr>
      <w:tr w:rsidR="00BB23FF"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bCs/>
                <w:color w:val="000000"/>
              </w:rPr>
            </w:pPr>
            <w:r w:rsidRPr="00BB23FF">
              <w:rPr>
                <w:bCs/>
                <w:color w:val="000000"/>
              </w:rPr>
              <w:t>ВСЕГО</w:t>
            </w:r>
          </w:p>
        </w:tc>
        <w:tc>
          <w:tcPr>
            <w:tcW w:w="851"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850"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1701"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709"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8824,0</w:t>
            </w:r>
          </w:p>
        </w:tc>
        <w:tc>
          <w:tcPr>
            <w:tcW w:w="1417" w:type="dxa"/>
            <w:shd w:val="clear" w:color="auto" w:fill="auto"/>
            <w:vAlign w:val="center"/>
            <w:hideMark/>
          </w:tcPr>
          <w:p w:rsidR="00E664B3" w:rsidRPr="00BB23FF" w:rsidRDefault="00E664B3" w:rsidP="00E664B3">
            <w:pPr>
              <w:jc w:val="center"/>
              <w:rPr>
                <w:bCs/>
                <w:color w:val="000000"/>
              </w:rPr>
            </w:pPr>
            <w:r w:rsidRPr="00BB23FF">
              <w:rPr>
                <w:bCs/>
                <w:color w:val="000000"/>
              </w:rPr>
              <w:t>10445,0</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9751,0</w:t>
            </w:r>
          </w:p>
        </w:tc>
      </w:tr>
      <w:tr w:rsidR="00BB23FF"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bCs/>
                <w:color w:val="000000"/>
              </w:rPr>
            </w:pPr>
            <w:r w:rsidRPr="00BB23FF">
              <w:rPr>
                <w:bCs/>
                <w:color w:val="000000"/>
              </w:rPr>
              <w:t>ОБЩЕГОСУДАРСТВЕННЫЕ ВОПРОСЫ</w:t>
            </w:r>
          </w:p>
        </w:tc>
        <w:tc>
          <w:tcPr>
            <w:tcW w:w="851" w:type="dxa"/>
            <w:shd w:val="clear" w:color="auto" w:fill="auto"/>
            <w:vAlign w:val="center"/>
            <w:hideMark/>
          </w:tcPr>
          <w:p w:rsidR="00E664B3" w:rsidRPr="00BB23FF" w:rsidRDefault="00E664B3" w:rsidP="00E664B3">
            <w:pPr>
              <w:jc w:val="center"/>
              <w:rPr>
                <w:bCs/>
                <w:color w:val="000000"/>
              </w:rPr>
            </w:pPr>
            <w:r w:rsidRPr="00BB23FF">
              <w:rPr>
                <w:bCs/>
                <w:color w:val="000000"/>
              </w:rPr>
              <w:t>01</w:t>
            </w:r>
          </w:p>
        </w:tc>
        <w:tc>
          <w:tcPr>
            <w:tcW w:w="850"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1701"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709"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3872,0</w:t>
            </w:r>
          </w:p>
        </w:tc>
        <w:tc>
          <w:tcPr>
            <w:tcW w:w="1417" w:type="dxa"/>
            <w:shd w:val="clear" w:color="auto" w:fill="auto"/>
            <w:vAlign w:val="center"/>
            <w:hideMark/>
          </w:tcPr>
          <w:p w:rsidR="00E664B3" w:rsidRPr="00BB23FF" w:rsidRDefault="00E664B3" w:rsidP="00E664B3">
            <w:pPr>
              <w:jc w:val="center"/>
              <w:rPr>
                <w:bCs/>
                <w:color w:val="000000"/>
              </w:rPr>
            </w:pPr>
            <w:r w:rsidRPr="00BB23FF">
              <w:rPr>
                <w:bCs/>
                <w:color w:val="000000"/>
              </w:rPr>
              <w:t>5175,6</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4233,1</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color w:val="000000"/>
              </w:rPr>
            </w:pPr>
            <w:r w:rsidRPr="00BB23FF">
              <w:rPr>
                <w:color w:val="000000"/>
              </w:rPr>
              <w:t>Функционирование высшего должностного лица субъекта Российской Федерации и муниципального образования</w:t>
            </w:r>
          </w:p>
        </w:tc>
        <w:tc>
          <w:tcPr>
            <w:tcW w:w="851" w:type="dxa"/>
            <w:shd w:val="clear" w:color="auto" w:fill="auto"/>
            <w:vAlign w:val="center"/>
            <w:hideMark/>
          </w:tcPr>
          <w:p w:rsidR="00E664B3" w:rsidRPr="00BB23FF" w:rsidRDefault="00E664B3" w:rsidP="00E664B3">
            <w:pPr>
              <w:jc w:val="center"/>
              <w:rPr>
                <w:color w:val="000000"/>
              </w:rPr>
            </w:pPr>
            <w:r w:rsidRPr="00BB23FF">
              <w:rPr>
                <w:color w:val="000000"/>
              </w:rPr>
              <w:t>01</w:t>
            </w:r>
          </w:p>
        </w:tc>
        <w:tc>
          <w:tcPr>
            <w:tcW w:w="850" w:type="dxa"/>
            <w:shd w:val="clear" w:color="auto" w:fill="auto"/>
            <w:vAlign w:val="center"/>
            <w:hideMark/>
          </w:tcPr>
          <w:p w:rsidR="00E664B3" w:rsidRPr="00BB23FF" w:rsidRDefault="00E664B3" w:rsidP="00E664B3">
            <w:pPr>
              <w:jc w:val="center"/>
              <w:rPr>
                <w:color w:val="000000"/>
              </w:rPr>
            </w:pPr>
            <w:r w:rsidRPr="00BB23FF">
              <w:rPr>
                <w:color w:val="000000"/>
              </w:rPr>
              <w:t>02</w:t>
            </w:r>
          </w:p>
        </w:tc>
        <w:tc>
          <w:tcPr>
            <w:tcW w:w="1701" w:type="dxa"/>
            <w:shd w:val="clear" w:color="auto" w:fill="auto"/>
            <w:vAlign w:val="center"/>
            <w:hideMark/>
          </w:tcPr>
          <w:p w:rsidR="00E664B3" w:rsidRPr="00BB23FF" w:rsidRDefault="00E664B3" w:rsidP="00E664B3">
            <w:pPr>
              <w:rPr>
                <w:color w:val="000000"/>
              </w:rPr>
            </w:pPr>
            <w:r w:rsidRPr="00BB23FF">
              <w:rPr>
                <w:color w:val="000000"/>
              </w:rPr>
              <w:t> </w:t>
            </w:r>
          </w:p>
        </w:tc>
        <w:tc>
          <w:tcPr>
            <w:tcW w:w="709" w:type="dxa"/>
            <w:shd w:val="clear" w:color="auto" w:fill="auto"/>
            <w:vAlign w:val="center"/>
            <w:hideMark/>
          </w:tcPr>
          <w:p w:rsidR="00E664B3" w:rsidRPr="00BB23FF" w:rsidRDefault="00E664B3" w:rsidP="00E664B3">
            <w:pPr>
              <w:rPr>
                <w:color w:val="000000"/>
              </w:rPr>
            </w:pPr>
            <w:r w:rsidRPr="00BB23FF">
              <w:rPr>
                <w:color w:val="000000"/>
              </w:rPr>
              <w:t> </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1010,2</w:t>
            </w:r>
          </w:p>
        </w:tc>
        <w:tc>
          <w:tcPr>
            <w:tcW w:w="1417" w:type="dxa"/>
            <w:shd w:val="clear" w:color="auto" w:fill="auto"/>
            <w:vAlign w:val="center"/>
            <w:hideMark/>
          </w:tcPr>
          <w:p w:rsidR="00E664B3" w:rsidRPr="00BB23FF" w:rsidRDefault="00E664B3" w:rsidP="00E664B3">
            <w:pPr>
              <w:jc w:val="center"/>
              <w:rPr>
                <w:color w:val="000000"/>
              </w:rPr>
            </w:pPr>
            <w:r w:rsidRPr="00BB23FF">
              <w:rPr>
                <w:color w:val="000000"/>
              </w:rPr>
              <w:t>1061,5</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1100,7</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color w:val="000000"/>
              </w:rPr>
            </w:pPr>
            <w:r w:rsidRPr="00BB23FF">
              <w:rPr>
                <w:color w:val="000000"/>
              </w:rPr>
              <w:t>Муниципальная программа Подгоренского сельского поселения Россошанского муниципального района «Муниципальное управление и гражданское общество Подгоренского сельского поселения»</w:t>
            </w:r>
          </w:p>
        </w:tc>
        <w:tc>
          <w:tcPr>
            <w:tcW w:w="851" w:type="dxa"/>
            <w:shd w:val="clear" w:color="auto" w:fill="auto"/>
            <w:vAlign w:val="center"/>
            <w:hideMark/>
          </w:tcPr>
          <w:p w:rsidR="00E664B3" w:rsidRPr="00BB23FF" w:rsidRDefault="00E664B3" w:rsidP="00E664B3">
            <w:pPr>
              <w:jc w:val="center"/>
              <w:rPr>
                <w:color w:val="000000"/>
              </w:rPr>
            </w:pPr>
            <w:r w:rsidRPr="00BB23FF">
              <w:rPr>
                <w:color w:val="000000"/>
              </w:rPr>
              <w:t>01</w:t>
            </w:r>
          </w:p>
        </w:tc>
        <w:tc>
          <w:tcPr>
            <w:tcW w:w="850" w:type="dxa"/>
            <w:shd w:val="clear" w:color="auto" w:fill="auto"/>
            <w:vAlign w:val="center"/>
            <w:hideMark/>
          </w:tcPr>
          <w:p w:rsidR="00E664B3" w:rsidRPr="00BB23FF" w:rsidRDefault="00E664B3" w:rsidP="00E664B3">
            <w:pPr>
              <w:jc w:val="center"/>
              <w:rPr>
                <w:color w:val="000000"/>
              </w:rPr>
            </w:pPr>
            <w:r w:rsidRPr="00BB23FF">
              <w:rPr>
                <w:color w:val="000000"/>
              </w:rPr>
              <w:t>02</w:t>
            </w:r>
          </w:p>
        </w:tc>
        <w:tc>
          <w:tcPr>
            <w:tcW w:w="1701" w:type="dxa"/>
            <w:shd w:val="clear" w:color="auto" w:fill="auto"/>
            <w:vAlign w:val="center"/>
            <w:hideMark/>
          </w:tcPr>
          <w:p w:rsidR="00E664B3" w:rsidRPr="00BB23FF" w:rsidRDefault="00E664B3" w:rsidP="00E664B3">
            <w:pPr>
              <w:jc w:val="center"/>
              <w:rPr>
                <w:color w:val="000000"/>
              </w:rPr>
            </w:pPr>
            <w:r w:rsidRPr="00BB23FF">
              <w:rPr>
                <w:color w:val="000000"/>
              </w:rPr>
              <w:t>59 0 00 00000</w:t>
            </w:r>
          </w:p>
        </w:tc>
        <w:tc>
          <w:tcPr>
            <w:tcW w:w="709" w:type="dxa"/>
            <w:shd w:val="clear" w:color="auto" w:fill="auto"/>
            <w:vAlign w:val="center"/>
            <w:hideMark/>
          </w:tcPr>
          <w:p w:rsidR="00E664B3" w:rsidRPr="00BB23FF" w:rsidRDefault="00E664B3" w:rsidP="00E664B3">
            <w:pPr>
              <w:rPr>
                <w:color w:val="000000"/>
              </w:rPr>
            </w:pPr>
            <w:r w:rsidRPr="00BB23FF">
              <w:rPr>
                <w:color w:val="000000"/>
              </w:rPr>
              <w:t> </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1010,2</w:t>
            </w:r>
          </w:p>
        </w:tc>
        <w:tc>
          <w:tcPr>
            <w:tcW w:w="1417" w:type="dxa"/>
            <w:shd w:val="clear" w:color="auto" w:fill="auto"/>
            <w:vAlign w:val="center"/>
            <w:hideMark/>
          </w:tcPr>
          <w:p w:rsidR="00E664B3" w:rsidRPr="00BB23FF" w:rsidRDefault="00E664B3" w:rsidP="00E664B3">
            <w:pPr>
              <w:jc w:val="center"/>
              <w:rPr>
                <w:color w:val="000000"/>
              </w:rPr>
            </w:pPr>
            <w:r w:rsidRPr="00BB23FF">
              <w:rPr>
                <w:color w:val="000000"/>
              </w:rPr>
              <w:t>1061,5</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1100,7</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color w:val="000000"/>
              </w:rPr>
            </w:pPr>
            <w:r w:rsidRPr="00BB23FF">
              <w:rPr>
                <w:color w:val="000000"/>
              </w:rPr>
              <w:t>Подпрограмма «Обеспечение реализации муниципальной программы»</w:t>
            </w:r>
          </w:p>
        </w:tc>
        <w:tc>
          <w:tcPr>
            <w:tcW w:w="851" w:type="dxa"/>
            <w:shd w:val="clear" w:color="auto" w:fill="auto"/>
            <w:vAlign w:val="center"/>
            <w:hideMark/>
          </w:tcPr>
          <w:p w:rsidR="00E664B3" w:rsidRPr="00BB23FF" w:rsidRDefault="00E664B3" w:rsidP="00E664B3">
            <w:pPr>
              <w:jc w:val="center"/>
              <w:rPr>
                <w:color w:val="000000"/>
              </w:rPr>
            </w:pPr>
            <w:r w:rsidRPr="00BB23FF">
              <w:rPr>
                <w:color w:val="000000"/>
              </w:rPr>
              <w:t>01</w:t>
            </w:r>
          </w:p>
        </w:tc>
        <w:tc>
          <w:tcPr>
            <w:tcW w:w="850" w:type="dxa"/>
            <w:shd w:val="clear" w:color="auto" w:fill="auto"/>
            <w:vAlign w:val="center"/>
            <w:hideMark/>
          </w:tcPr>
          <w:p w:rsidR="00E664B3" w:rsidRPr="00BB23FF" w:rsidRDefault="00E664B3" w:rsidP="00E664B3">
            <w:pPr>
              <w:jc w:val="center"/>
              <w:rPr>
                <w:color w:val="000000"/>
              </w:rPr>
            </w:pPr>
            <w:r w:rsidRPr="00BB23FF">
              <w:rPr>
                <w:color w:val="000000"/>
              </w:rPr>
              <w:t>02</w:t>
            </w:r>
          </w:p>
        </w:tc>
        <w:tc>
          <w:tcPr>
            <w:tcW w:w="1701" w:type="dxa"/>
            <w:shd w:val="clear" w:color="auto" w:fill="auto"/>
            <w:vAlign w:val="center"/>
            <w:hideMark/>
          </w:tcPr>
          <w:p w:rsidR="00E664B3" w:rsidRPr="00BB23FF" w:rsidRDefault="00E664B3" w:rsidP="00E664B3">
            <w:pPr>
              <w:jc w:val="center"/>
              <w:rPr>
                <w:color w:val="000000"/>
              </w:rPr>
            </w:pPr>
            <w:r w:rsidRPr="00BB23FF">
              <w:rPr>
                <w:color w:val="000000"/>
              </w:rPr>
              <w:t>59 1 00 00000</w:t>
            </w:r>
          </w:p>
        </w:tc>
        <w:tc>
          <w:tcPr>
            <w:tcW w:w="709" w:type="dxa"/>
            <w:shd w:val="clear" w:color="auto" w:fill="auto"/>
            <w:vAlign w:val="center"/>
            <w:hideMark/>
          </w:tcPr>
          <w:p w:rsidR="00E664B3" w:rsidRPr="00BB23FF" w:rsidRDefault="00E664B3" w:rsidP="00E664B3">
            <w:pPr>
              <w:rPr>
                <w:color w:val="000000"/>
              </w:rPr>
            </w:pPr>
            <w:r w:rsidRPr="00BB23FF">
              <w:rPr>
                <w:color w:val="000000"/>
              </w:rPr>
              <w:t> </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1010,2</w:t>
            </w:r>
          </w:p>
        </w:tc>
        <w:tc>
          <w:tcPr>
            <w:tcW w:w="1417" w:type="dxa"/>
            <w:shd w:val="clear" w:color="auto" w:fill="auto"/>
            <w:vAlign w:val="center"/>
            <w:hideMark/>
          </w:tcPr>
          <w:p w:rsidR="00E664B3" w:rsidRPr="00BB23FF" w:rsidRDefault="00E664B3" w:rsidP="00E664B3">
            <w:pPr>
              <w:jc w:val="center"/>
              <w:rPr>
                <w:color w:val="000000"/>
              </w:rPr>
            </w:pPr>
            <w:r w:rsidRPr="00BB23FF">
              <w:rPr>
                <w:color w:val="000000"/>
              </w:rPr>
              <w:t>1061,5</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1100,7</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color w:val="000000"/>
              </w:rPr>
            </w:pPr>
            <w:r w:rsidRPr="00BB23FF">
              <w:rPr>
                <w:color w:val="000000"/>
              </w:rPr>
              <w:t>Основное мероприятие «Обеспечение деятельности главы Подгоренского сельского поселения»</w:t>
            </w:r>
          </w:p>
        </w:tc>
        <w:tc>
          <w:tcPr>
            <w:tcW w:w="851" w:type="dxa"/>
            <w:shd w:val="clear" w:color="auto" w:fill="auto"/>
            <w:vAlign w:val="center"/>
            <w:hideMark/>
          </w:tcPr>
          <w:p w:rsidR="00E664B3" w:rsidRPr="00BB23FF" w:rsidRDefault="00E664B3" w:rsidP="00E664B3">
            <w:pPr>
              <w:jc w:val="center"/>
              <w:rPr>
                <w:color w:val="000000"/>
              </w:rPr>
            </w:pPr>
            <w:r w:rsidRPr="00BB23FF">
              <w:rPr>
                <w:color w:val="000000"/>
              </w:rPr>
              <w:t>01</w:t>
            </w:r>
          </w:p>
        </w:tc>
        <w:tc>
          <w:tcPr>
            <w:tcW w:w="850" w:type="dxa"/>
            <w:shd w:val="clear" w:color="auto" w:fill="auto"/>
            <w:vAlign w:val="center"/>
            <w:hideMark/>
          </w:tcPr>
          <w:p w:rsidR="00E664B3" w:rsidRPr="00BB23FF" w:rsidRDefault="00E664B3" w:rsidP="00E664B3">
            <w:pPr>
              <w:jc w:val="center"/>
              <w:rPr>
                <w:color w:val="000000"/>
              </w:rPr>
            </w:pPr>
            <w:r w:rsidRPr="00BB23FF">
              <w:rPr>
                <w:color w:val="000000"/>
              </w:rPr>
              <w:t>02</w:t>
            </w:r>
          </w:p>
        </w:tc>
        <w:tc>
          <w:tcPr>
            <w:tcW w:w="1701" w:type="dxa"/>
            <w:shd w:val="clear" w:color="auto" w:fill="auto"/>
            <w:vAlign w:val="center"/>
            <w:hideMark/>
          </w:tcPr>
          <w:p w:rsidR="00E664B3" w:rsidRPr="00BB23FF" w:rsidRDefault="00E664B3" w:rsidP="00E664B3">
            <w:pPr>
              <w:jc w:val="center"/>
              <w:rPr>
                <w:color w:val="000000"/>
              </w:rPr>
            </w:pPr>
            <w:r w:rsidRPr="00BB23FF">
              <w:rPr>
                <w:color w:val="000000"/>
              </w:rPr>
              <w:t>59 1 02 00000</w:t>
            </w:r>
          </w:p>
        </w:tc>
        <w:tc>
          <w:tcPr>
            <w:tcW w:w="709" w:type="dxa"/>
            <w:shd w:val="clear" w:color="auto" w:fill="auto"/>
            <w:vAlign w:val="center"/>
            <w:hideMark/>
          </w:tcPr>
          <w:p w:rsidR="00E664B3" w:rsidRPr="00BB23FF" w:rsidRDefault="00E664B3" w:rsidP="00E664B3">
            <w:pPr>
              <w:rPr>
                <w:color w:val="000000"/>
              </w:rPr>
            </w:pPr>
            <w:r w:rsidRPr="00BB23FF">
              <w:rPr>
                <w:color w:val="000000"/>
              </w:rPr>
              <w:t> </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1010,2</w:t>
            </w:r>
          </w:p>
        </w:tc>
        <w:tc>
          <w:tcPr>
            <w:tcW w:w="1417" w:type="dxa"/>
            <w:shd w:val="clear" w:color="auto" w:fill="auto"/>
            <w:vAlign w:val="center"/>
            <w:hideMark/>
          </w:tcPr>
          <w:p w:rsidR="00E664B3" w:rsidRPr="00BB23FF" w:rsidRDefault="00E664B3" w:rsidP="00E664B3">
            <w:pPr>
              <w:jc w:val="center"/>
              <w:rPr>
                <w:color w:val="000000"/>
              </w:rPr>
            </w:pPr>
            <w:r w:rsidRPr="00BB23FF">
              <w:rPr>
                <w:color w:val="000000"/>
              </w:rPr>
              <w:t>1061,5</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1100,7</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color w:val="000000"/>
              </w:rPr>
            </w:pPr>
            <w:r w:rsidRPr="00BB23FF">
              <w:rPr>
                <w:color w:val="000000"/>
              </w:rPr>
              <w:t>Расходы обеспечение деятельности главы администрации Подгоренского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center"/>
            <w:hideMark/>
          </w:tcPr>
          <w:p w:rsidR="00E664B3" w:rsidRPr="00BB23FF" w:rsidRDefault="00E664B3" w:rsidP="00E664B3">
            <w:pPr>
              <w:jc w:val="center"/>
              <w:rPr>
                <w:color w:val="000000"/>
              </w:rPr>
            </w:pPr>
            <w:r w:rsidRPr="00BB23FF">
              <w:rPr>
                <w:color w:val="000000"/>
              </w:rPr>
              <w:t>01</w:t>
            </w:r>
          </w:p>
        </w:tc>
        <w:tc>
          <w:tcPr>
            <w:tcW w:w="850" w:type="dxa"/>
            <w:shd w:val="clear" w:color="auto" w:fill="auto"/>
            <w:vAlign w:val="center"/>
            <w:hideMark/>
          </w:tcPr>
          <w:p w:rsidR="00E664B3" w:rsidRPr="00BB23FF" w:rsidRDefault="00E664B3" w:rsidP="00E664B3">
            <w:pPr>
              <w:jc w:val="center"/>
              <w:rPr>
                <w:color w:val="000000"/>
              </w:rPr>
            </w:pPr>
            <w:r w:rsidRPr="00BB23FF">
              <w:rPr>
                <w:color w:val="000000"/>
              </w:rPr>
              <w:t>02</w:t>
            </w:r>
          </w:p>
        </w:tc>
        <w:tc>
          <w:tcPr>
            <w:tcW w:w="1701" w:type="dxa"/>
            <w:shd w:val="clear" w:color="auto" w:fill="auto"/>
            <w:vAlign w:val="center"/>
            <w:hideMark/>
          </w:tcPr>
          <w:p w:rsidR="00E664B3" w:rsidRPr="00BB23FF" w:rsidRDefault="00E664B3" w:rsidP="00E664B3">
            <w:pPr>
              <w:jc w:val="center"/>
              <w:rPr>
                <w:color w:val="000000"/>
              </w:rPr>
            </w:pPr>
            <w:r w:rsidRPr="00BB23FF">
              <w:rPr>
                <w:color w:val="000000"/>
              </w:rPr>
              <w:t>59 1 02 92020</w:t>
            </w:r>
          </w:p>
        </w:tc>
        <w:tc>
          <w:tcPr>
            <w:tcW w:w="709" w:type="dxa"/>
            <w:shd w:val="clear" w:color="auto" w:fill="auto"/>
            <w:vAlign w:val="center"/>
            <w:hideMark/>
          </w:tcPr>
          <w:p w:rsidR="00E664B3" w:rsidRPr="00BB23FF" w:rsidRDefault="00E664B3" w:rsidP="00E664B3">
            <w:pPr>
              <w:jc w:val="center"/>
              <w:rPr>
                <w:color w:val="000000"/>
              </w:rPr>
            </w:pPr>
            <w:r w:rsidRPr="00BB23FF">
              <w:rPr>
                <w:color w:val="000000"/>
              </w:rPr>
              <w:t>100</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1010,2</w:t>
            </w:r>
          </w:p>
        </w:tc>
        <w:tc>
          <w:tcPr>
            <w:tcW w:w="1417" w:type="dxa"/>
            <w:shd w:val="clear" w:color="auto" w:fill="auto"/>
            <w:vAlign w:val="center"/>
            <w:hideMark/>
          </w:tcPr>
          <w:p w:rsidR="00E664B3" w:rsidRPr="00BB23FF" w:rsidRDefault="00E664B3" w:rsidP="00E664B3">
            <w:pPr>
              <w:jc w:val="center"/>
              <w:rPr>
                <w:color w:val="000000"/>
              </w:rPr>
            </w:pPr>
            <w:r w:rsidRPr="00BB23FF">
              <w:rPr>
                <w:color w:val="000000"/>
              </w:rPr>
              <w:t>1061,5</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1100,7</w:t>
            </w:r>
          </w:p>
        </w:tc>
      </w:tr>
      <w:tr w:rsidR="00BB23FF"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bCs/>
                <w:color w:val="000000"/>
              </w:rPr>
            </w:pPr>
            <w:r w:rsidRPr="00BB23FF">
              <w:rPr>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shd w:val="clear" w:color="auto" w:fill="auto"/>
            <w:vAlign w:val="center"/>
            <w:hideMark/>
          </w:tcPr>
          <w:p w:rsidR="00E664B3" w:rsidRPr="00BB23FF" w:rsidRDefault="00E664B3" w:rsidP="00E664B3">
            <w:pPr>
              <w:jc w:val="center"/>
              <w:rPr>
                <w:bCs/>
                <w:color w:val="000000"/>
              </w:rPr>
            </w:pPr>
            <w:r w:rsidRPr="00BB23FF">
              <w:rPr>
                <w:bCs/>
                <w:color w:val="000000"/>
              </w:rPr>
              <w:t>01</w:t>
            </w:r>
          </w:p>
        </w:tc>
        <w:tc>
          <w:tcPr>
            <w:tcW w:w="850" w:type="dxa"/>
            <w:shd w:val="clear" w:color="auto" w:fill="auto"/>
            <w:vAlign w:val="center"/>
            <w:hideMark/>
          </w:tcPr>
          <w:p w:rsidR="00E664B3" w:rsidRPr="00BB23FF" w:rsidRDefault="00E664B3" w:rsidP="00E664B3">
            <w:pPr>
              <w:jc w:val="center"/>
              <w:rPr>
                <w:bCs/>
                <w:color w:val="000000"/>
              </w:rPr>
            </w:pPr>
            <w:r w:rsidRPr="00BB23FF">
              <w:rPr>
                <w:bCs/>
                <w:color w:val="000000"/>
              </w:rPr>
              <w:t>04</w:t>
            </w:r>
          </w:p>
        </w:tc>
        <w:tc>
          <w:tcPr>
            <w:tcW w:w="1701"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709"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2861,8</w:t>
            </w:r>
          </w:p>
        </w:tc>
        <w:tc>
          <w:tcPr>
            <w:tcW w:w="1417" w:type="dxa"/>
            <w:shd w:val="clear" w:color="auto" w:fill="auto"/>
            <w:vAlign w:val="center"/>
            <w:hideMark/>
          </w:tcPr>
          <w:p w:rsidR="00E664B3" w:rsidRPr="00BB23FF" w:rsidRDefault="00E664B3" w:rsidP="00E664B3">
            <w:pPr>
              <w:jc w:val="center"/>
              <w:rPr>
                <w:bCs/>
                <w:color w:val="000000"/>
              </w:rPr>
            </w:pPr>
            <w:r w:rsidRPr="00BB23FF">
              <w:rPr>
                <w:bCs/>
                <w:color w:val="000000"/>
              </w:rPr>
              <w:t>3114,1</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3132,4</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bCs/>
                <w:color w:val="000000"/>
              </w:rPr>
            </w:pPr>
            <w:r w:rsidRPr="00BB23FF">
              <w:rPr>
                <w:bCs/>
                <w:color w:val="000000"/>
              </w:rPr>
              <w:t>Муниципальная программа Подгоренского сельского поселения «Муниципальное управление и гражданское общество Подгоренского сельского поселения»</w:t>
            </w:r>
          </w:p>
        </w:tc>
        <w:tc>
          <w:tcPr>
            <w:tcW w:w="851" w:type="dxa"/>
            <w:shd w:val="clear" w:color="auto" w:fill="auto"/>
            <w:vAlign w:val="center"/>
            <w:hideMark/>
          </w:tcPr>
          <w:p w:rsidR="00E664B3" w:rsidRPr="00BB23FF" w:rsidRDefault="00E664B3" w:rsidP="00E664B3">
            <w:pPr>
              <w:jc w:val="center"/>
              <w:rPr>
                <w:bCs/>
                <w:color w:val="000000"/>
              </w:rPr>
            </w:pPr>
            <w:r w:rsidRPr="00BB23FF">
              <w:rPr>
                <w:bCs/>
                <w:color w:val="000000"/>
              </w:rPr>
              <w:t>01</w:t>
            </w:r>
          </w:p>
        </w:tc>
        <w:tc>
          <w:tcPr>
            <w:tcW w:w="850" w:type="dxa"/>
            <w:shd w:val="clear" w:color="auto" w:fill="auto"/>
            <w:vAlign w:val="center"/>
            <w:hideMark/>
          </w:tcPr>
          <w:p w:rsidR="00E664B3" w:rsidRPr="00BB23FF" w:rsidRDefault="00E664B3" w:rsidP="00E664B3">
            <w:pPr>
              <w:jc w:val="center"/>
              <w:rPr>
                <w:bCs/>
                <w:color w:val="000000"/>
              </w:rPr>
            </w:pPr>
            <w:r w:rsidRPr="00BB23FF">
              <w:rPr>
                <w:bCs/>
                <w:color w:val="000000"/>
              </w:rPr>
              <w:t>04</w:t>
            </w:r>
          </w:p>
        </w:tc>
        <w:tc>
          <w:tcPr>
            <w:tcW w:w="1701" w:type="dxa"/>
            <w:shd w:val="clear" w:color="auto" w:fill="auto"/>
            <w:vAlign w:val="center"/>
            <w:hideMark/>
          </w:tcPr>
          <w:p w:rsidR="00E664B3" w:rsidRPr="00BB23FF" w:rsidRDefault="00E664B3" w:rsidP="00E664B3">
            <w:pPr>
              <w:jc w:val="center"/>
              <w:rPr>
                <w:bCs/>
                <w:color w:val="000000"/>
              </w:rPr>
            </w:pPr>
            <w:r w:rsidRPr="00BB23FF">
              <w:rPr>
                <w:bCs/>
                <w:color w:val="000000"/>
              </w:rPr>
              <w:t>59 0 00 00000</w:t>
            </w:r>
          </w:p>
        </w:tc>
        <w:tc>
          <w:tcPr>
            <w:tcW w:w="709"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2861,8</w:t>
            </w:r>
          </w:p>
        </w:tc>
        <w:tc>
          <w:tcPr>
            <w:tcW w:w="1417" w:type="dxa"/>
            <w:shd w:val="clear" w:color="auto" w:fill="auto"/>
            <w:vAlign w:val="center"/>
            <w:hideMark/>
          </w:tcPr>
          <w:p w:rsidR="00E664B3" w:rsidRPr="00BB23FF" w:rsidRDefault="00E664B3" w:rsidP="00E664B3">
            <w:pPr>
              <w:jc w:val="center"/>
              <w:rPr>
                <w:bCs/>
                <w:color w:val="000000"/>
              </w:rPr>
            </w:pPr>
            <w:r w:rsidRPr="00BB23FF">
              <w:rPr>
                <w:bCs/>
                <w:color w:val="000000"/>
              </w:rPr>
              <w:t>3114,1</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3132,4</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bCs/>
                <w:color w:val="000000"/>
              </w:rPr>
            </w:pPr>
            <w:r w:rsidRPr="00BB23FF">
              <w:rPr>
                <w:bCs/>
                <w:color w:val="000000"/>
              </w:rPr>
              <w:t>Подпрограмма «Обеспечение реализации муниципальной программы»</w:t>
            </w:r>
          </w:p>
        </w:tc>
        <w:tc>
          <w:tcPr>
            <w:tcW w:w="851" w:type="dxa"/>
            <w:shd w:val="clear" w:color="auto" w:fill="auto"/>
            <w:vAlign w:val="center"/>
            <w:hideMark/>
          </w:tcPr>
          <w:p w:rsidR="00E664B3" w:rsidRPr="00BB23FF" w:rsidRDefault="00E664B3" w:rsidP="00E664B3">
            <w:pPr>
              <w:jc w:val="center"/>
              <w:rPr>
                <w:bCs/>
                <w:color w:val="000000"/>
              </w:rPr>
            </w:pPr>
            <w:r w:rsidRPr="00BB23FF">
              <w:rPr>
                <w:bCs/>
                <w:color w:val="000000"/>
              </w:rPr>
              <w:t>01</w:t>
            </w:r>
          </w:p>
        </w:tc>
        <w:tc>
          <w:tcPr>
            <w:tcW w:w="850" w:type="dxa"/>
            <w:shd w:val="clear" w:color="auto" w:fill="auto"/>
            <w:vAlign w:val="center"/>
            <w:hideMark/>
          </w:tcPr>
          <w:p w:rsidR="00E664B3" w:rsidRPr="00BB23FF" w:rsidRDefault="00E664B3" w:rsidP="00E664B3">
            <w:pPr>
              <w:jc w:val="center"/>
              <w:rPr>
                <w:bCs/>
                <w:color w:val="000000"/>
              </w:rPr>
            </w:pPr>
            <w:r w:rsidRPr="00BB23FF">
              <w:rPr>
                <w:bCs/>
                <w:color w:val="000000"/>
              </w:rPr>
              <w:t>04</w:t>
            </w:r>
          </w:p>
        </w:tc>
        <w:tc>
          <w:tcPr>
            <w:tcW w:w="1701" w:type="dxa"/>
            <w:shd w:val="clear" w:color="auto" w:fill="auto"/>
            <w:vAlign w:val="center"/>
            <w:hideMark/>
          </w:tcPr>
          <w:p w:rsidR="00E664B3" w:rsidRPr="00BB23FF" w:rsidRDefault="00E664B3" w:rsidP="00E664B3">
            <w:pPr>
              <w:jc w:val="center"/>
              <w:rPr>
                <w:bCs/>
                <w:color w:val="000000"/>
              </w:rPr>
            </w:pPr>
            <w:r w:rsidRPr="00BB23FF">
              <w:rPr>
                <w:bCs/>
                <w:color w:val="000000"/>
              </w:rPr>
              <w:t>59 1 00 00000</w:t>
            </w:r>
          </w:p>
        </w:tc>
        <w:tc>
          <w:tcPr>
            <w:tcW w:w="709"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2861,8</w:t>
            </w:r>
          </w:p>
        </w:tc>
        <w:tc>
          <w:tcPr>
            <w:tcW w:w="1417" w:type="dxa"/>
            <w:shd w:val="clear" w:color="auto" w:fill="auto"/>
            <w:vAlign w:val="center"/>
            <w:hideMark/>
          </w:tcPr>
          <w:p w:rsidR="00E664B3" w:rsidRPr="00BB23FF" w:rsidRDefault="00E664B3" w:rsidP="00E664B3">
            <w:pPr>
              <w:jc w:val="center"/>
              <w:rPr>
                <w:bCs/>
                <w:color w:val="000000"/>
              </w:rPr>
            </w:pPr>
            <w:r w:rsidRPr="00BB23FF">
              <w:rPr>
                <w:bCs/>
                <w:color w:val="000000"/>
              </w:rPr>
              <w:t>3114,1</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3132,4</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color w:val="000000"/>
              </w:rPr>
            </w:pPr>
            <w:r w:rsidRPr="00BB23FF">
              <w:rPr>
                <w:color w:val="000000"/>
              </w:rPr>
              <w:t>Основное мероприятие «Обеспечение функций органов местного самоуправления Подгоренского сельского поселения»</w:t>
            </w:r>
          </w:p>
        </w:tc>
        <w:tc>
          <w:tcPr>
            <w:tcW w:w="851" w:type="dxa"/>
            <w:shd w:val="clear" w:color="auto" w:fill="auto"/>
            <w:vAlign w:val="center"/>
            <w:hideMark/>
          </w:tcPr>
          <w:p w:rsidR="00E664B3" w:rsidRPr="00BB23FF" w:rsidRDefault="00E664B3" w:rsidP="00E664B3">
            <w:pPr>
              <w:jc w:val="center"/>
              <w:rPr>
                <w:color w:val="000000"/>
              </w:rPr>
            </w:pPr>
            <w:r w:rsidRPr="00BB23FF">
              <w:rPr>
                <w:color w:val="000000"/>
              </w:rPr>
              <w:t>01</w:t>
            </w:r>
          </w:p>
        </w:tc>
        <w:tc>
          <w:tcPr>
            <w:tcW w:w="850" w:type="dxa"/>
            <w:shd w:val="clear" w:color="auto" w:fill="auto"/>
            <w:vAlign w:val="center"/>
            <w:hideMark/>
          </w:tcPr>
          <w:p w:rsidR="00E664B3" w:rsidRPr="00BB23FF" w:rsidRDefault="00E664B3" w:rsidP="00E664B3">
            <w:pPr>
              <w:jc w:val="center"/>
              <w:rPr>
                <w:color w:val="000000"/>
              </w:rPr>
            </w:pPr>
            <w:r w:rsidRPr="00BB23FF">
              <w:rPr>
                <w:color w:val="000000"/>
              </w:rPr>
              <w:t>04</w:t>
            </w:r>
          </w:p>
        </w:tc>
        <w:tc>
          <w:tcPr>
            <w:tcW w:w="1701" w:type="dxa"/>
            <w:shd w:val="clear" w:color="auto" w:fill="auto"/>
            <w:vAlign w:val="center"/>
            <w:hideMark/>
          </w:tcPr>
          <w:p w:rsidR="00E664B3" w:rsidRPr="00BB23FF" w:rsidRDefault="00E664B3" w:rsidP="00E664B3">
            <w:pPr>
              <w:jc w:val="center"/>
              <w:rPr>
                <w:color w:val="000000"/>
              </w:rPr>
            </w:pPr>
            <w:r w:rsidRPr="00BB23FF">
              <w:rPr>
                <w:color w:val="000000"/>
              </w:rPr>
              <w:t>59 1 01 00000</w:t>
            </w:r>
          </w:p>
        </w:tc>
        <w:tc>
          <w:tcPr>
            <w:tcW w:w="709" w:type="dxa"/>
            <w:shd w:val="clear" w:color="auto" w:fill="auto"/>
            <w:vAlign w:val="center"/>
            <w:hideMark/>
          </w:tcPr>
          <w:p w:rsidR="00E664B3" w:rsidRPr="00BB23FF" w:rsidRDefault="00E664B3" w:rsidP="00E664B3">
            <w:pPr>
              <w:rPr>
                <w:color w:val="000000"/>
              </w:rPr>
            </w:pPr>
            <w:r w:rsidRPr="00BB23FF">
              <w:rPr>
                <w:color w:val="000000"/>
              </w:rPr>
              <w:t> </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2861,8</w:t>
            </w:r>
          </w:p>
        </w:tc>
        <w:tc>
          <w:tcPr>
            <w:tcW w:w="1417" w:type="dxa"/>
            <w:shd w:val="clear" w:color="auto" w:fill="auto"/>
            <w:vAlign w:val="center"/>
            <w:hideMark/>
          </w:tcPr>
          <w:p w:rsidR="00E664B3" w:rsidRPr="00BB23FF" w:rsidRDefault="00E664B3" w:rsidP="00E664B3">
            <w:pPr>
              <w:jc w:val="center"/>
              <w:rPr>
                <w:color w:val="000000"/>
              </w:rPr>
            </w:pPr>
            <w:r w:rsidRPr="00BB23FF">
              <w:rPr>
                <w:color w:val="000000"/>
              </w:rPr>
              <w:t>3114,1</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3132,4</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color w:val="000000"/>
              </w:rPr>
            </w:pPr>
            <w:r w:rsidRPr="00BB23FF">
              <w:rPr>
                <w:color w:val="000000"/>
              </w:rPr>
              <w:lastRenderedPageBreak/>
              <w:t>Расходы на обеспечение функций органов местного самоуправления Подгоренского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center"/>
            <w:hideMark/>
          </w:tcPr>
          <w:p w:rsidR="00E664B3" w:rsidRPr="00BB23FF" w:rsidRDefault="00E664B3" w:rsidP="00E664B3">
            <w:pPr>
              <w:jc w:val="center"/>
              <w:rPr>
                <w:color w:val="000000"/>
              </w:rPr>
            </w:pPr>
            <w:r w:rsidRPr="00BB23FF">
              <w:rPr>
                <w:color w:val="000000"/>
              </w:rPr>
              <w:t>01</w:t>
            </w:r>
          </w:p>
        </w:tc>
        <w:tc>
          <w:tcPr>
            <w:tcW w:w="850" w:type="dxa"/>
            <w:shd w:val="clear" w:color="auto" w:fill="auto"/>
            <w:vAlign w:val="center"/>
            <w:hideMark/>
          </w:tcPr>
          <w:p w:rsidR="00E664B3" w:rsidRPr="00BB23FF" w:rsidRDefault="00E664B3" w:rsidP="00E664B3">
            <w:pPr>
              <w:jc w:val="center"/>
              <w:rPr>
                <w:color w:val="000000"/>
              </w:rPr>
            </w:pPr>
            <w:r w:rsidRPr="00BB23FF">
              <w:rPr>
                <w:color w:val="000000"/>
              </w:rPr>
              <w:t>04</w:t>
            </w:r>
          </w:p>
        </w:tc>
        <w:tc>
          <w:tcPr>
            <w:tcW w:w="1701" w:type="dxa"/>
            <w:shd w:val="clear" w:color="auto" w:fill="auto"/>
            <w:vAlign w:val="center"/>
            <w:hideMark/>
          </w:tcPr>
          <w:p w:rsidR="00E664B3" w:rsidRPr="00BB23FF" w:rsidRDefault="00E664B3" w:rsidP="00E664B3">
            <w:pPr>
              <w:jc w:val="center"/>
              <w:rPr>
                <w:color w:val="000000"/>
              </w:rPr>
            </w:pPr>
            <w:r w:rsidRPr="00BB23FF">
              <w:rPr>
                <w:color w:val="000000"/>
              </w:rPr>
              <w:t>59 1 01 92010</w:t>
            </w:r>
          </w:p>
        </w:tc>
        <w:tc>
          <w:tcPr>
            <w:tcW w:w="709" w:type="dxa"/>
            <w:shd w:val="clear" w:color="auto" w:fill="auto"/>
            <w:vAlign w:val="center"/>
            <w:hideMark/>
          </w:tcPr>
          <w:p w:rsidR="00E664B3" w:rsidRPr="00BB23FF" w:rsidRDefault="00E664B3" w:rsidP="00E664B3">
            <w:pPr>
              <w:jc w:val="center"/>
              <w:rPr>
                <w:color w:val="000000"/>
              </w:rPr>
            </w:pPr>
            <w:r w:rsidRPr="00BB23FF">
              <w:rPr>
                <w:color w:val="000000"/>
              </w:rPr>
              <w:t>100</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1432,6</w:t>
            </w:r>
          </w:p>
        </w:tc>
        <w:tc>
          <w:tcPr>
            <w:tcW w:w="1417" w:type="dxa"/>
            <w:shd w:val="clear" w:color="auto" w:fill="auto"/>
            <w:vAlign w:val="center"/>
            <w:hideMark/>
          </w:tcPr>
          <w:p w:rsidR="00E664B3" w:rsidRPr="00BB23FF" w:rsidRDefault="00E664B3" w:rsidP="00E664B3">
            <w:pPr>
              <w:jc w:val="center"/>
              <w:rPr>
                <w:color w:val="000000"/>
              </w:rPr>
            </w:pPr>
            <w:r w:rsidRPr="00BB23FF">
              <w:rPr>
                <w:color w:val="000000"/>
              </w:rPr>
              <w:t>1580,1</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1568,3</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color w:val="000000"/>
              </w:rPr>
            </w:pPr>
            <w:r w:rsidRPr="00BB23FF">
              <w:rPr>
                <w:color w:val="000000"/>
              </w:rPr>
              <w:t>Расходы на обеспечение функций органов местного самоуправления Подгоренского сельского поселения (Закупка товаров, работ и услуг для государственных (муниципальных) нужд)</w:t>
            </w:r>
          </w:p>
        </w:tc>
        <w:tc>
          <w:tcPr>
            <w:tcW w:w="851" w:type="dxa"/>
            <w:shd w:val="clear" w:color="auto" w:fill="auto"/>
            <w:vAlign w:val="center"/>
            <w:hideMark/>
          </w:tcPr>
          <w:p w:rsidR="00E664B3" w:rsidRPr="00BB23FF" w:rsidRDefault="00E664B3" w:rsidP="00E664B3">
            <w:pPr>
              <w:jc w:val="center"/>
              <w:rPr>
                <w:color w:val="000000"/>
              </w:rPr>
            </w:pPr>
            <w:r w:rsidRPr="00BB23FF">
              <w:rPr>
                <w:color w:val="000000"/>
              </w:rPr>
              <w:t>01</w:t>
            </w:r>
          </w:p>
        </w:tc>
        <w:tc>
          <w:tcPr>
            <w:tcW w:w="850" w:type="dxa"/>
            <w:shd w:val="clear" w:color="auto" w:fill="auto"/>
            <w:vAlign w:val="center"/>
            <w:hideMark/>
          </w:tcPr>
          <w:p w:rsidR="00E664B3" w:rsidRPr="00BB23FF" w:rsidRDefault="00E664B3" w:rsidP="00E664B3">
            <w:pPr>
              <w:jc w:val="center"/>
              <w:rPr>
                <w:color w:val="000000"/>
              </w:rPr>
            </w:pPr>
            <w:r w:rsidRPr="00BB23FF">
              <w:rPr>
                <w:color w:val="000000"/>
              </w:rPr>
              <w:t>04</w:t>
            </w:r>
          </w:p>
        </w:tc>
        <w:tc>
          <w:tcPr>
            <w:tcW w:w="1701" w:type="dxa"/>
            <w:shd w:val="clear" w:color="auto" w:fill="auto"/>
            <w:vAlign w:val="center"/>
            <w:hideMark/>
          </w:tcPr>
          <w:p w:rsidR="00E664B3" w:rsidRPr="00BB23FF" w:rsidRDefault="00E664B3" w:rsidP="00E664B3">
            <w:pPr>
              <w:jc w:val="center"/>
              <w:rPr>
                <w:color w:val="000000"/>
              </w:rPr>
            </w:pPr>
            <w:r w:rsidRPr="00BB23FF">
              <w:rPr>
                <w:color w:val="000000"/>
              </w:rPr>
              <w:t>59 1 01 92010</w:t>
            </w:r>
          </w:p>
        </w:tc>
        <w:tc>
          <w:tcPr>
            <w:tcW w:w="709" w:type="dxa"/>
            <w:shd w:val="clear" w:color="auto" w:fill="auto"/>
            <w:vAlign w:val="center"/>
            <w:hideMark/>
          </w:tcPr>
          <w:p w:rsidR="00E664B3" w:rsidRPr="00BB23FF" w:rsidRDefault="00E664B3" w:rsidP="00E664B3">
            <w:pPr>
              <w:jc w:val="center"/>
              <w:rPr>
                <w:color w:val="000000"/>
              </w:rPr>
            </w:pPr>
            <w:r w:rsidRPr="00BB23FF">
              <w:rPr>
                <w:color w:val="000000"/>
              </w:rPr>
              <w:t>200</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642,5</w:t>
            </w:r>
          </w:p>
        </w:tc>
        <w:tc>
          <w:tcPr>
            <w:tcW w:w="1417" w:type="dxa"/>
            <w:shd w:val="clear" w:color="auto" w:fill="auto"/>
            <w:vAlign w:val="center"/>
            <w:hideMark/>
          </w:tcPr>
          <w:p w:rsidR="00E664B3" w:rsidRPr="00BB23FF" w:rsidRDefault="00E664B3" w:rsidP="00E664B3">
            <w:pPr>
              <w:jc w:val="center"/>
              <w:rPr>
                <w:color w:val="000000"/>
              </w:rPr>
            </w:pPr>
            <w:r w:rsidRPr="00BB23FF">
              <w:rPr>
                <w:color w:val="000000"/>
              </w:rPr>
              <w:t>724,9</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748,2</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color w:val="000000"/>
              </w:rPr>
            </w:pPr>
            <w:r w:rsidRPr="00BB23FF">
              <w:rPr>
                <w:color w:val="000000"/>
              </w:rPr>
              <w:t>Расходы на обеспечение функций органов местного самоуправления Подгоренского сельского поселения (Межбюджетные трансферты бюджетам муниципальных образований на осуществление переданных полномочий в рамках подпрограммы)</w:t>
            </w:r>
          </w:p>
        </w:tc>
        <w:tc>
          <w:tcPr>
            <w:tcW w:w="851" w:type="dxa"/>
            <w:shd w:val="clear" w:color="auto" w:fill="auto"/>
            <w:vAlign w:val="center"/>
            <w:hideMark/>
          </w:tcPr>
          <w:p w:rsidR="00E664B3" w:rsidRPr="00BB23FF" w:rsidRDefault="00E664B3" w:rsidP="00E664B3">
            <w:pPr>
              <w:jc w:val="center"/>
              <w:rPr>
                <w:color w:val="000000"/>
              </w:rPr>
            </w:pPr>
            <w:r w:rsidRPr="00BB23FF">
              <w:rPr>
                <w:color w:val="000000"/>
              </w:rPr>
              <w:t>01</w:t>
            </w:r>
          </w:p>
        </w:tc>
        <w:tc>
          <w:tcPr>
            <w:tcW w:w="850" w:type="dxa"/>
            <w:shd w:val="clear" w:color="auto" w:fill="auto"/>
            <w:vAlign w:val="center"/>
            <w:hideMark/>
          </w:tcPr>
          <w:p w:rsidR="00E664B3" w:rsidRPr="00BB23FF" w:rsidRDefault="00E664B3" w:rsidP="00E664B3">
            <w:pPr>
              <w:jc w:val="center"/>
              <w:rPr>
                <w:color w:val="000000"/>
              </w:rPr>
            </w:pPr>
            <w:r w:rsidRPr="00BB23FF">
              <w:rPr>
                <w:color w:val="000000"/>
              </w:rPr>
              <w:t>04</w:t>
            </w:r>
          </w:p>
        </w:tc>
        <w:tc>
          <w:tcPr>
            <w:tcW w:w="1701" w:type="dxa"/>
            <w:shd w:val="clear" w:color="auto" w:fill="auto"/>
            <w:vAlign w:val="center"/>
            <w:hideMark/>
          </w:tcPr>
          <w:p w:rsidR="00E664B3" w:rsidRPr="00BB23FF" w:rsidRDefault="00E664B3" w:rsidP="00E664B3">
            <w:pPr>
              <w:jc w:val="center"/>
              <w:rPr>
                <w:color w:val="000000"/>
              </w:rPr>
            </w:pPr>
            <w:r w:rsidRPr="00BB23FF">
              <w:rPr>
                <w:color w:val="000000"/>
              </w:rPr>
              <w:t>59 1 01 92010</w:t>
            </w:r>
          </w:p>
        </w:tc>
        <w:tc>
          <w:tcPr>
            <w:tcW w:w="709" w:type="dxa"/>
            <w:shd w:val="clear" w:color="auto" w:fill="auto"/>
            <w:vAlign w:val="center"/>
            <w:hideMark/>
          </w:tcPr>
          <w:p w:rsidR="00E664B3" w:rsidRPr="00BB23FF" w:rsidRDefault="00E664B3" w:rsidP="00E664B3">
            <w:pPr>
              <w:jc w:val="center"/>
              <w:rPr>
                <w:color w:val="000000"/>
              </w:rPr>
            </w:pPr>
            <w:r w:rsidRPr="00BB23FF">
              <w:rPr>
                <w:color w:val="000000"/>
              </w:rPr>
              <w:t>500</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641,4</w:t>
            </w:r>
          </w:p>
        </w:tc>
        <w:tc>
          <w:tcPr>
            <w:tcW w:w="1417" w:type="dxa"/>
            <w:shd w:val="clear" w:color="auto" w:fill="auto"/>
            <w:vAlign w:val="center"/>
            <w:hideMark/>
          </w:tcPr>
          <w:p w:rsidR="00E664B3" w:rsidRPr="00BB23FF" w:rsidRDefault="00E664B3" w:rsidP="00E664B3">
            <w:pPr>
              <w:jc w:val="center"/>
              <w:rPr>
                <w:color w:val="000000"/>
              </w:rPr>
            </w:pPr>
            <w:r w:rsidRPr="00BB23FF">
              <w:rPr>
                <w:color w:val="000000"/>
              </w:rPr>
              <w:t>647,8</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654,6</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color w:val="000000"/>
              </w:rPr>
            </w:pPr>
            <w:r w:rsidRPr="00BB23FF">
              <w:rPr>
                <w:color w:val="000000"/>
              </w:rPr>
              <w:t>Расходы на обеспечение функций органов местного самоуправления Подгоренского сельского поселения (Иные бюджетные ассигнования)</w:t>
            </w:r>
          </w:p>
        </w:tc>
        <w:tc>
          <w:tcPr>
            <w:tcW w:w="851" w:type="dxa"/>
            <w:shd w:val="clear" w:color="auto" w:fill="auto"/>
            <w:vAlign w:val="center"/>
            <w:hideMark/>
          </w:tcPr>
          <w:p w:rsidR="00E664B3" w:rsidRPr="00BB23FF" w:rsidRDefault="00E664B3" w:rsidP="00E664B3">
            <w:pPr>
              <w:jc w:val="center"/>
              <w:rPr>
                <w:color w:val="000000"/>
              </w:rPr>
            </w:pPr>
            <w:r w:rsidRPr="00BB23FF">
              <w:rPr>
                <w:color w:val="000000"/>
              </w:rPr>
              <w:t>01</w:t>
            </w:r>
          </w:p>
        </w:tc>
        <w:tc>
          <w:tcPr>
            <w:tcW w:w="850" w:type="dxa"/>
            <w:shd w:val="clear" w:color="auto" w:fill="auto"/>
            <w:vAlign w:val="center"/>
            <w:hideMark/>
          </w:tcPr>
          <w:p w:rsidR="00E664B3" w:rsidRPr="00BB23FF" w:rsidRDefault="00E664B3" w:rsidP="00E664B3">
            <w:pPr>
              <w:jc w:val="center"/>
              <w:rPr>
                <w:color w:val="000000"/>
              </w:rPr>
            </w:pPr>
            <w:r w:rsidRPr="00BB23FF">
              <w:rPr>
                <w:color w:val="000000"/>
              </w:rPr>
              <w:t>04</w:t>
            </w:r>
          </w:p>
        </w:tc>
        <w:tc>
          <w:tcPr>
            <w:tcW w:w="1701" w:type="dxa"/>
            <w:shd w:val="clear" w:color="auto" w:fill="auto"/>
            <w:vAlign w:val="center"/>
            <w:hideMark/>
          </w:tcPr>
          <w:p w:rsidR="00E664B3" w:rsidRPr="00BB23FF" w:rsidRDefault="00E664B3" w:rsidP="00E664B3">
            <w:pPr>
              <w:jc w:val="center"/>
              <w:rPr>
                <w:color w:val="000000"/>
              </w:rPr>
            </w:pPr>
            <w:r w:rsidRPr="00BB23FF">
              <w:rPr>
                <w:color w:val="000000"/>
              </w:rPr>
              <w:t>59 1 01 92010</w:t>
            </w:r>
          </w:p>
        </w:tc>
        <w:tc>
          <w:tcPr>
            <w:tcW w:w="709" w:type="dxa"/>
            <w:shd w:val="clear" w:color="auto" w:fill="auto"/>
            <w:vAlign w:val="center"/>
            <w:hideMark/>
          </w:tcPr>
          <w:p w:rsidR="00E664B3" w:rsidRPr="00BB23FF" w:rsidRDefault="00E664B3" w:rsidP="00E664B3">
            <w:pPr>
              <w:jc w:val="center"/>
              <w:rPr>
                <w:color w:val="000000"/>
              </w:rPr>
            </w:pPr>
            <w:r w:rsidRPr="00BB23FF">
              <w:rPr>
                <w:color w:val="000000"/>
              </w:rPr>
              <w:t>800</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145,3</w:t>
            </w:r>
          </w:p>
        </w:tc>
        <w:tc>
          <w:tcPr>
            <w:tcW w:w="1417" w:type="dxa"/>
            <w:shd w:val="clear" w:color="auto" w:fill="auto"/>
            <w:vAlign w:val="center"/>
            <w:hideMark/>
          </w:tcPr>
          <w:p w:rsidR="00E664B3" w:rsidRPr="00BB23FF" w:rsidRDefault="00E664B3" w:rsidP="00E664B3">
            <w:pPr>
              <w:jc w:val="center"/>
              <w:rPr>
                <w:color w:val="000000"/>
              </w:rPr>
            </w:pPr>
            <w:r w:rsidRPr="00BB23FF">
              <w:rPr>
                <w:color w:val="000000"/>
              </w:rPr>
              <w:t>161,3</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161,3</w:t>
            </w:r>
          </w:p>
        </w:tc>
      </w:tr>
      <w:tr w:rsidR="00BB23FF"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color w:val="000000"/>
              </w:rPr>
            </w:pPr>
            <w:r w:rsidRPr="00BB23FF">
              <w:rPr>
                <w:color w:val="000000"/>
              </w:rPr>
              <w:t>Другие общегосударственные вопросы</w:t>
            </w:r>
          </w:p>
        </w:tc>
        <w:tc>
          <w:tcPr>
            <w:tcW w:w="851" w:type="dxa"/>
            <w:shd w:val="clear" w:color="auto" w:fill="auto"/>
            <w:vAlign w:val="center"/>
            <w:hideMark/>
          </w:tcPr>
          <w:p w:rsidR="00E664B3" w:rsidRPr="00BB23FF" w:rsidRDefault="00E664B3" w:rsidP="00E664B3">
            <w:pPr>
              <w:jc w:val="center"/>
              <w:rPr>
                <w:bCs/>
                <w:color w:val="000000"/>
              </w:rPr>
            </w:pPr>
            <w:r w:rsidRPr="00BB23FF">
              <w:rPr>
                <w:bCs/>
                <w:color w:val="000000"/>
              </w:rPr>
              <w:t>01</w:t>
            </w:r>
          </w:p>
        </w:tc>
        <w:tc>
          <w:tcPr>
            <w:tcW w:w="850" w:type="dxa"/>
            <w:shd w:val="clear" w:color="auto" w:fill="auto"/>
            <w:vAlign w:val="center"/>
            <w:hideMark/>
          </w:tcPr>
          <w:p w:rsidR="00E664B3" w:rsidRPr="00BB23FF" w:rsidRDefault="00E664B3" w:rsidP="00E664B3">
            <w:pPr>
              <w:jc w:val="center"/>
              <w:rPr>
                <w:bCs/>
                <w:color w:val="000000"/>
              </w:rPr>
            </w:pPr>
            <w:r w:rsidRPr="00BB23FF">
              <w:rPr>
                <w:bCs/>
                <w:color w:val="000000"/>
              </w:rPr>
              <w:t>13</w:t>
            </w:r>
          </w:p>
        </w:tc>
        <w:tc>
          <w:tcPr>
            <w:tcW w:w="1701" w:type="dxa"/>
            <w:shd w:val="clear" w:color="auto" w:fill="auto"/>
            <w:vAlign w:val="center"/>
            <w:hideMark/>
          </w:tcPr>
          <w:p w:rsidR="00E664B3" w:rsidRPr="00BB23FF" w:rsidRDefault="00E664B3" w:rsidP="00E664B3">
            <w:pPr>
              <w:jc w:val="center"/>
              <w:rPr>
                <w:color w:val="000000"/>
              </w:rPr>
            </w:pPr>
            <w:r w:rsidRPr="00BB23FF">
              <w:rPr>
                <w:color w:val="000000"/>
              </w:rPr>
              <w:t> </w:t>
            </w:r>
          </w:p>
        </w:tc>
        <w:tc>
          <w:tcPr>
            <w:tcW w:w="709" w:type="dxa"/>
            <w:shd w:val="clear" w:color="auto" w:fill="auto"/>
            <w:vAlign w:val="center"/>
            <w:hideMark/>
          </w:tcPr>
          <w:p w:rsidR="00E664B3" w:rsidRPr="00BB23FF" w:rsidRDefault="00E664B3" w:rsidP="00E664B3">
            <w:pPr>
              <w:jc w:val="center"/>
              <w:rPr>
                <w:color w:val="000000"/>
              </w:rPr>
            </w:pPr>
            <w:r w:rsidRPr="00BB23FF">
              <w:rPr>
                <w:color w:val="000000"/>
              </w:rPr>
              <w:t> </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0,0</w:t>
            </w:r>
          </w:p>
        </w:tc>
        <w:tc>
          <w:tcPr>
            <w:tcW w:w="1417" w:type="dxa"/>
            <w:shd w:val="clear" w:color="auto" w:fill="auto"/>
            <w:vAlign w:val="center"/>
            <w:hideMark/>
          </w:tcPr>
          <w:p w:rsidR="00E664B3" w:rsidRPr="00BB23FF" w:rsidRDefault="00E664B3" w:rsidP="00E664B3">
            <w:pPr>
              <w:jc w:val="center"/>
              <w:rPr>
                <w:bCs/>
                <w:color w:val="000000"/>
              </w:rPr>
            </w:pPr>
            <w:r w:rsidRPr="00BB23FF">
              <w:rPr>
                <w:bCs/>
                <w:color w:val="000000"/>
              </w:rPr>
              <w:t>1000,0</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0,0</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color w:val="000000"/>
              </w:rPr>
            </w:pPr>
            <w:r w:rsidRPr="00BB23FF">
              <w:rPr>
                <w:color w:val="000000"/>
              </w:rPr>
              <w:t>Муниципальная программа Подгоренского сельского поселения Муниципальное управление и гражданское общество Подгоренского сельского поселения</w:t>
            </w:r>
          </w:p>
        </w:tc>
        <w:tc>
          <w:tcPr>
            <w:tcW w:w="851" w:type="dxa"/>
            <w:shd w:val="clear" w:color="auto" w:fill="auto"/>
            <w:vAlign w:val="center"/>
            <w:hideMark/>
          </w:tcPr>
          <w:p w:rsidR="00E664B3" w:rsidRPr="00BB23FF" w:rsidRDefault="00E664B3" w:rsidP="00E664B3">
            <w:pPr>
              <w:jc w:val="center"/>
              <w:rPr>
                <w:bCs/>
                <w:color w:val="000000"/>
              </w:rPr>
            </w:pPr>
            <w:r w:rsidRPr="00BB23FF">
              <w:rPr>
                <w:bCs/>
                <w:color w:val="000000"/>
              </w:rPr>
              <w:t>01</w:t>
            </w:r>
          </w:p>
        </w:tc>
        <w:tc>
          <w:tcPr>
            <w:tcW w:w="850" w:type="dxa"/>
            <w:shd w:val="clear" w:color="auto" w:fill="auto"/>
            <w:vAlign w:val="center"/>
            <w:hideMark/>
          </w:tcPr>
          <w:p w:rsidR="00E664B3" w:rsidRPr="00BB23FF" w:rsidRDefault="00E664B3" w:rsidP="00E664B3">
            <w:pPr>
              <w:jc w:val="center"/>
              <w:rPr>
                <w:bCs/>
                <w:color w:val="000000"/>
              </w:rPr>
            </w:pPr>
            <w:r w:rsidRPr="00BB23FF">
              <w:rPr>
                <w:bCs/>
                <w:color w:val="000000"/>
              </w:rPr>
              <w:t>13</w:t>
            </w:r>
          </w:p>
        </w:tc>
        <w:tc>
          <w:tcPr>
            <w:tcW w:w="1701" w:type="dxa"/>
            <w:shd w:val="clear" w:color="auto" w:fill="auto"/>
            <w:vAlign w:val="center"/>
            <w:hideMark/>
          </w:tcPr>
          <w:p w:rsidR="00E664B3" w:rsidRPr="00BB23FF" w:rsidRDefault="00E664B3" w:rsidP="00E664B3">
            <w:pPr>
              <w:jc w:val="center"/>
              <w:rPr>
                <w:bCs/>
                <w:color w:val="000000"/>
              </w:rPr>
            </w:pPr>
            <w:r w:rsidRPr="00BB23FF">
              <w:rPr>
                <w:bCs/>
                <w:color w:val="000000"/>
              </w:rPr>
              <w:t>59 0 00 00000</w:t>
            </w:r>
          </w:p>
        </w:tc>
        <w:tc>
          <w:tcPr>
            <w:tcW w:w="709" w:type="dxa"/>
            <w:shd w:val="clear" w:color="auto" w:fill="auto"/>
            <w:vAlign w:val="center"/>
            <w:hideMark/>
          </w:tcPr>
          <w:p w:rsidR="00E664B3" w:rsidRPr="00BB23FF" w:rsidRDefault="00E664B3" w:rsidP="00E664B3">
            <w:pPr>
              <w:jc w:val="center"/>
              <w:rPr>
                <w:color w:val="000000"/>
              </w:rPr>
            </w:pPr>
            <w:r w:rsidRPr="00BB23FF">
              <w:rPr>
                <w:color w:val="000000"/>
              </w:rPr>
              <w:t> </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0,0</w:t>
            </w:r>
          </w:p>
        </w:tc>
        <w:tc>
          <w:tcPr>
            <w:tcW w:w="1417" w:type="dxa"/>
            <w:shd w:val="clear" w:color="auto" w:fill="auto"/>
            <w:vAlign w:val="center"/>
            <w:hideMark/>
          </w:tcPr>
          <w:p w:rsidR="00E664B3" w:rsidRPr="00BB23FF" w:rsidRDefault="00E664B3" w:rsidP="00E664B3">
            <w:pPr>
              <w:jc w:val="center"/>
              <w:rPr>
                <w:color w:val="000000"/>
              </w:rPr>
            </w:pPr>
            <w:r w:rsidRPr="00BB23FF">
              <w:rPr>
                <w:color w:val="000000"/>
              </w:rPr>
              <w:t>1000,0</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0,0</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color w:val="000000"/>
              </w:rPr>
            </w:pPr>
            <w:r w:rsidRPr="00BB23FF">
              <w:rPr>
                <w:color w:val="000000"/>
              </w:rPr>
              <w:t>Подпрограмма Обеспечение реализации муниципальной программы</w:t>
            </w:r>
          </w:p>
        </w:tc>
        <w:tc>
          <w:tcPr>
            <w:tcW w:w="851" w:type="dxa"/>
            <w:shd w:val="clear" w:color="auto" w:fill="auto"/>
            <w:vAlign w:val="center"/>
            <w:hideMark/>
          </w:tcPr>
          <w:p w:rsidR="00E664B3" w:rsidRPr="00BB23FF" w:rsidRDefault="00E664B3" w:rsidP="00E664B3">
            <w:pPr>
              <w:jc w:val="center"/>
              <w:rPr>
                <w:bCs/>
                <w:color w:val="000000"/>
              </w:rPr>
            </w:pPr>
            <w:r w:rsidRPr="00BB23FF">
              <w:rPr>
                <w:bCs/>
                <w:color w:val="000000"/>
              </w:rPr>
              <w:t>01</w:t>
            </w:r>
          </w:p>
        </w:tc>
        <w:tc>
          <w:tcPr>
            <w:tcW w:w="850" w:type="dxa"/>
            <w:shd w:val="clear" w:color="auto" w:fill="auto"/>
            <w:vAlign w:val="center"/>
            <w:hideMark/>
          </w:tcPr>
          <w:p w:rsidR="00E664B3" w:rsidRPr="00BB23FF" w:rsidRDefault="00E664B3" w:rsidP="00E664B3">
            <w:pPr>
              <w:jc w:val="center"/>
              <w:rPr>
                <w:bCs/>
                <w:color w:val="000000"/>
              </w:rPr>
            </w:pPr>
            <w:r w:rsidRPr="00BB23FF">
              <w:rPr>
                <w:bCs/>
                <w:color w:val="000000"/>
              </w:rPr>
              <w:t>13</w:t>
            </w:r>
          </w:p>
        </w:tc>
        <w:tc>
          <w:tcPr>
            <w:tcW w:w="1701" w:type="dxa"/>
            <w:shd w:val="clear" w:color="auto" w:fill="auto"/>
            <w:vAlign w:val="center"/>
            <w:hideMark/>
          </w:tcPr>
          <w:p w:rsidR="00E664B3" w:rsidRPr="00BB23FF" w:rsidRDefault="00E664B3" w:rsidP="00E664B3">
            <w:pPr>
              <w:jc w:val="center"/>
              <w:rPr>
                <w:bCs/>
                <w:color w:val="000000"/>
              </w:rPr>
            </w:pPr>
            <w:r w:rsidRPr="00BB23FF">
              <w:rPr>
                <w:bCs/>
                <w:color w:val="000000"/>
              </w:rPr>
              <w:t>59 1 00 00000</w:t>
            </w:r>
          </w:p>
        </w:tc>
        <w:tc>
          <w:tcPr>
            <w:tcW w:w="709" w:type="dxa"/>
            <w:shd w:val="clear" w:color="auto" w:fill="auto"/>
            <w:vAlign w:val="center"/>
            <w:hideMark/>
          </w:tcPr>
          <w:p w:rsidR="00E664B3" w:rsidRPr="00BB23FF" w:rsidRDefault="00E664B3" w:rsidP="00E664B3">
            <w:pPr>
              <w:jc w:val="center"/>
              <w:rPr>
                <w:color w:val="000000"/>
              </w:rPr>
            </w:pPr>
            <w:r w:rsidRPr="00BB23FF">
              <w:rPr>
                <w:color w:val="000000"/>
              </w:rPr>
              <w:t> </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0,0</w:t>
            </w:r>
          </w:p>
        </w:tc>
        <w:tc>
          <w:tcPr>
            <w:tcW w:w="1417" w:type="dxa"/>
            <w:shd w:val="clear" w:color="auto" w:fill="auto"/>
            <w:vAlign w:val="center"/>
            <w:hideMark/>
          </w:tcPr>
          <w:p w:rsidR="00E664B3" w:rsidRPr="00BB23FF" w:rsidRDefault="00E664B3" w:rsidP="00E664B3">
            <w:pPr>
              <w:jc w:val="center"/>
              <w:rPr>
                <w:color w:val="000000"/>
              </w:rPr>
            </w:pPr>
            <w:r w:rsidRPr="00BB23FF">
              <w:rPr>
                <w:color w:val="000000"/>
              </w:rPr>
              <w:t>1000,0</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0,0</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color w:val="000000"/>
              </w:rPr>
            </w:pPr>
            <w:r w:rsidRPr="00BB23FF">
              <w:rPr>
                <w:color w:val="000000"/>
              </w:rPr>
              <w:t>Основное мероприятие «Выполнение других расходных обязательств»</w:t>
            </w:r>
          </w:p>
        </w:tc>
        <w:tc>
          <w:tcPr>
            <w:tcW w:w="851" w:type="dxa"/>
            <w:shd w:val="clear" w:color="auto" w:fill="auto"/>
            <w:vAlign w:val="center"/>
            <w:hideMark/>
          </w:tcPr>
          <w:p w:rsidR="00E664B3" w:rsidRPr="00BB23FF" w:rsidRDefault="00E664B3" w:rsidP="00E664B3">
            <w:pPr>
              <w:jc w:val="center"/>
              <w:rPr>
                <w:color w:val="000000"/>
              </w:rPr>
            </w:pPr>
            <w:r w:rsidRPr="00BB23FF">
              <w:rPr>
                <w:color w:val="000000"/>
              </w:rPr>
              <w:t>01</w:t>
            </w:r>
          </w:p>
        </w:tc>
        <w:tc>
          <w:tcPr>
            <w:tcW w:w="850" w:type="dxa"/>
            <w:shd w:val="clear" w:color="auto" w:fill="auto"/>
            <w:vAlign w:val="center"/>
            <w:hideMark/>
          </w:tcPr>
          <w:p w:rsidR="00E664B3" w:rsidRPr="00BB23FF" w:rsidRDefault="00E664B3" w:rsidP="00E664B3">
            <w:pPr>
              <w:jc w:val="center"/>
              <w:rPr>
                <w:color w:val="000000"/>
              </w:rPr>
            </w:pPr>
            <w:r w:rsidRPr="00BB23FF">
              <w:rPr>
                <w:color w:val="000000"/>
              </w:rPr>
              <w:t>13</w:t>
            </w:r>
          </w:p>
        </w:tc>
        <w:tc>
          <w:tcPr>
            <w:tcW w:w="1701" w:type="dxa"/>
            <w:shd w:val="clear" w:color="auto" w:fill="auto"/>
            <w:vAlign w:val="center"/>
            <w:hideMark/>
          </w:tcPr>
          <w:p w:rsidR="00E664B3" w:rsidRPr="00BB23FF" w:rsidRDefault="00E664B3" w:rsidP="00E664B3">
            <w:pPr>
              <w:jc w:val="center"/>
              <w:rPr>
                <w:color w:val="000000"/>
              </w:rPr>
            </w:pPr>
            <w:r w:rsidRPr="00BB23FF">
              <w:rPr>
                <w:color w:val="000000"/>
              </w:rPr>
              <w:t>59 1 04 00000</w:t>
            </w:r>
          </w:p>
        </w:tc>
        <w:tc>
          <w:tcPr>
            <w:tcW w:w="709" w:type="dxa"/>
            <w:shd w:val="clear" w:color="auto" w:fill="auto"/>
            <w:vAlign w:val="center"/>
            <w:hideMark/>
          </w:tcPr>
          <w:p w:rsidR="00E664B3" w:rsidRPr="00BB23FF" w:rsidRDefault="00E664B3" w:rsidP="00E664B3">
            <w:pPr>
              <w:jc w:val="center"/>
              <w:rPr>
                <w:color w:val="000000"/>
              </w:rPr>
            </w:pPr>
            <w:r w:rsidRPr="00BB23FF">
              <w:rPr>
                <w:color w:val="000000"/>
              </w:rPr>
              <w:t> </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0,0</w:t>
            </w:r>
          </w:p>
        </w:tc>
        <w:tc>
          <w:tcPr>
            <w:tcW w:w="1417" w:type="dxa"/>
            <w:shd w:val="clear" w:color="auto" w:fill="auto"/>
            <w:vAlign w:val="center"/>
            <w:hideMark/>
          </w:tcPr>
          <w:p w:rsidR="00E664B3" w:rsidRPr="00BB23FF" w:rsidRDefault="00E664B3" w:rsidP="00E664B3">
            <w:pPr>
              <w:jc w:val="center"/>
              <w:rPr>
                <w:color w:val="000000"/>
              </w:rPr>
            </w:pPr>
            <w:r w:rsidRPr="00BB23FF">
              <w:rPr>
                <w:color w:val="000000"/>
              </w:rPr>
              <w:t>1000,0</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0,0</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color w:val="000000"/>
              </w:rPr>
            </w:pPr>
            <w:r w:rsidRPr="00BB23FF">
              <w:rPr>
                <w:color w:val="000000"/>
              </w:rPr>
              <w:t>Иные межбюджетные трансферты на приобретение служебного автотранспорта органам местного самоуправления поселений Воронежской области (Закупка товаров, работ и услуг для государственных (муниципальных) нужд) Областной бюджет</w:t>
            </w:r>
          </w:p>
        </w:tc>
        <w:tc>
          <w:tcPr>
            <w:tcW w:w="851" w:type="dxa"/>
            <w:shd w:val="clear" w:color="auto" w:fill="auto"/>
            <w:vAlign w:val="center"/>
            <w:hideMark/>
          </w:tcPr>
          <w:p w:rsidR="00E664B3" w:rsidRPr="00BB23FF" w:rsidRDefault="00E664B3" w:rsidP="00E664B3">
            <w:pPr>
              <w:jc w:val="center"/>
              <w:rPr>
                <w:color w:val="000000"/>
              </w:rPr>
            </w:pPr>
            <w:r w:rsidRPr="00BB23FF">
              <w:rPr>
                <w:color w:val="000000"/>
              </w:rPr>
              <w:t>01</w:t>
            </w:r>
          </w:p>
        </w:tc>
        <w:tc>
          <w:tcPr>
            <w:tcW w:w="850" w:type="dxa"/>
            <w:shd w:val="clear" w:color="auto" w:fill="auto"/>
            <w:vAlign w:val="center"/>
            <w:hideMark/>
          </w:tcPr>
          <w:p w:rsidR="00E664B3" w:rsidRPr="00BB23FF" w:rsidRDefault="00E664B3" w:rsidP="00E664B3">
            <w:pPr>
              <w:jc w:val="center"/>
              <w:rPr>
                <w:color w:val="000000"/>
              </w:rPr>
            </w:pPr>
            <w:r w:rsidRPr="00BB23FF">
              <w:rPr>
                <w:color w:val="000000"/>
              </w:rPr>
              <w:t>13</w:t>
            </w:r>
          </w:p>
        </w:tc>
        <w:tc>
          <w:tcPr>
            <w:tcW w:w="1701" w:type="dxa"/>
            <w:shd w:val="clear" w:color="auto" w:fill="auto"/>
            <w:vAlign w:val="center"/>
            <w:hideMark/>
          </w:tcPr>
          <w:p w:rsidR="00E664B3" w:rsidRPr="00BB23FF" w:rsidRDefault="00E664B3" w:rsidP="00E664B3">
            <w:pPr>
              <w:jc w:val="center"/>
              <w:rPr>
                <w:color w:val="000000"/>
              </w:rPr>
            </w:pPr>
            <w:r w:rsidRPr="00BB23FF">
              <w:rPr>
                <w:color w:val="000000"/>
              </w:rPr>
              <w:t>59 1 04 79180</w:t>
            </w:r>
          </w:p>
        </w:tc>
        <w:tc>
          <w:tcPr>
            <w:tcW w:w="709" w:type="dxa"/>
            <w:shd w:val="clear" w:color="auto" w:fill="auto"/>
            <w:vAlign w:val="center"/>
            <w:hideMark/>
          </w:tcPr>
          <w:p w:rsidR="00E664B3" w:rsidRPr="00BB23FF" w:rsidRDefault="00E664B3" w:rsidP="00E664B3">
            <w:pPr>
              <w:jc w:val="center"/>
              <w:rPr>
                <w:color w:val="000000"/>
              </w:rPr>
            </w:pPr>
            <w:r w:rsidRPr="00BB23FF">
              <w:rPr>
                <w:color w:val="000000"/>
              </w:rPr>
              <w:t>200</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0,0</w:t>
            </w:r>
          </w:p>
        </w:tc>
        <w:tc>
          <w:tcPr>
            <w:tcW w:w="1417" w:type="dxa"/>
            <w:shd w:val="clear" w:color="auto" w:fill="auto"/>
            <w:vAlign w:val="center"/>
            <w:hideMark/>
          </w:tcPr>
          <w:p w:rsidR="00E664B3" w:rsidRPr="00BB23FF" w:rsidRDefault="00E664B3" w:rsidP="00E664B3">
            <w:pPr>
              <w:jc w:val="center"/>
              <w:rPr>
                <w:color w:val="000000"/>
              </w:rPr>
            </w:pPr>
            <w:r w:rsidRPr="00BB23FF">
              <w:rPr>
                <w:color w:val="000000"/>
              </w:rPr>
              <w:t>1000,0</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0,0</w:t>
            </w:r>
          </w:p>
        </w:tc>
      </w:tr>
      <w:tr w:rsidR="00BB23FF"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bCs/>
                <w:color w:val="000000"/>
              </w:rPr>
            </w:pPr>
            <w:r w:rsidRPr="00BB23FF">
              <w:rPr>
                <w:bCs/>
                <w:color w:val="000000"/>
              </w:rPr>
              <w:t>НАЦИОНАЛЬНАЯ ОБОРОНА</w:t>
            </w:r>
          </w:p>
        </w:tc>
        <w:tc>
          <w:tcPr>
            <w:tcW w:w="851" w:type="dxa"/>
            <w:shd w:val="clear" w:color="auto" w:fill="auto"/>
            <w:vAlign w:val="center"/>
            <w:hideMark/>
          </w:tcPr>
          <w:p w:rsidR="00E664B3" w:rsidRPr="00BB23FF" w:rsidRDefault="00E664B3" w:rsidP="00E664B3">
            <w:pPr>
              <w:jc w:val="center"/>
              <w:rPr>
                <w:bCs/>
                <w:color w:val="000000"/>
              </w:rPr>
            </w:pPr>
            <w:r w:rsidRPr="00BB23FF">
              <w:rPr>
                <w:bCs/>
                <w:color w:val="000000"/>
              </w:rPr>
              <w:t>02</w:t>
            </w:r>
          </w:p>
        </w:tc>
        <w:tc>
          <w:tcPr>
            <w:tcW w:w="850"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1701"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709"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340,0</w:t>
            </w:r>
          </w:p>
        </w:tc>
        <w:tc>
          <w:tcPr>
            <w:tcW w:w="1417" w:type="dxa"/>
            <w:shd w:val="clear" w:color="auto" w:fill="auto"/>
            <w:vAlign w:val="center"/>
            <w:hideMark/>
          </w:tcPr>
          <w:p w:rsidR="00E664B3" w:rsidRPr="00BB23FF" w:rsidRDefault="00E664B3" w:rsidP="00E664B3">
            <w:pPr>
              <w:jc w:val="center"/>
              <w:rPr>
                <w:bCs/>
                <w:color w:val="000000"/>
              </w:rPr>
            </w:pPr>
            <w:r w:rsidRPr="00BB23FF">
              <w:rPr>
                <w:bCs/>
                <w:color w:val="000000"/>
              </w:rPr>
              <w:t>374,6</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409,7</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bCs/>
                <w:color w:val="000000"/>
              </w:rPr>
            </w:pPr>
            <w:r w:rsidRPr="00BB23FF">
              <w:rPr>
                <w:bCs/>
                <w:color w:val="000000"/>
              </w:rPr>
              <w:t>Мобилизационная и вневойсковая подготовка</w:t>
            </w:r>
          </w:p>
        </w:tc>
        <w:tc>
          <w:tcPr>
            <w:tcW w:w="851" w:type="dxa"/>
            <w:shd w:val="clear" w:color="auto" w:fill="auto"/>
            <w:vAlign w:val="center"/>
            <w:hideMark/>
          </w:tcPr>
          <w:p w:rsidR="00E664B3" w:rsidRPr="00BB23FF" w:rsidRDefault="00E664B3" w:rsidP="00E664B3">
            <w:pPr>
              <w:jc w:val="center"/>
              <w:rPr>
                <w:bCs/>
                <w:color w:val="000000"/>
              </w:rPr>
            </w:pPr>
            <w:r w:rsidRPr="00BB23FF">
              <w:rPr>
                <w:bCs/>
                <w:color w:val="000000"/>
              </w:rPr>
              <w:t>02</w:t>
            </w:r>
          </w:p>
        </w:tc>
        <w:tc>
          <w:tcPr>
            <w:tcW w:w="850" w:type="dxa"/>
            <w:shd w:val="clear" w:color="auto" w:fill="auto"/>
            <w:vAlign w:val="center"/>
            <w:hideMark/>
          </w:tcPr>
          <w:p w:rsidR="00E664B3" w:rsidRPr="00BB23FF" w:rsidRDefault="00E664B3" w:rsidP="00E664B3">
            <w:pPr>
              <w:jc w:val="center"/>
              <w:rPr>
                <w:bCs/>
                <w:color w:val="000000"/>
              </w:rPr>
            </w:pPr>
            <w:r w:rsidRPr="00BB23FF">
              <w:rPr>
                <w:bCs/>
                <w:color w:val="000000"/>
              </w:rPr>
              <w:t>03</w:t>
            </w:r>
          </w:p>
        </w:tc>
        <w:tc>
          <w:tcPr>
            <w:tcW w:w="1701"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709"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340,0</w:t>
            </w:r>
          </w:p>
        </w:tc>
        <w:tc>
          <w:tcPr>
            <w:tcW w:w="1417" w:type="dxa"/>
            <w:shd w:val="clear" w:color="auto" w:fill="auto"/>
            <w:vAlign w:val="center"/>
            <w:hideMark/>
          </w:tcPr>
          <w:p w:rsidR="00E664B3" w:rsidRPr="00BB23FF" w:rsidRDefault="00E664B3" w:rsidP="00E664B3">
            <w:pPr>
              <w:jc w:val="center"/>
              <w:rPr>
                <w:bCs/>
                <w:color w:val="000000"/>
              </w:rPr>
            </w:pPr>
            <w:r w:rsidRPr="00BB23FF">
              <w:rPr>
                <w:bCs/>
                <w:color w:val="000000"/>
              </w:rPr>
              <w:t>374,6</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409,7</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bCs/>
                <w:color w:val="000000"/>
              </w:rPr>
            </w:pPr>
            <w:r w:rsidRPr="00BB23FF">
              <w:rPr>
                <w:bCs/>
                <w:color w:val="000000"/>
              </w:rPr>
              <w:t>Муниципальная программа Подгоренского сельского поселения Россошанского муниципального района «Муниципальное управление и гражданское общество Подгоренского сельского поселения»</w:t>
            </w:r>
          </w:p>
        </w:tc>
        <w:tc>
          <w:tcPr>
            <w:tcW w:w="851" w:type="dxa"/>
            <w:shd w:val="clear" w:color="auto" w:fill="auto"/>
            <w:vAlign w:val="center"/>
            <w:hideMark/>
          </w:tcPr>
          <w:p w:rsidR="00E664B3" w:rsidRPr="00BB23FF" w:rsidRDefault="00E664B3" w:rsidP="00E664B3">
            <w:pPr>
              <w:jc w:val="center"/>
              <w:rPr>
                <w:bCs/>
                <w:color w:val="000000"/>
              </w:rPr>
            </w:pPr>
            <w:r w:rsidRPr="00BB23FF">
              <w:rPr>
                <w:bCs/>
                <w:color w:val="000000"/>
              </w:rPr>
              <w:t>02</w:t>
            </w:r>
          </w:p>
        </w:tc>
        <w:tc>
          <w:tcPr>
            <w:tcW w:w="850" w:type="dxa"/>
            <w:shd w:val="clear" w:color="auto" w:fill="auto"/>
            <w:vAlign w:val="center"/>
            <w:hideMark/>
          </w:tcPr>
          <w:p w:rsidR="00E664B3" w:rsidRPr="00BB23FF" w:rsidRDefault="00E664B3" w:rsidP="00E664B3">
            <w:pPr>
              <w:jc w:val="center"/>
              <w:rPr>
                <w:bCs/>
                <w:color w:val="000000"/>
              </w:rPr>
            </w:pPr>
            <w:r w:rsidRPr="00BB23FF">
              <w:rPr>
                <w:bCs/>
                <w:color w:val="000000"/>
              </w:rPr>
              <w:t>03</w:t>
            </w:r>
          </w:p>
        </w:tc>
        <w:tc>
          <w:tcPr>
            <w:tcW w:w="1701" w:type="dxa"/>
            <w:shd w:val="clear" w:color="auto" w:fill="auto"/>
            <w:vAlign w:val="center"/>
            <w:hideMark/>
          </w:tcPr>
          <w:p w:rsidR="00E664B3" w:rsidRPr="00BB23FF" w:rsidRDefault="00E664B3" w:rsidP="00E664B3">
            <w:pPr>
              <w:jc w:val="center"/>
              <w:rPr>
                <w:bCs/>
                <w:color w:val="000000"/>
              </w:rPr>
            </w:pPr>
            <w:r w:rsidRPr="00BB23FF">
              <w:rPr>
                <w:bCs/>
                <w:color w:val="000000"/>
              </w:rPr>
              <w:t>59 0 00 00000</w:t>
            </w:r>
          </w:p>
        </w:tc>
        <w:tc>
          <w:tcPr>
            <w:tcW w:w="709"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340,0</w:t>
            </w:r>
          </w:p>
        </w:tc>
        <w:tc>
          <w:tcPr>
            <w:tcW w:w="1417" w:type="dxa"/>
            <w:shd w:val="clear" w:color="auto" w:fill="auto"/>
            <w:vAlign w:val="center"/>
            <w:hideMark/>
          </w:tcPr>
          <w:p w:rsidR="00E664B3" w:rsidRPr="00BB23FF" w:rsidRDefault="00E664B3" w:rsidP="00E664B3">
            <w:pPr>
              <w:jc w:val="center"/>
              <w:rPr>
                <w:bCs/>
                <w:color w:val="000000"/>
              </w:rPr>
            </w:pPr>
            <w:r w:rsidRPr="00BB23FF">
              <w:rPr>
                <w:bCs/>
                <w:color w:val="000000"/>
              </w:rPr>
              <w:t>374,6</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409,7</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bCs/>
                <w:color w:val="000000"/>
              </w:rPr>
            </w:pPr>
            <w:r w:rsidRPr="00BB23FF">
              <w:rPr>
                <w:bCs/>
                <w:color w:val="000000"/>
              </w:rPr>
              <w:t>Подпрограмма «Осуществление мобилизационной и вневойсковой подготовки в Подгоренском сельском поселении»</w:t>
            </w:r>
          </w:p>
        </w:tc>
        <w:tc>
          <w:tcPr>
            <w:tcW w:w="851" w:type="dxa"/>
            <w:shd w:val="clear" w:color="auto" w:fill="auto"/>
            <w:vAlign w:val="center"/>
            <w:hideMark/>
          </w:tcPr>
          <w:p w:rsidR="00E664B3" w:rsidRPr="00BB23FF" w:rsidRDefault="00E664B3" w:rsidP="00E664B3">
            <w:pPr>
              <w:jc w:val="center"/>
              <w:rPr>
                <w:bCs/>
                <w:color w:val="000000"/>
              </w:rPr>
            </w:pPr>
            <w:r w:rsidRPr="00BB23FF">
              <w:rPr>
                <w:bCs/>
                <w:color w:val="000000"/>
              </w:rPr>
              <w:t>02</w:t>
            </w:r>
          </w:p>
        </w:tc>
        <w:tc>
          <w:tcPr>
            <w:tcW w:w="850" w:type="dxa"/>
            <w:shd w:val="clear" w:color="auto" w:fill="auto"/>
            <w:vAlign w:val="center"/>
            <w:hideMark/>
          </w:tcPr>
          <w:p w:rsidR="00E664B3" w:rsidRPr="00BB23FF" w:rsidRDefault="00E664B3" w:rsidP="00E664B3">
            <w:pPr>
              <w:jc w:val="center"/>
              <w:rPr>
                <w:bCs/>
                <w:color w:val="000000"/>
              </w:rPr>
            </w:pPr>
            <w:r w:rsidRPr="00BB23FF">
              <w:rPr>
                <w:bCs/>
                <w:color w:val="000000"/>
              </w:rPr>
              <w:t>03</w:t>
            </w:r>
          </w:p>
        </w:tc>
        <w:tc>
          <w:tcPr>
            <w:tcW w:w="1701" w:type="dxa"/>
            <w:shd w:val="clear" w:color="auto" w:fill="auto"/>
            <w:vAlign w:val="center"/>
            <w:hideMark/>
          </w:tcPr>
          <w:p w:rsidR="00E664B3" w:rsidRPr="00BB23FF" w:rsidRDefault="00E664B3" w:rsidP="00E664B3">
            <w:pPr>
              <w:jc w:val="center"/>
              <w:rPr>
                <w:bCs/>
                <w:color w:val="000000"/>
              </w:rPr>
            </w:pPr>
            <w:r w:rsidRPr="00BB23FF">
              <w:rPr>
                <w:bCs/>
                <w:color w:val="000000"/>
              </w:rPr>
              <w:t>59 2 00 00000</w:t>
            </w:r>
          </w:p>
        </w:tc>
        <w:tc>
          <w:tcPr>
            <w:tcW w:w="709"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340,0</w:t>
            </w:r>
          </w:p>
        </w:tc>
        <w:tc>
          <w:tcPr>
            <w:tcW w:w="1417" w:type="dxa"/>
            <w:shd w:val="clear" w:color="auto" w:fill="auto"/>
            <w:vAlign w:val="center"/>
            <w:hideMark/>
          </w:tcPr>
          <w:p w:rsidR="00E664B3" w:rsidRPr="00BB23FF" w:rsidRDefault="00E664B3" w:rsidP="00E664B3">
            <w:pPr>
              <w:jc w:val="center"/>
              <w:rPr>
                <w:bCs/>
                <w:color w:val="000000"/>
              </w:rPr>
            </w:pPr>
            <w:r w:rsidRPr="00BB23FF">
              <w:rPr>
                <w:bCs/>
                <w:color w:val="000000"/>
              </w:rPr>
              <w:t>374,6</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409,7</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color w:val="000000"/>
              </w:rPr>
            </w:pPr>
            <w:r w:rsidRPr="00BB23FF">
              <w:rPr>
                <w:color w:val="000000"/>
              </w:rPr>
              <w:t>Основное мероприятие «Осуществление деятельности ВУР»</w:t>
            </w:r>
          </w:p>
        </w:tc>
        <w:tc>
          <w:tcPr>
            <w:tcW w:w="851" w:type="dxa"/>
            <w:shd w:val="clear" w:color="auto" w:fill="auto"/>
            <w:vAlign w:val="center"/>
            <w:hideMark/>
          </w:tcPr>
          <w:p w:rsidR="00E664B3" w:rsidRPr="00BB23FF" w:rsidRDefault="00E664B3" w:rsidP="00E664B3">
            <w:pPr>
              <w:jc w:val="center"/>
              <w:rPr>
                <w:color w:val="000000"/>
              </w:rPr>
            </w:pPr>
            <w:r w:rsidRPr="00BB23FF">
              <w:rPr>
                <w:color w:val="000000"/>
              </w:rPr>
              <w:t>02</w:t>
            </w:r>
          </w:p>
        </w:tc>
        <w:tc>
          <w:tcPr>
            <w:tcW w:w="850" w:type="dxa"/>
            <w:shd w:val="clear" w:color="auto" w:fill="auto"/>
            <w:vAlign w:val="center"/>
            <w:hideMark/>
          </w:tcPr>
          <w:p w:rsidR="00E664B3" w:rsidRPr="00BB23FF" w:rsidRDefault="00E664B3" w:rsidP="00E664B3">
            <w:pPr>
              <w:jc w:val="center"/>
              <w:rPr>
                <w:color w:val="000000"/>
              </w:rPr>
            </w:pPr>
            <w:r w:rsidRPr="00BB23FF">
              <w:rPr>
                <w:color w:val="000000"/>
              </w:rPr>
              <w:t>03</w:t>
            </w:r>
          </w:p>
        </w:tc>
        <w:tc>
          <w:tcPr>
            <w:tcW w:w="1701" w:type="dxa"/>
            <w:shd w:val="clear" w:color="auto" w:fill="auto"/>
            <w:vAlign w:val="center"/>
            <w:hideMark/>
          </w:tcPr>
          <w:p w:rsidR="00E664B3" w:rsidRPr="00BB23FF" w:rsidRDefault="00E664B3" w:rsidP="00E664B3">
            <w:pPr>
              <w:jc w:val="center"/>
              <w:rPr>
                <w:color w:val="000000"/>
              </w:rPr>
            </w:pPr>
            <w:r w:rsidRPr="00BB23FF">
              <w:rPr>
                <w:color w:val="000000"/>
              </w:rPr>
              <w:t>59 2 01 00000</w:t>
            </w:r>
          </w:p>
        </w:tc>
        <w:tc>
          <w:tcPr>
            <w:tcW w:w="709" w:type="dxa"/>
            <w:shd w:val="clear" w:color="auto" w:fill="auto"/>
            <w:vAlign w:val="center"/>
            <w:hideMark/>
          </w:tcPr>
          <w:p w:rsidR="00E664B3" w:rsidRPr="00BB23FF" w:rsidRDefault="00E664B3" w:rsidP="00E664B3">
            <w:pPr>
              <w:rPr>
                <w:color w:val="000000"/>
              </w:rPr>
            </w:pPr>
            <w:r w:rsidRPr="00BB23FF">
              <w:rPr>
                <w:color w:val="000000"/>
              </w:rPr>
              <w:t> </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340,0</w:t>
            </w:r>
          </w:p>
        </w:tc>
        <w:tc>
          <w:tcPr>
            <w:tcW w:w="1417" w:type="dxa"/>
            <w:shd w:val="clear" w:color="auto" w:fill="auto"/>
            <w:vAlign w:val="center"/>
            <w:hideMark/>
          </w:tcPr>
          <w:p w:rsidR="00E664B3" w:rsidRPr="00BB23FF" w:rsidRDefault="00E664B3" w:rsidP="00E664B3">
            <w:pPr>
              <w:jc w:val="center"/>
              <w:rPr>
                <w:color w:val="000000"/>
              </w:rPr>
            </w:pPr>
            <w:r w:rsidRPr="00BB23FF">
              <w:rPr>
                <w:color w:val="000000"/>
              </w:rPr>
              <w:t>374,6</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409,7</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rPr>
                <w:color w:val="000000"/>
              </w:rPr>
            </w:pPr>
            <w:r w:rsidRPr="00BB23FF">
              <w:rPr>
                <w:color w:val="000000"/>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center"/>
            <w:hideMark/>
          </w:tcPr>
          <w:p w:rsidR="00E664B3" w:rsidRPr="00BB23FF" w:rsidRDefault="00E664B3" w:rsidP="00E664B3">
            <w:pPr>
              <w:jc w:val="center"/>
              <w:rPr>
                <w:color w:val="000000"/>
              </w:rPr>
            </w:pPr>
            <w:r w:rsidRPr="00BB23FF">
              <w:rPr>
                <w:color w:val="000000"/>
              </w:rPr>
              <w:t>02</w:t>
            </w:r>
          </w:p>
        </w:tc>
        <w:tc>
          <w:tcPr>
            <w:tcW w:w="850" w:type="dxa"/>
            <w:shd w:val="clear" w:color="auto" w:fill="auto"/>
            <w:vAlign w:val="center"/>
            <w:hideMark/>
          </w:tcPr>
          <w:p w:rsidR="00E664B3" w:rsidRPr="00BB23FF" w:rsidRDefault="00E664B3" w:rsidP="00E664B3">
            <w:pPr>
              <w:jc w:val="center"/>
              <w:rPr>
                <w:color w:val="000000"/>
              </w:rPr>
            </w:pPr>
            <w:r w:rsidRPr="00BB23FF">
              <w:rPr>
                <w:color w:val="000000"/>
              </w:rPr>
              <w:t>03</w:t>
            </w:r>
          </w:p>
        </w:tc>
        <w:tc>
          <w:tcPr>
            <w:tcW w:w="1701" w:type="dxa"/>
            <w:shd w:val="clear" w:color="auto" w:fill="auto"/>
            <w:vAlign w:val="center"/>
            <w:hideMark/>
          </w:tcPr>
          <w:p w:rsidR="00E664B3" w:rsidRPr="00BB23FF" w:rsidRDefault="00E664B3" w:rsidP="00E664B3">
            <w:pPr>
              <w:jc w:val="center"/>
              <w:rPr>
                <w:color w:val="000000"/>
              </w:rPr>
            </w:pPr>
            <w:r w:rsidRPr="00BB23FF">
              <w:rPr>
                <w:color w:val="000000"/>
              </w:rPr>
              <w:t>59 2 01 51180</w:t>
            </w:r>
          </w:p>
        </w:tc>
        <w:tc>
          <w:tcPr>
            <w:tcW w:w="709" w:type="dxa"/>
            <w:shd w:val="clear" w:color="auto" w:fill="auto"/>
            <w:noWrap/>
            <w:vAlign w:val="center"/>
            <w:hideMark/>
          </w:tcPr>
          <w:p w:rsidR="00E664B3" w:rsidRPr="00BB23FF" w:rsidRDefault="00E664B3" w:rsidP="00E664B3">
            <w:pPr>
              <w:jc w:val="center"/>
              <w:rPr>
                <w:color w:val="000000"/>
              </w:rPr>
            </w:pPr>
            <w:r w:rsidRPr="00BB23FF">
              <w:rPr>
                <w:color w:val="000000"/>
              </w:rPr>
              <w:t>100</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306,9</w:t>
            </w:r>
          </w:p>
        </w:tc>
        <w:tc>
          <w:tcPr>
            <w:tcW w:w="1417" w:type="dxa"/>
            <w:shd w:val="clear" w:color="auto" w:fill="auto"/>
            <w:vAlign w:val="center"/>
            <w:hideMark/>
          </w:tcPr>
          <w:p w:rsidR="00E664B3" w:rsidRPr="00BB23FF" w:rsidRDefault="00E664B3" w:rsidP="00E664B3">
            <w:pPr>
              <w:jc w:val="center"/>
              <w:rPr>
                <w:color w:val="000000"/>
              </w:rPr>
            </w:pPr>
            <w:r w:rsidRPr="00BB23FF">
              <w:rPr>
                <w:color w:val="000000"/>
              </w:rPr>
              <w:t>374,6</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409,7</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color w:val="000000"/>
              </w:rPr>
            </w:pPr>
            <w:r w:rsidRPr="00BB23FF">
              <w:rPr>
                <w:color w:val="000000"/>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851" w:type="dxa"/>
            <w:shd w:val="clear" w:color="auto" w:fill="auto"/>
            <w:vAlign w:val="center"/>
            <w:hideMark/>
          </w:tcPr>
          <w:p w:rsidR="00E664B3" w:rsidRPr="00BB23FF" w:rsidRDefault="00E664B3" w:rsidP="00E664B3">
            <w:pPr>
              <w:jc w:val="center"/>
              <w:rPr>
                <w:color w:val="000000"/>
              </w:rPr>
            </w:pPr>
            <w:r w:rsidRPr="00BB23FF">
              <w:rPr>
                <w:color w:val="000000"/>
              </w:rPr>
              <w:t>02</w:t>
            </w:r>
          </w:p>
        </w:tc>
        <w:tc>
          <w:tcPr>
            <w:tcW w:w="850" w:type="dxa"/>
            <w:shd w:val="clear" w:color="auto" w:fill="auto"/>
            <w:vAlign w:val="center"/>
            <w:hideMark/>
          </w:tcPr>
          <w:p w:rsidR="00E664B3" w:rsidRPr="00BB23FF" w:rsidRDefault="00E664B3" w:rsidP="00E664B3">
            <w:pPr>
              <w:jc w:val="center"/>
              <w:rPr>
                <w:color w:val="000000"/>
              </w:rPr>
            </w:pPr>
            <w:r w:rsidRPr="00BB23FF">
              <w:rPr>
                <w:color w:val="000000"/>
              </w:rPr>
              <w:t>03</w:t>
            </w:r>
          </w:p>
        </w:tc>
        <w:tc>
          <w:tcPr>
            <w:tcW w:w="1701" w:type="dxa"/>
            <w:shd w:val="clear" w:color="auto" w:fill="auto"/>
            <w:vAlign w:val="center"/>
            <w:hideMark/>
          </w:tcPr>
          <w:p w:rsidR="00E664B3" w:rsidRPr="00BB23FF" w:rsidRDefault="00E664B3" w:rsidP="00E664B3">
            <w:pPr>
              <w:jc w:val="center"/>
              <w:rPr>
                <w:color w:val="000000"/>
              </w:rPr>
            </w:pPr>
            <w:r w:rsidRPr="00BB23FF">
              <w:rPr>
                <w:color w:val="000000"/>
              </w:rPr>
              <w:t>59 2 01 51180</w:t>
            </w:r>
          </w:p>
        </w:tc>
        <w:tc>
          <w:tcPr>
            <w:tcW w:w="709" w:type="dxa"/>
            <w:shd w:val="clear" w:color="auto" w:fill="auto"/>
            <w:vAlign w:val="center"/>
            <w:hideMark/>
          </w:tcPr>
          <w:p w:rsidR="00E664B3" w:rsidRPr="00BB23FF" w:rsidRDefault="00E664B3" w:rsidP="00E664B3">
            <w:pPr>
              <w:jc w:val="center"/>
              <w:rPr>
                <w:color w:val="000000"/>
              </w:rPr>
            </w:pPr>
            <w:r w:rsidRPr="00BB23FF">
              <w:rPr>
                <w:color w:val="000000"/>
              </w:rPr>
              <w:t>200</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33,1</w:t>
            </w:r>
          </w:p>
        </w:tc>
        <w:tc>
          <w:tcPr>
            <w:tcW w:w="1417" w:type="dxa"/>
            <w:shd w:val="clear" w:color="auto" w:fill="auto"/>
            <w:vAlign w:val="center"/>
            <w:hideMark/>
          </w:tcPr>
          <w:p w:rsidR="00E664B3" w:rsidRPr="00BB23FF" w:rsidRDefault="00E664B3" w:rsidP="00E664B3">
            <w:pPr>
              <w:jc w:val="center"/>
              <w:rPr>
                <w:color w:val="000000"/>
              </w:rPr>
            </w:pPr>
            <w:r w:rsidRPr="00BB23FF">
              <w:rPr>
                <w:color w:val="000000"/>
              </w:rPr>
              <w:t>0,0</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0,0</w:t>
            </w:r>
          </w:p>
        </w:tc>
      </w:tr>
      <w:tr w:rsidR="00BB23FF"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bCs/>
                <w:color w:val="000000"/>
              </w:rPr>
            </w:pPr>
            <w:r w:rsidRPr="00BB23FF">
              <w:rPr>
                <w:bCs/>
                <w:color w:val="000000"/>
              </w:rPr>
              <w:lastRenderedPageBreak/>
              <w:t>НАЦИОНАЛЬНАЯ БЕЗОПАСНОСТЬ И ПРАВООХРАНИТЕЛЬНАЯ ДЕЯТЕЛЬНОСТЬ</w:t>
            </w:r>
          </w:p>
        </w:tc>
        <w:tc>
          <w:tcPr>
            <w:tcW w:w="851" w:type="dxa"/>
            <w:shd w:val="clear" w:color="auto" w:fill="auto"/>
            <w:vAlign w:val="center"/>
            <w:hideMark/>
          </w:tcPr>
          <w:p w:rsidR="00E664B3" w:rsidRPr="00BB23FF" w:rsidRDefault="00E664B3" w:rsidP="00E664B3">
            <w:pPr>
              <w:jc w:val="center"/>
              <w:rPr>
                <w:bCs/>
                <w:color w:val="000000"/>
              </w:rPr>
            </w:pPr>
            <w:r w:rsidRPr="00BB23FF">
              <w:rPr>
                <w:bCs/>
                <w:color w:val="000000"/>
              </w:rPr>
              <w:t>03</w:t>
            </w:r>
          </w:p>
        </w:tc>
        <w:tc>
          <w:tcPr>
            <w:tcW w:w="850"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1701"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709"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6,8</w:t>
            </w:r>
          </w:p>
        </w:tc>
        <w:tc>
          <w:tcPr>
            <w:tcW w:w="1417" w:type="dxa"/>
            <w:shd w:val="clear" w:color="auto" w:fill="auto"/>
            <w:vAlign w:val="center"/>
            <w:hideMark/>
          </w:tcPr>
          <w:p w:rsidR="00E664B3" w:rsidRPr="00BB23FF" w:rsidRDefault="00E664B3" w:rsidP="00E664B3">
            <w:pPr>
              <w:jc w:val="center"/>
              <w:rPr>
                <w:bCs/>
                <w:color w:val="000000"/>
              </w:rPr>
            </w:pPr>
            <w:r w:rsidRPr="00BB23FF">
              <w:rPr>
                <w:bCs/>
                <w:color w:val="000000"/>
              </w:rPr>
              <w:t>27,6</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27,6</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bCs/>
                <w:color w:val="000000"/>
              </w:rPr>
            </w:pPr>
            <w:r w:rsidRPr="00BB23FF">
              <w:rPr>
                <w:bCs/>
                <w:color w:val="000000"/>
              </w:rPr>
              <w:t>Другие вопросы в области национальной безопасности и правоохранительной деятельности</w:t>
            </w:r>
          </w:p>
        </w:tc>
        <w:tc>
          <w:tcPr>
            <w:tcW w:w="851" w:type="dxa"/>
            <w:shd w:val="clear" w:color="auto" w:fill="auto"/>
            <w:vAlign w:val="center"/>
            <w:hideMark/>
          </w:tcPr>
          <w:p w:rsidR="00E664B3" w:rsidRPr="00BB23FF" w:rsidRDefault="00E664B3" w:rsidP="00E664B3">
            <w:pPr>
              <w:jc w:val="center"/>
              <w:rPr>
                <w:bCs/>
                <w:color w:val="000000"/>
              </w:rPr>
            </w:pPr>
            <w:r w:rsidRPr="00BB23FF">
              <w:rPr>
                <w:bCs/>
                <w:color w:val="000000"/>
              </w:rPr>
              <w:t>03</w:t>
            </w:r>
          </w:p>
        </w:tc>
        <w:tc>
          <w:tcPr>
            <w:tcW w:w="850" w:type="dxa"/>
            <w:shd w:val="clear" w:color="auto" w:fill="auto"/>
            <w:vAlign w:val="center"/>
            <w:hideMark/>
          </w:tcPr>
          <w:p w:rsidR="00E664B3" w:rsidRPr="00BB23FF" w:rsidRDefault="00E664B3" w:rsidP="00E664B3">
            <w:pPr>
              <w:jc w:val="center"/>
              <w:rPr>
                <w:bCs/>
                <w:color w:val="000000"/>
              </w:rPr>
            </w:pPr>
            <w:r w:rsidRPr="00BB23FF">
              <w:rPr>
                <w:bCs/>
                <w:color w:val="000000"/>
              </w:rPr>
              <w:t>14</w:t>
            </w:r>
          </w:p>
        </w:tc>
        <w:tc>
          <w:tcPr>
            <w:tcW w:w="1701"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709"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6,8</w:t>
            </w:r>
          </w:p>
        </w:tc>
        <w:tc>
          <w:tcPr>
            <w:tcW w:w="1417" w:type="dxa"/>
            <w:shd w:val="clear" w:color="auto" w:fill="auto"/>
            <w:vAlign w:val="center"/>
            <w:hideMark/>
          </w:tcPr>
          <w:p w:rsidR="00E664B3" w:rsidRPr="00BB23FF" w:rsidRDefault="00E664B3" w:rsidP="00E664B3">
            <w:pPr>
              <w:jc w:val="center"/>
              <w:rPr>
                <w:bCs/>
                <w:color w:val="000000"/>
              </w:rPr>
            </w:pPr>
            <w:r w:rsidRPr="00BB23FF">
              <w:rPr>
                <w:bCs/>
                <w:color w:val="000000"/>
              </w:rPr>
              <w:t>27,6</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27,6</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bCs/>
                <w:color w:val="000000"/>
              </w:rPr>
            </w:pPr>
            <w:r w:rsidRPr="00BB23FF">
              <w:rPr>
                <w:bCs/>
                <w:color w:val="000000"/>
              </w:rPr>
              <w:t>Муниципальная программа Подгоренского сельского поселения Россошанского муниципального района «Защита населения и территории Подгоренского сельского поселения от чрезвычайных ситуаций, обеспечение пожарной безопасности»</w:t>
            </w:r>
          </w:p>
        </w:tc>
        <w:tc>
          <w:tcPr>
            <w:tcW w:w="851" w:type="dxa"/>
            <w:shd w:val="clear" w:color="auto" w:fill="auto"/>
            <w:vAlign w:val="center"/>
            <w:hideMark/>
          </w:tcPr>
          <w:p w:rsidR="00E664B3" w:rsidRPr="00BB23FF" w:rsidRDefault="00E664B3" w:rsidP="00E664B3">
            <w:pPr>
              <w:jc w:val="center"/>
              <w:rPr>
                <w:bCs/>
                <w:color w:val="000000"/>
              </w:rPr>
            </w:pPr>
            <w:r w:rsidRPr="00BB23FF">
              <w:rPr>
                <w:bCs/>
                <w:color w:val="000000"/>
              </w:rPr>
              <w:t>03</w:t>
            </w:r>
          </w:p>
        </w:tc>
        <w:tc>
          <w:tcPr>
            <w:tcW w:w="850" w:type="dxa"/>
            <w:shd w:val="clear" w:color="auto" w:fill="auto"/>
            <w:vAlign w:val="center"/>
            <w:hideMark/>
          </w:tcPr>
          <w:p w:rsidR="00E664B3" w:rsidRPr="00BB23FF" w:rsidRDefault="00E664B3" w:rsidP="00E664B3">
            <w:pPr>
              <w:jc w:val="center"/>
              <w:rPr>
                <w:bCs/>
                <w:color w:val="000000"/>
              </w:rPr>
            </w:pPr>
            <w:r w:rsidRPr="00BB23FF">
              <w:rPr>
                <w:bCs/>
                <w:color w:val="000000"/>
              </w:rPr>
              <w:t>14</w:t>
            </w:r>
          </w:p>
        </w:tc>
        <w:tc>
          <w:tcPr>
            <w:tcW w:w="1701" w:type="dxa"/>
            <w:shd w:val="clear" w:color="auto" w:fill="auto"/>
            <w:vAlign w:val="center"/>
            <w:hideMark/>
          </w:tcPr>
          <w:p w:rsidR="00E664B3" w:rsidRPr="00BB23FF" w:rsidRDefault="00E664B3" w:rsidP="00E664B3">
            <w:pPr>
              <w:jc w:val="center"/>
              <w:rPr>
                <w:bCs/>
                <w:color w:val="000000"/>
              </w:rPr>
            </w:pPr>
            <w:r w:rsidRPr="00BB23FF">
              <w:rPr>
                <w:bCs/>
                <w:color w:val="000000"/>
              </w:rPr>
              <w:t>10 0 00 00000</w:t>
            </w:r>
          </w:p>
        </w:tc>
        <w:tc>
          <w:tcPr>
            <w:tcW w:w="709"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6,8</w:t>
            </w:r>
          </w:p>
        </w:tc>
        <w:tc>
          <w:tcPr>
            <w:tcW w:w="1417" w:type="dxa"/>
            <w:shd w:val="clear" w:color="auto" w:fill="auto"/>
            <w:vAlign w:val="center"/>
            <w:hideMark/>
          </w:tcPr>
          <w:p w:rsidR="00E664B3" w:rsidRPr="00BB23FF" w:rsidRDefault="00E664B3" w:rsidP="00E664B3">
            <w:pPr>
              <w:jc w:val="center"/>
              <w:rPr>
                <w:bCs/>
                <w:color w:val="000000"/>
              </w:rPr>
            </w:pPr>
            <w:r w:rsidRPr="00BB23FF">
              <w:rPr>
                <w:bCs/>
                <w:color w:val="000000"/>
              </w:rPr>
              <w:t>27,6</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27,6</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bCs/>
                <w:color w:val="000000"/>
              </w:rPr>
            </w:pPr>
            <w:r w:rsidRPr="00BB23FF">
              <w:rPr>
                <w:bCs/>
                <w:color w:val="000000"/>
              </w:rPr>
              <w:t>Подпрограмма «Развитие и модернизация защиты населения от угроз чрезвычайных ситуаций и пожаров»</w:t>
            </w:r>
          </w:p>
        </w:tc>
        <w:tc>
          <w:tcPr>
            <w:tcW w:w="851" w:type="dxa"/>
            <w:shd w:val="clear" w:color="auto" w:fill="auto"/>
            <w:vAlign w:val="center"/>
            <w:hideMark/>
          </w:tcPr>
          <w:p w:rsidR="00E664B3" w:rsidRPr="00BB23FF" w:rsidRDefault="00E664B3" w:rsidP="00E664B3">
            <w:pPr>
              <w:jc w:val="center"/>
              <w:rPr>
                <w:bCs/>
                <w:color w:val="000000"/>
              </w:rPr>
            </w:pPr>
            <w:r w:rsidRPr="00BB23FF">
              <w:rPr>
                <w:bCs/>
                <w:color w:val="000000"/>
              </w:rPr>
              <w:t>03</w:t>
            </w:r>
          </w:p>
        </w:tc>
        <w:tc>
          <w:tcPr>
            <w:tcW w:w="850" w:type="dxa"/>
            <w:shd w:val="clear" w:color="auto" w:fill="auto"/>
            <w:vAlign w:val="center"/>
            <w:hideMark/>
          </w:tcPr>
          <w:p w:rsidR="00E664B3" w:rsidRPr="00BB23FF" w:rsidRDefault="00E664B3" w:rsidP="00E664B3">
            <w:pPr>
              <w:jc w:val="center"/>
              <w:rPr>
                <w:bCs/>
                <w:color w:val="000000"/>
              </w:rPr>
            </w:pPr>
            <w:r w:rsidRPr="00BB23FF">
              <w:rPr>
                <w:bCs/>
                <w:color w:val="000000"/>
              </w:rPr>
              <w:t>14</w:t>
            </w:r>
          </w:p>
        </w:tc>
        <w:tc>
          <w:tcPr>
            <w:tcW w:w="1701" w:type="dxa"/>
            <w:shd w:val="clear" w:color="auto" w:fill="auto"/>
            <w:vAlign w:val="center"/>
            <w:hideMark/>
          </w:tcPr>
          <w:p w:rsidR="00E664B3" w:rsidRPr="00BB23FF" w:rsidRDefault="00E664B3" w:rsidP="00E664B3">
            <w:pPr>
              <w:jc w:val="center"/>
              <w:rPr>
                <w:bCs/>
                <w:color w:val="000000"/>
              </w:rPr>
            </w:pPr>
            <w:r w:rsidRPr="00BB23FF">
              <w:rPr>
                <w:bCs/>
                <w:color w:val="000000"/>
              </w:rPr>
              <w:t>10 1 00 00000</w:t>
            </w:r>
          </w:p>
        </w:tc>
        <w:tc>
          <w:tcPr>
            <w:tcW w:w="709"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6,8</w:t>
            </w:r>
          </w:p>
        </w:tc>
        <w:tc>
          <w:tcPr>
            <w:tcW w:w="1417" w:type="dxa"/>
            <w:shd w:val="clear" w:color="auto" w:fill="auto"/>
            <w:vAlign w:val="center"/>
            <w:hideMark/>
          </w:tcPr>
          <w:p w:rsidR="00E664B3" w:rsidRPr="00BB23FF" w:rsidRDefault="00E664B3" w:rsidP="00E664B3">
            <w:pPr>
              <w:jc w:val="center"/>
              <w:rPr>
                <w:bCs/>
                <w:color w:val="000000"/>
              </w:rPr>
            </w:pPr>
            <w:r w:rsidRPr="00BB23FF">
              <w:rPr>
                <w:bCs/>
                <w:color w:val="000000"/>
              </w:rPr>
              <w:t>27,6</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27,6</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color w:val="000000"/>
              </w:rPr>
            </w:pPr>
            <w:r w:rsidRPr="00BB23FF">
              <w:rPr>
                <w:color w:val="000000"/>
              </w:rPr>
              <w:t>Основное мероприятие «Обеспечение развития систем связи, оповещения, накопления и обработки информации, повышение готовности к ликвидации чрезвычайных ситуаций, финансовое обеспечение подпрограммы»</w:t>
            </w:r>
          </w:p>
        </w:tc>
        <w:tc>
          <w:tcPr>
            <w:tcW w:w="851" w:type="dxa"/>
            <w:shd w:val="clear" w:color="auto" w:fill="auto"/>
            <w:vAlign w:val="center"/>
            <w:hideMark/>
          </w:tcPr>
          <w:p w:rsidR="00E664B3" w:rsidRPr="00BB23FF" w:rsidRDefault="00E664B3" w:rsidP="00E664B3">
            <w:pPr>
              <w:jc w:val="center"/>
              <w:rPr>
                <w:color w:val="000000"/>
              </w:rPr>
            </w:pPr>
            <w:r w:rsidRPr="00BB23FF">
              <w:rPr>
                <w:color w:val="000000"/>
              </w:rPr>
              <w:t>03</w:t>
            </w:r>
          </w:p>
        </w:tc>
        <w:tc>
          <w:tcPr>
            <w:tcW w:w="850" w:type="dxa"/>
            <w:shd w:val="clear" w:color="auto" w:fill="auto"/>
            <w:vAlign w:val="center"/>
            <w:hideMark/>
          </w:tcPr>
          <w:p w:rsidR="00E664B3" w:rsidRPr="00BB23FF" w:rsidRDefault="00E664B3" w:rsidP="00E664B3">
            <w:pPr>
              <w:jc w:val="center"/>
              <w:rPr>
                <w:color w:val="000000"/>
              </w:rPr>
            </w:pPr>
            <w:r w:rsidRPr="00BB23FF">
              <w:rPr>
                <w:color w:val="000000"/>
              </w:rPr>
              <w:t>14</w:t>
            </w:r>
          </w:p>
        </w:tc>
        <w:tc>
          <w:tcPr>
            <w:tcW w:w="1701" w:type="dxa"/>
            <w:shd w:val="clear" w:color="auto" w:fill="auto"/>
            <w:vAlign w:val="center"/>
            <w:hideMark/>
          </w:tcPr>
          <w:p w:rsidR="00E664B3" w:rsidRPr="00BB23FF" w:rsidRDefault="00E664B3" w:rsidP="00E664B3">
            <w:pPr>
              <w:jc w:val="center"/>
              <w:rPr>
                <w:color w:val="000000"/>
              </w:rPr>
            </w:pPr>
            <w:r w:rsidRPr="00BB23FF">
              <w:rPr>
                <w:color w:val="000000"/>
              </w:rPr>
              <w:t>10 1 01 00000</w:t>
            </w:r>
          </w:p>
        </w:tc>
        <w:tc>
          <w:tcPr>
            <w:tcW w:w="709" w:type="dxa"/>
            <w:shd w:val="clear" w:color="auto" w:fill="auto"/>
            <w:vAlign w:val="center"/>
            <w:hideMark/>
          </w:tcPr>
          <w:p w:rsidR="00E664B3" w:rsidRPr="00BB23FF" w:rsidRDefault="00E664B3" w:rsidP="00E664B3">
            <w:pPr>
              <w:rPr>
                <w:color w:val="000000"/>
              </w:rPr>
            </w:pPr>
            <w:r w:rsidRPr="00BB23FF">
              <w:rPr>
                <w:color w:val="000000"/>
              </w:rPr>
              <w:t> </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6,8</w:t>
            </w:r>
          </w:p>
        </w:tc>
        <w:tc>
          <w:tcPr>
            <w:tcW w:w="1417" w:type="dxa"/>
            <w:shd w:val="clear" w:color="auto" w:fill="auto"/>
            <w:vAlign w:val="center"/>
            <w:hideMark/>
          </w:tcPr>
          <w:p w:rsidR="00E664B3" w:rsidRPr="00BB23FF" w:rsidRDefault="00E664B3" w:rsidP="00E664B3">
            <w:pPr>
              <w:jc w:val="center"/>
              <w:rPr>
                <w:color w:val="000000"/>
              </w:rPr>
            </w:pPr>
            <w:r w:rsidRPr="00BB23FF">
              <w:rPr>
                <w:color w:val="000000"/>
              </w:rPr>
              <w:t>27,6</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27,6</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color w:val="000000"/>
              </w:rPr>
            </w:pPr>
            <w:r w:rsidRPr="00BB23FF">
              <w:rPr>
                <w:color w:val="000000"/>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851" w:type="dxa"/>
            <w:shd w:val="clear" w:color="auto" w:fill="auto"/>
            <w:vAlign w:val="center"/>
            <w:hideMark/>
          </w:tcPr>
          <w:p w:rsidR="00E664B3" w:rsidRPr="00BB23FF" w:rsidRDefault="00E664B3" w:rsidP="00E664B3">
            <w:pPr>
              <w:jc w:val="center"/>
              <w:rPr>
                <w:color w:val="000000"/>
              </w:rPr>
            </w:pPr>
            <w:r w:rsidRPr="00BB23FF">
              <w:rPr>
                <w:color w:val="000000"/>
              </w:rPr>
              <w:t>03</w:t>
            </w:r>
          </w:p>
        </w:tc>
        <w:tc>
          <w:tcPr>
            <w:tcW w:w="850" w:type="dxa"/>
            <w:shd w:val="clear" w:color="auto" w:fill="auto"/>
            <w:vAlign w:val="center"/>
            <w:hideMark/>
          </w:tcPr>
          <w:p w:rsidR="00E664B3" w:rsidRPr="00BB23FF" w:rsidRDefault="00E664B3" w:rsidP="00E664B3">
            <w:pPr>
              <w:jc w:val="center"/>
              <w:rPr>
                <w:color w:val="000000"/>
              </w:rPr>
            </w:pPr>
            <w:r w:rsidRPr="00BB23FF">
              <w:rPr>
                <w:color w:val="000000"/>
              </w:rPr>
              <w:t>14</w:t>
            </w:r>
          </w:p>
        </w:tc>
        <w:tc>
          <w:tcPr>
            <w:tcW w:w="1701" w:type="dxa"/>
            <w:shd w:val="clear" w:color="auto" w:fill="auto"/>
            <w:vAlign w:val="center"/>
            <w:hideMark/>
          </w:tcPr>
          <w:p w:rsidR="00E664B3" w:rsidRPr="00BB23FF" w:rsidRDefault="00E664B3" w:rsidP="00E664B3">
            <w:pPr>
              <w:jc w:val="center"/>
              <w:rPr>
                <w:color w:val="000000"/>
              </w:rPr>
            </w:pPr>
            <w:r w:rsidRPr="00BB23FF">
              <w:rPr>
                <w:color w:val="000000"/>
              </w:rPr>
              <w:t>10 1 01 91430</w:t>
            </w:r>
          </w:p>
        </w:tc>
        <w:tc>
          <w:tcPr>
            <w:tcW w:w="709" w:type="dxa"/>
            <w:shd w:val="clear" w:color="auto" w:fill="auto"/>
            <w:vAlign w:val="center"/>
            <w:hideMark/>
          </w:tcPr>
          <w:p w:rsidR="00E664B3" w:rsidRPr="00BB23FF" w:rsidRDefault="00E664B3" w:rsidP="00E664B3">
            <w:pPr>
              <w:jc w:val="center"/>
              <w:rPr>
                <w:color w:val="000000"/>
              </w:rPr>
            </w:pPr>
            <w:r w:rsidRPr="00BB23FF">
              <w:rPr>
                <w:color w:val="000000"/>
              </w:rPr>
              <w:t>200</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6,8</w:t>
            </w:r>
          </w:p>
        </w:tc>
        <w:tc>
          <w:tcPr>
            <w:tcW w:w="1417" w:type="dxa"/>
            <w:shd w:val="clear" w:color="auto" w:fill="auto"/>
            <w:vAlign w:val="center"/>
            <w:hideMark/>
          </w:tcPr>
          <w:p w:rsidR="00E664B3" w:rsidRPr="00BB23FF" w:rsidRDefault="00E664B3" w:rsidP="00E664B3">
            <w:pPr>
              <w:jc w:val="center"/>
              <w:rPr>
                <w:color w:val="000000"/>
              </w:rPr>
            </w:pPr>
            <w:r w:rsidRPr="00BB23FF">
              <w:rPr>
                <w:color w:val="000000"/>
              </w:rPr>
              <w:t>27,6</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27,6</w:t>
            </w:r>
          </w:p>
        </w:tc>
      </w:tr>
      <w:tr w:rsidR="00BB23FF"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bCs/>
                <w:color w:val="000000"/>
              </w:rPr>
            </w:pPr>
            <w:r w:rsidRPr="00BB23FF">
              <w:rPr>
                <w:bCs/>
                <w:color w:val="000000"/>
              </w:rPr>
              <w:t>НАЦИОНАЛЬНАЯ ЭКОНОМИКА</w:t>
            </w:r>
          </w:p>
        </w:tc>
        <w:tc>
          <w:tcPr>
            <w:tcW w:w="851" w:type="dxa"/>
            <w:shd w:val="clear" w:color="auto" w:fill="auto"/>
            <w:vAlign w:val="center"/>
            <w:hideMark/>
          </w:tcPr>
          <w:p w:rsidR="00E664B3" w:rsidRPr="00BB23FF" w:rsidRDefault="00E664B3" w:rsidP="00E664B3">
            <w:pPr>
              <w:jc w:val="center"/>
              <w:rPr>
                <w:bCs/>
                <w:color w:val="000000"/>
              </w:rPr>
            </w:pPr>
            <w:r w:rsidRPr="00BB23FF">
              <w:rPr>
                <w:bCs/>
                <w:color w:val="000000"/>
              </w:rPr>
              <w:t>04</w:t>
            </w:r>
          </w:p>
        </w:tc>
        <w:tc>
          <w:tcPr>
            <w:tcW w:w="850"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1701"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709"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422,0</w:t>
            </w:r>
          </w:p>
        </w:tc>
        <w:tc>
          <w:tcPr>
            <w:tcW w:w="1417" w:type="dxa"/>
            <w:shd w:val="clear" w:color="auto" w:fill="auto"/>
            <w:vAlign w:val="center"/>
            <w:hideMark/>
          </w:tcPr>
          <w:p w:rsidR="00E664B3" w:rsidRPr="00BB23FF" w:rsidRDefault="00E664B3" w:rsidP="00E664B3">
            <w:pPr>
              <w:jc w:val="center"/>
              <w:rPr>
                <w:bCs/>
                <w:color w:val="000000"/>
              </w:rPr>
            </w:pPr>
            <w:r w:rsidRPr="00BB23FF">
              <w:rPr>
                <w:bCs/>
                <w:color w:val="000000"/>
              </w:rPr>
              <w:t>460,0</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470,0</w:t>
            </w:r>
          </w:p>
        </w:tc>
      </w:tr>
      <w:tr w:rsidR="00BB23FF"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bCs/>
                <w:color w:val="000000"/>
              </w:rPr>
            </w:pPr>
            <w:r w:rsidRPr="00BB23FF">
              <w:rPr>
                <w:bCs/>
                <w:color w:val="000000"/>
              </w:rPr>
              <w:t>Дорожное хозяйство (дорожные фонды)</w:t>
            </w:r>
          </w:p>
        </w:tc>
        <w:tc>
          <w:tcPr>
            <w:tcW w:w="851" w:type="dxa"/>
            <w:shd w:val="clear" w:color="auto" w:fill="auto"/>
            <w:vAlign w:val="center"/>
            <w:hideMark/>
          </w:tcPr>
          <w:p w:rsidR="00E664B3" w:rsidRPr="00BB23FF" w:rsidRDefault="00E664B3" w:rsidP="00E664B3">
            <w:pPr>
              <w:jc w:val="center"/>
              <w:rPr>
                <w:bCs/>
                <w:color w:val="000000"/>
              </w:rPr>
            </w:pPr>
            <w:r w:rsidRPr="00BB23FF">
              <w:rPr>
                <w:bCs/>
                <w:color w:val="000000"/>
              </w:rPr>
              <w:t>04</w:t>
            </w:r>
          </w:p>
        </w:tc>
        <w:tc>
          <w:tcPr>
            <w:tcW w:w="850" w:type="dxa"/>
            <w:shd w:val="clear" w:color="auto" w:fill="auto"/>
            <w:vAlign w:val="center"/>
            <w:hideMark/>
          </w:tcPr>
          <w:p w:rsidR="00E664B3" w:rsidRPr="00BB23FF" w:rsidRDefault="00E664B3" w:rsidP="00E664B3">
            <w:pPr>
              <w:jc w:val="center"/>
              <w:rPr>
                <w:bCs/>
                <w:color w:val="000000"/>
              </w:rPr>
            </w:pPr>
            <w:r w:rsidRPr="00BB23FF">
              <w:rPr>
                <w:bCs/>
                <w:color w:val="000000"/>
              </w:rPr>
              <w:t>09</w:t>
            </w:r>
          </w:p>
        </w:tc>
        <w:tc>
          <w:tcPr>
            <w:tcW w:w="1701"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709"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422,0</w:t>
            </w:r>
          </w:p>
        </w:tc>
        <w:tc>
          <w:tcPr>
            <w:tcW w:w="1417" w:type="dxa"/>
            <w:shd w:val="clear" w:color="auto" w:fill="auto"/>
            <w:vAlign w:val="center"/>
            <w:hideMark/>
          </w:tcPr>
          <w:p w:rsidR="00E664B3" w:rsidRPr="00BB23FF" w:rsidRDefault="00E664B3" w:rsidP="00E664B3">
            <w:pPr>
              <w:jc w:val="center"/>
              <w:rPr>
                <w:bCs/>
                <w:color w:val="000000"/>
              </w:rPr>
            </w:pPr>
            <w:r w:rsidRPr="00BB23FF">
              <w:rPr>
                <w:bCs/>
                <w:color w:val="000000"/>
              </w:rPr>
              <w:t>460,0</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470,0</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bCs/>
                <w:color w:val="000000"/>
              </w:rPr>
            </w:pPr>
            <w:r w:rsidRPr="00BB23FF">
              <w:rPr>
                <w:bCs/>
                <w:color w:val="000000"/>
              </w:rPr>
              <w:t>Муниципальная программа Подгоренского сельского поселения «Дорожная деятельность в отношении автомобильных дорог местного значения в границах населенных пунктов Подгоренского сельского поселения»</w:t>
            </w:r>
          </w:p>
        </w:tc>
        <w:tc>
          <w:tcPr>
            <w:tcW w:w="851" w:type="dxa"/>
            <w:shd w:val="clear" w:color="auto" w:fill="auto"/>
            <w:vAlign w:val="center"/>
            <w:hideMark/>
          </w:tcPr>
          <w:p w:rsidR="00E664B3" w:rsidRPr="00BB23FF" w:rsidRDefault="00E664B3" w:rsidP="00E664B3">
            <w:pPr>
              <w:jc w:val="center"/>
              <w:rPr>
                <w:bCs/>
                <w:color w:val="000000"/>
              </w:rPr>
            </w:pPr>
            <w:r w:rsidRPr="00BB23FF">
              <w:rPr>
                <w:bCs/>
                <w:color w:val="000000"/>
              </w:rPr>
              <w:t>04</w:t>
            </w:r>
          </w:p>
        </w:tc>
        <w:tc>
          <w:tcPr>
            <w:tcW w:w="850" w:type="dxa"/>
            <w:shd w:val="clear" w:color="auto" w:fill="auto"/>
            <w:vAlign w:val="center"/>
            <w:hideMark/>
          </w:tcPr>
          <w:p w:rsidR="00E664B3" w:rsidRPr="00BB23FF" w:rsidRDefault="00E664B3" w:rsidP="00E664B3">
            <w:pPr>
              <w:jc w:val="center"/>
              <w:rPr>
                <w:bCs/>
                <w:color w:val="000000"/>
              </w:rPr>
            </w:pPr>
            <w:r w:rsidRPr="00BB23FF">
              <w:rPr>
                <w:bCs/>
                <w:color w:val="000000"/>
              </w:rPr>
              <w:t>09</w:t>
            </w:r>
          </w:p>
        </w:tc>
        <w:tc>
          <w:tcPr>
            <w:tcW w:w="1701" w:type="dxa"/>
            <w:shd w:val="clear" w:color="auto" w:fill="auto"/>
            <w:vAlign w:val="center"/>
            <w:hideMark/>
          </w:tcPr>
          <w:p w:rsidR="00E664B3" w:rsidRPr="00BB23FF" w:rsidRDefault="00E664B3" w:rsidP="00E664B3">
            <w:pPr>
              <w:jc w:val="center"/>
              <w:rPr>
                <w:bCs/>
                <w:color w:val="000000"/>
              </w:rPr>
            </w:pPr>
            <w:r w:rsidRPr="00BB23FF">
              <w:rPr>
                <w:bCs/>
                <w:color w:val="000000"/>
              </w:rPr>
              <w:t>24 0 00 00000</w:t>
            </w:r>
          </w:p>
        </w:tc>
        <w:tc>
          <w:tcPr>
            <w:tcW w:w="709"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422,0</w:t>
            </w:r>
          </w:p>
        </w:tc>
        <w:tc>
          <w:tcPr>
            <w:tcW w:w="1417" w:type="dxa"/>
            <w:shd w:val="clear" w:color="auto" w:fill="auto"/>
            <w:vAlign w:val="center"/>
            <w:hideMark/>
          </w:tcPr>
          <w:p w:rsidR="00E664B3" w:rsidRPr="00BB23FF" w:rsidRDefault="00E664B3" w:rsidP="00E664B3">
            <w:pPr>
              <w:jc w:val="center"/>
              <w:rPr>
                <w:bCs/>
                <w:color w:val="000000"/>
              </w:rPr>
            </w:pPr>
            <w:r w:rsidRPr="00BB23FF">
              <w:rPr>
                <w:bCs/>
                <w:color w:val="000000"/>
              </w:rPr>
              <w:t>460,0</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470,0</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bCs/>
                <w:color w:val="000000"/>
              </w:rPr>
            </w:pPr>
            <w:r w:rsidRPr="00BB23FF">
              <w:rPr>
                <w:bCs/>
                <w:color w:val="000000"/>
              </w:rPr>
              <w:t>Подпрограмма «Развитие дорожного хозяйства Подгоренского сельского поселения»</w:t>
            </w:r>
          </w:p>
        </w:tc>
        <w:tc>
          <w:tcPr>
            <w:tcW w:w="851" w:type="dxa"/>
            <w:shd w:val="clear" w:color="auto" w:fill="auto"/>
            <w:vAlign w:val="center"/>
            <w:hideMark/>
          </w:tcPr>
          <w:p w:rsidR="00E664B3" w:rsidRPr="00BB23FF" w:rsidRDefault="00E664B3" w:rsidP="00E664B3">
            <w:pPr>
              <w:jc w:val="center"/>
              <w:rPr>
                <w:bCs/>
                <w:color w:val="000000"/>
              </w:rPr>
            </w:pPr>
            <w:r w:rsidRPr="00BB23FF">
              <w:rPr>
                <w:bCs/>
                <w:color w:val="000000"/>
              </w:rPr>
              <w:t>04</w:t>
            </w:r>
          </w:p>
        </w:tc>
        <w:tc>
          <w:tcPr>
            <w:tcW w:w="850" w:type="dxa"/>
            <w:shd w:val="clear" w:color="auto" w:fill="auto"/>
            <w:vAlign w:val="center"/>
            <w:hideMark/>
          </w:tcPr>
          <w:p w:rsidR="00E664B3" w:rsidRPr="00BB23FF" w:rsidRDefault="00E664B3" w:rsidP="00E664B3">
            <w:pPr>
              <w:jc w:val="center"/>
              <w:rPr>
                <w:bCs/>
                <w:color w:val="000000"/>
              </w:rPr>
            </w:pPr>
            <w:r w:rsidRPr="00BB23FF">
              <w:rPr>
                <w:bCs/>
                <w:color w:val="000000"/>
              </w:rPr>
              <w:t>09</w:t>
            </w:r>
          </w:p>
        </w:tc>
        <w:tc>
          <w:tcPr>
            <w:tcW w:w="1701" w:type="dxa"/>
            <w:shd w:val="clear" w:color="auto" w:fill="auto"/>
            <w:vAlign w:val="center"/>
            <w:hideMark/>
          </w:tcPr>
          <w:p w:rsidR="00E664B3" w:rsidRPr="00BB23FF" w:rsidRDefault="00E664B3" w:rsidP="00E664B3">
            <w:pPr>
              <w:jc w:val="center"/>
              <w:rPr>
                <w:bCs/>
                <w:color w:val="000000"/>
              </w:rPr>
            </w:pPr>
            <w:r w:rsidRPr="00BB23FF">
              <w:rPr>
                <w:bCs/>
                <w:color w:val="000000"/>
              </w:rPr>
              <w:t>24 1 00 00000</w:t>
            </w:r>
          </w:p>
        </w:tc>
        <w:tc>
          <w:tcPr>
            <w:tcW w:w="709"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422,0</w:t>
            </w:r>
          </w:p>
        </w:tc>
        <w:tc>
          <w:tcPr>
            <w:tcW w:w="1417" w:type="dxa"/>
            <w:shd w:val="clear" w:color="auto" w:fill="auto"/>
            <w:vAlign w:val="center"/>
            <w:hideMark/>
          </w:tcPr>
          <w:p w:rsidR="00E664B3" w:rsidRPr="00BB23FF" w:rsidRDefault="00E664B3" w:rsidP="00E664B3">
            <w:pPr>
              <w:jc w:val="center"/>
              <w:rPr>
                <w:bCs/>
                <w:color w:val="000000"/>
              </w:rPr>
            </w:pPr>
            <w:r w:rsidRPr="00BB23FF">
              <w:rPr>
                <w:bCs/>
                <w:color w:val="000000"/>
              </w:rPr>
              <w:t>460,0</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470,0</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color w:val="000000"/>
              </w:rPr>
            </w:pPr>
            <w:r w:rsidRPr="00BB23FF">
              <w:rPr>
                <w:color w:val="000000"/>
              </w:rPr>
              <w:t>Основное мероприятие «Обеспечение модернизации, ремонта и содержания существующей сети автодорог местного значения Подгоренского сельского поселения в целях ее сохранения и улучшения транспортно-эксплуатационного состояния»</w:t>
            </w:r>
          </w:p>
        </w:tc>
        <w:tc>
          <w:tcPr>
            <w:tcW w:w="851" w:type="dxa"/>
            <w:shd w:val="clear" w:color="auto" w:fill="auto"/>
            <w:vAlign w:val="center"/>
            <w:hideMark/>
          </w:tcPr>
          <w:p w:rsidR="00E664B3" w:rsidRPr="00BB23FF" w:rsidRDefault="00E664B3" w:rsidP="00E664B3">
            <w:pPr>
              <w:jc w:val="center"/>
              <w:rPr>
                <w:color w:val="000000"/>
              </w:rPr>
            </w:pPr>
            <w:r w:rsidRPr="00BB23FF">
              <w:rPr>
                <w:color w:val="000000"/>
              </w:rPr>
              <w:t>04</w:t>
            </w:r>
          </w:p>
        </w:tc>
        <w:tc>
          <w:tcPr>
            <w:tcW w:w="850" w:type="dxa"/>
            <w:shd w:val="clear" w:color="auto" w:fill="auto"/>
            <w:vAlign w:val="center"/>
            <w:hideMark/>
          </w:tcPr>
          <w:p w:rsidR="00E664B3" w:rsidRPr="00BB23FF" w:rsidRDefault="00E664B3" w:rsidP="00E664B3">
            <w:pPr>
              <w:jc w:val="center"/>
              <w:rPr>
                <w:color w:val="000000"/>
              </w:rPr>
            </w:pPr>
            <w:r w:rsidRPr="00BB23FF">
              <w:rPr>
                <w:color w:val="000000"/>
              </w:rPr>
              <w:t>09</w:t>
            </w:r>
          </w:p>
        </w:tc>
        <w:tc>
          <w:tcPr>
            <w:tcW w:w="1701" w:type="dxa"/>
            <w:shd w:val="clear" w:color="auto" w:fill="auto"/>
            <w:vAlign w:val="center"/>
            <w:hideMark/>
          </w:tcPr>
          <w:p w:rsidR="00E664B3" w:rsidRPr="00BB23FF" w:rsidRDefault="00E664B3" w:rsidP="00E664B3">
            <w:pPr>
              <w:jc w:val="center"/>
              <w:rPr>
                <w:color w:val="000000"/>
              </w:rPr>
            </w:pPr>
            <w:r w:rsidRPr="00BB23FF">
              <w:rPr>
                <w:color w:val="000000"/>
              </w:rPr>
              <w:t>24 1 02 00000</w:t>
            </w:r>
          </w:p>
        </w:tc>
        <w:tc>
          <w:tcPr>
            <w:tcW w:w="709" w:type="dxa"/>
            <w:shd w:val="clear" w:color="auto" w:fill="auto"/>
            <w:vAlign w:val="center"/>
            <w:hideMark/>
          </w:tcPr>
          <w:p w:rsidR="00E664B3" w:rsidRPr="00BB23FF" w:rsidRDefault="00E664B3" w:rsidP="00E664B3">
            <w:pPr>
              <w:rPr>
                <w:color w:val="000000"/>
              </w:rPr>
            </w:pPr>
            <w:r w:rsidRPr="00BB23FF">
              <w:rPr>
                <w:color w:val="000000"/>
              </w:rPr>
              <w:t> </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422,0</w:t>
            </w:r>
          </w:p>
        </w:tc>
        <w:tc>
          <w:tcPr>
            <w:tcW w:w="1417" w:type="dxa"/>
            <w:shd w:val="clear" w:color="auto" w:fill="auto"/>
            <w:vAlign w:val="center"/>
            <w:hideMark/>
          </w:tcPr>
          <w:p w:rsidR="00E664B3" w:rsidRPr="00BB23FF" w:rsidRDefault="00E664B3" w:rsidP="00E664B3">
            <w:pPr>
              <w:jc w:val="center"/>
              <w:rPr>
                <w:color w:val="000000"/>
              </w:rPr>
            </w:pPr>
            <w:r w:rsidRPr="00BB23FF">
              <w:rPr>
                <w:color w:val="000000"/>
              </w:rPr>
              <w:t>460,0</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470,0</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color w:val="000000"/>
              </w:rPr>
            </w:pPr>
            <w:r w:rsidRPr="00BB23FF">
              <w:rPr>
                <w:color w:val="000000"/>
              </w:rPr>
              <w:t>Мероприятия по развитию сети автомобильных дорог общего пользования в Подгоренском сельском поселении (Закупка товаров, работ и услуг для государственных (муниципальных) нужд)</w:t>
            </w:r>
          </w:p>
        </w:tc>
        <w:tc>
          <w:tcPr>
            <w:tcW w:w="851" w:type="dxa"/>
            <w:shd w:val="clear" w:color="auto" w:fill="auto"/>
            <w:vAlign w:val="center"/>
            <w:hideMark/>
          </w:tcPr>
          <w:p w:rsidR="00E664B3" w:rsidRPr="00BB23FF" w:rsidRDefault="00E664B3" w:rsidP="00E664B3">
            <w:pPr>
              <w:jc w:val="center"/>
              <w:rPr>
                <w:color w:val="000000"/>
              </w:rPr>
            </w:pPr>
            <w:r w:rsidRPr="00BB23FF">
              <w:rPr>
                <w:color w:val="000000"/>
              </w:rPr>
              <w:t>04</w:t>
            </w:r>
          </w:p>
        </w:tc>
        <w:tc>
          <w:tcPr>
            <w:tcW w:w="850" w:type="dxa"/>
            <w:shd w:val="clear" w:color="auto" w:fill="auto"/>
            <w:vAlign w:val="center"/>
            <w:hideMark/>
          </w:tcPr>
          <w:p w:rsidR="00E664B3" w:rsidRPr="00BB23FF" w:rsidRDefault="00E664B3" w:rsidP="00E664B3">
            <w:pPr>
              <w:jc w:val="center"/>
              <w:rPr>
                <w:color w:val="000000"/>
              </w:rPr>
            </w:pPr>
            <w:r w:rsidRPr="00BB23FF">
              <w:rPr>
                <w:color w:val="000000"/>
              </w:rPr>
              <w:t>09</w:t>
            </w:r>
          </w:p>
        </w:tc>
        <w:tc>
          <w:tcPr>
            <w:tcW w:w="1701" w:type="dxa"/>
            <w:shd w:val="clear" w:color="auto" w:fill="auto"/>
            <w:vAlign w:val="center"/>
            <w:hideMark/>
          </w:tcPr>
          <w:p w:rsidR="00E664B3" w:rsidRPr="00BB23FF" w:rsidRDefault="00E664B3" w:rsidP="00E664B3">
            <w:pPr>
              <w:jc w:val="center"/>
              <w:rPr>
                <w:color w:val="000000"/>
              </w:rPr>
            </w:pPr>
            <w:r w:rsidRPr="00BB23FF">
              <w:rPr>
                <w:color w:val="000000"/>
              </w:rPr>
              <w:t>24 1 02 91290</w:t>
            </w:r>
          </w:p>
        </w:tc>
        <w:tc>
          <w:tcPr>
            <w:tcW w:w="709" w:type="dxa"/>
            <w:shd w:val="clear" w:color="auto" w:fill="auto"/>
            <w:vAlign w:val="center"/>
            <w:hideMark/>
          </w:tcPr>
          <w:p w:rsidR="00E664B3" w:rsidRPr="00BB23FF" w:rsidRDefault="00E664B3" w:rsidP="00E664B3">
            <w:pPr>
              <w:jc w:val="center"/>
              <w:rPr>
                <w:color w:val="000000"/>
              </w:rPr>
            </w:pPr>
            <w:r w:rsidRPr="00BB23FF">
              <w:rPr>
                <w:color w:val="000000"/>
              </w:rPr>
              <w:t>200</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422,0</w:t>
            </w:r>
          </w:p>
        </w:tc>
        <w:tc>
          <w:tcPr>
            <w:tcW w:w="1417" w:type="dxa"/>
            <w:shd w:val="clear" w:color="auto" w:fill="auto"/>
            <w:vAlign w:val="center"/>
            <w:hideMark/>
          </w:tcPr>
          <w:p w:rsidR="00E664B3" w:rsidRPr="00BB23FF" w:rsidRDefault="00E664B3" w:rsidP="00E664B3">
            <w:pPr>
              <w:jc w:val="center"/>
              <w:rPr>
                <w:color w:val="000000"/>
              </w:rPr>
            </w:pPr>
            <w:r w:rsidRPr="00BB23FF">
              <w:rPr>
                <w:color w:val="000000"/>
              </w:rPr>
              <w:t>460,0</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470,0</w:t>
            </w:r>
          </w:p>
        </w:tc>
      </w:tr>
      <w:tr w:rsidR="00BB23FF"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bCs/>
                <w:color w:val="000000"/>
              </w:rPr>
            </w:pPr>
            <w:r w:rsidRPr="00BB23FF">
              <w:rPr>
                <w:bCs/>
                <w:color w:val="000000"/>
              </w:rPr>
              <w:t>ЖИЛИЩНО-КОММУНАЛЬНОЕ ХОЗЯЙСТВО</w:t>
            </w:r>
          </w:p>
        </w:tc>
        <w:tc>
          <w:tcPr>
            <w:tcW w:w="851" w:type="dxa"/>
            <w:shd w:val="clear" w:color="auto" w:fill="auto"/>
            <w:vAlign w:val="center"/>
            <w:hideMark/>
          </w:tcPr>
          <w:p w:rsidR="00E664B3" w:rsidRPr="00BB23FF" w:rsidRDefault="00E664B3" w:rsidP="00E664B3">
            <w:pPr>
              <w:jc w:val="center"/>
              <w:rPr>
                <w:bCs/>
                <w:color w:val="000000"/>
              </w:rPr>
            </w:pPr>
            <w:r w:rsidRPr="00BB23FF">
              <w:rPr>
                <w:bCs/>
                <w:color w:val="000000"/>
              </w:rPr>
              <w:t>05</w:t>
            </w:r>
          </w:p>
        </w:tc>
        <w:tc>
          <w:tcPr>
            <w:tcW w:w="850"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1701"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709"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843,4</w:t>
            </w:r>
          </w:p>
        </w:tc>
        <w:tc>
          <w:tcPr>
            <w:tcW w:w="1417" w:type="dxa"/>
            <w:shd w:val="clear" w:color="auto" w:fill="auto"/>
            <w:vAlign w:val="center"/>
            <w:hideMark/>
          </w:tcPr>
          <w:p w:rsidR="00E664B3" w:rsidRPr="00BB23FF" w:rsidRDefault="00E664B3" w:rsidP="00E664B3">
            <w:pPr>
              <w:jc w:val="center"/>
              <w:rPr>
                <w:bCs/>
                <w:color w:val="000000"/>
              </w:rPr>
            </w:pPr>
            <w:r w:rsidRPr="00BB23FF">
              <w:rPr>
                <w:bCs/>
                <w:color w:val="000000"/>
              </w:rPr>
              <w:t>858,0</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858,5</w:t>
            </w:r>
          </w:p>
        </w:tc>
      </w:tr>
      <w:tr w:rsidR="00BB23FF"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bCs/>
                <w:color w:val="000000"/>
              </w:rPr>
            </w:pPr>
            <w:r w:rsidRPr="00BB23FF">
              <w:rPr>
                <w:bCs/>
                <w:color w:val="000000"/>
              </w:rPr>
              <w:t>Коммунальное хозяйство</w:t>
            </w:r>
          </w:p>
        </w:tc>
        <w:tc>
          <w:tcPr>
            <w:tcW w:w="851" w:type="dxa"/>
            <w:shd w:val="clear" w:color="auto" w:fill="auto"/>
            <w:vAlign w:val="center"/>
            <w:hideMark/>
          </w:tcPr>
          <w:p w:rsidR="00E664B3" w:rsidRPr="00BB23FF" w:rsidRDefault="00E664B3" w:rsidP="00E664B3">
            <w:pPr>
              <w:jc w:val="center"/>
              <w:rPr>
                <w:bCs/>
                <w:color w:val="000000"/>
              </w:rPr>
            </w:pPr>
            <w:r w:rsidRPr="00BB23FF">
              <w:rPr>
                <w:bCs/>
                <w:color w:val="000000"/>
              </w:rPr>
              <w:t>05</w:t>
            </w:r>
          </w:p>
        </w:tc>
        <w:tc>
          <w:tcPr>
            <w:tcW w:w="850" w:type="dxa"/>
            <w:shd w:val="clear" w:color="auto" w:fill="auto"/>
            <w:vAlign w:val="center"/>
            <w:hideMark/>
          </w:tcPr>
          <w:p w:rsidR="00E664B3" w:rsidRPr="00BB23FF" w:rsidRDefault="00E664B3" w:rsidP="00E664B3">
            <w:pPr>
              <w:jc w:val="center"/>
              <w:rPr>
                <w:bCs/>
                <w:color w:val="000000"/>
              </w:rPr>
            </w:pPr>
            <w:r w:rsidRPr="00BB23FF">
              <w:rPr>
                <w:bCs/>
                <w:color w:val="000000"/>
              </w:rPr>
              <w:t>02</w:t>
            </w:r>
          </w:p>
        </w:tc>
        <w:tc>
          <w:tcPr>
            <w:tcW w:w="1701"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709"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53,0</w:t>
            </w:r>
          </w:p>
        </w:tc>
        <w:tc>
          <w:tcPr>
            <w:tcW w:w="1417" w:type="dxa"/>
            <w:shd w:val="clear" w:color="auto" w:fill="auto"/>
            <w:vAlign w:val="center"/>
            <w:hideMark/>
          </w:tcPr>
          <w:p w:rsidR="00E664B3" w:rsidRPr="00BB23FF" w:rsidRDefault="00E664B3" w:rsidP="00E664B3">
            <w:pPr>
              <w:jc w:val="center"/>
              <w:rPr>
                <w:bCs/>
                <w:color w:val="000000"/>
              </w:rPr>
            </w:pPr>
            <w:r w:rsidRPr="00BB23FF">
              <w:rPr>
                <w:bCs/>
                <w:color w:val="000000"/>
              </w:rPr>
              <w:t>53,0</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53,0</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bCs/>
                <w:color w:val="000000"/>
              </w:rPr>
            </w:pPr>
            <w:r w:rsidRPr="00BB23FF">
              <w:rPr>
                <w:bCs/>
                <w:color w:val="000000"/>
              </w:rPr>
              <w:t>Муниципальная программа Подгоренского сельского поселения Россошанского муниципального района «Обеспечение доступным и комфортным жильем и коммунальными услугами населения Подгоренского сельского поселения»</w:t>
            </w:r>
          </w:p>
        </w:tc>
        <w:tc>
          <w:tcPr>
            <w:tcW w:w="851" w:type="dxa"/>
            <w:shd w:val="clear" w:color="auto" w:fill="auto"/>
            <w:vAlign w:val="center"/>
            <w:hideMark/>
          </w:tcPr>
          <w:p w:rsidR="00E664B3" w:rsidRPr="00BB23FF" w:rsidRDefault="00E664B3" w:rsidP="00E664B3">
            <w:pPr>
              <w:jc w:val="center"/>
              <w:rPr>
                <w:bCs/>
                <w:color w:val="000000"/>
              </w:rPr>
            </w:pPr>
            <w:r w:rsidRPr="00BB23FF">
              <w:rPr>
                <w:bCs/>
                <w:color w:val="000000"/>
              </w:rPr>
              <w:t>05</w:t>
            </w:r>
          </w:p>
        </w:tc>
        <w:tc>
          <w:tcPr>
            <w:tcW w:w="850" w:type="dxa"/>
            <w:shd w:val="clear" w:color="auto" w:fill="auto"/>
            <w:vAlign w:val="center"/>
            <w:hideMark/>
          </w:tcPr>
          <w:p w:rsidR="00E664B3" w:rsidRPr="00BB23FF" w:rsidRDefault="00E664B3" w:rsidP="00E664B3">
            <w:pPr>
              <w:jc w:val="center"/>
              <w:rPr>
                <w:bCs/>
                <w:color w:val="000000"/>
              </w:rPr>
            </w:pPr>
            <w:r w:rsidRPr="00BB23FF">
              <w:rPr>
                <w:bCs/>
                <w:color w:val="000000"/>
              </w:rPr>
              <w:t>02</w:t>
            </w:r>
          </w:p>
        </w:tc>
        <w:tc>
          <w:tcPr>
            <w:tcW w:w="1701" w:type="dxa"/>
            <w:shd w:val="clear" w:color="auto" w:fill="auto"/>
            <w:vAlign w:val="center"/>
            <w:hideMark/>
          </w:tcPr>
          <w:p w:rsidR="00E664B3" w:rsidRPr="00BB23FF" w:rsidRDefault="00E664B3" w:rsidP="00E664B3">
            <w:pPr>
              <w:jc w:val="center"/>
              <w:rPr>
                <w:bCs/>
                <w:color w:val="000000"/>
              </w:rPr>
            </w:pPr>
            <w:r w:rsidRPr="00BB23FF">
              <w:rPr>
                <w:bCs/>
                <w:color w:val="000000"/>
              </w:rPr>
              <w:t>05 0 00 00000</w:t>
            </w:r>
          </w:p>
        </w:tc>
        <w:tc>
          <w:tcPr>
            <w:tcW w:w="709"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53,0</w:t>
            </w:r>
          </w:p>
        </w:tc>
        <w:tc>
          <w:tcPr>
            <w:tcW w:w="1417" w:type="dxa"/>
            <w:shd w:val="clear" w:color="auto" w:fill="auto"/>
            <w:vAlign w:val="center"/>
            <w:hideMark/>
          </w:tcPr>
          <w:p w:rsidR="00E664B3" w:rsidRPr="00BB23FF" w:rsidRDefault="00E664B3" w:rsidP="00E664B3">
            <w:pPr>
              <w:jc w:val="center"/>
              <w:rPr>
                <w:bCs/>
                <w:color w:val="000000"/>
              </w:rPr>
            </w:pPr>
            <w:r w:rsidRPr="00BB23FF">
              <w:rPr>
                <w:bCs/>
                <w:color w:val="000000"/>
              </w:rPr>
              <w:t>53,0</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53,0</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bCs/>
                <w:color w:val="000000"/>
              </w:rPr>
            </w:pPr>
            <w:r w:rsidRPr="00BB23FF">
              <w:rPr>
                <w:bCs/>
                <w:color w:val="000000"/>
              </w:rPr>
              <w:t>Подпрограмма «Создание условий для обеспечения качественными услугами ЖКХ населения Подгоренского сельского поселения»</w:t>
            </w:r>
          </w:p>
        </w:tc>
        <w:tc>
          <w:tcPr>
            <w:tcW w:w="851" w:type="dxa"/>
            <w:shd w:val="clear" w:color="auto" w:fill="auto"/>
            <w:vAlign w:val="center"/>
            <w:hideMark/>
          </w:tcPr>
          <w:p w:rsidR="00E664B3" w:rsidRPr="00BB23FF" w:rsidRDefault="00E664B3" w:rsidP="00E664B3">
            <w:pPr>
              <w:jc w:val="center"/>
              <w:rPr>
                <w:bCs/>
                <w:color w:val="000000"/>
              </w:rPr>
            </w:pPr>
            <w:r w:rsidRPr="00BB23FF">
              <w:rPr>
                <w:bCs/>
                <w:color w:val="000000"/>
              </w:rPr>
              <w:t>05</w:t>
            </w:r>
          </w:p>
        </w:tc>
        <w:tc>
          <w:tcPr>
            <w:tcW w:w="850" w:type="dxa"/>
            <w:shd w:val="clear" w:color="auto" w:fill="auto"/>
            <w:vAlign w:val="center"/>
            <w:hideMark/>
          </w:tcPr>
          <w:p w:rsidR="00E664B3" w:rsidRPr="00BB23FF" w:rsidRDefault="00E664B3" w:rsidP="00E664B3">
            <w:pPr>
              <w:jc w:val="center"/>
              <w:rPr>
                <w:bCs/>
                <w:color w:val="000000"/>
              </w:rPr>
            </w:pPr>
            <w:r w:rsidRPr="00BB23FF">
              <w:rPr>
                <w:bCs/>
                <w:color w:val="000000"/>
              </w:rPr>
              <w:t>02</w:t>
            </w:r>
          </w:p>
        </w:tc>
        <w:tc>
          <w:tcPr>
            <w:tcW w:w="1701" w:type="dxa"/>
            <w:shd w:val="clear" w:color="auto" w:fill="auto"/>
            <w:vAlign w:val="center"/>
            <w:hideMark/>
          </w:tcPr>
          <w:p w:rsidR="00E664B3" w:rsidRPr="00BB23FF" w:rsidRDefault="00E664B3" w:rsidP="00E664B3">
            <w:pPr>
              <w:jc w:val="center"/>
              <w:rPr>
                <w:bCs/>
                <w:color w:val="000000"/>
              </w:rPr>
            </w:pPr>
            <w:r w:rsidRPr="00BB23FF">
              <w:rPr>
                <w:bCs/>
                <w:color w:val="000000"/>
              </w:rPr>
              <w:t>05 2 00 00000</w:t>
            </w:r>
          </w:p>
        </w:tc>
        <w:tc>
          <w:tcPr>
            <w:tcW w:w="709"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53,0</w:t>
            </w:r>
          </w:p>
        </w:tc>
        <w:tc>
          <w:tcPr>
            <w:tcW w:w="1417" w:type="dxa"/>
            <w:shd w:val="clear" w:color="auto" w:fill="auto"/>
            <w:vAlign w:val="center"/>
            <w:hideMark/>
          </w:tcPr>
          <w:p w:rsidR="00E664B3" w:rsidRPr="00BB23FF" w:rsidRDefault="00E664B3" w:rsidP="00E664B3">
            <w:pPr>
              <w:jc w:val="center"/>
              <w:rPr>
                <w:bCs/>
                <w:color w:val="000000"/>
              </w:rPr>
            </w:pPr>
            <w:r w:rsidRPr="00BB23FF">
              <w:rPr>
                <w:bCs/>
                <w:color w:val="000000"/>
              </w:rPr>
              <w:t>53,0</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53,0</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color w:val="000000"/>
              </w:rPr>
            </w:pPr>
            <w:r w:rsidRPr="00BB23FF">
              <w:rPr>
                <w:color w:val="000000"/>
              </w:rPr>
              <w:t>Основное мероприятие «Содержание и модернизация жилищно-коммунального комплекса»</w:t>
            </w:r>
          </w:p>
        </w:tc>
        <w:tc>
          <w:tcPr>
            <w:tcW w:w="851" w:type="dxa"/>
            <w:shd w:val="clear" w:color="auto" w:fill="auto"/>
            <w:vAlign w:val="center"/>
            <w:hideMark/>
          </w:tcPr>
          <w:p w:rsidR="00E664B3" w:rsidRPr="00BB23FF" w:rsidRDefault="00E664B3" w:rsidP="00E664B3">
            <w:pPr>
              <w:jc w:val="center"/>
              <w:rPr>
                <w:color w:val="000000"/>
              </w:rPr>
            </w:pPr>
            <w:r w:rsidRPr="00BB23FF">
              <w:rPr>
                <w:color w:val="000000"/>
              </w:rPr>
              <w:t>05</w:t>
            </w:r>
          </w:p>
        </w:tc>
        <w:tc>
          <w:tcPr>
            <w:tcW w:w="850" w:type="dxa"/>
            <w:shd w:val="clear" w:color="auto" w:fill="auto"/>
            <w:vAlign w:val="center"/>
            <w:hideMark/>
          </w:tcPr>
          <w:p w:rsidR="00E664B3" w:rsidRPr="00BB23FF" w:rsidRDefault="00E664B3" w:rsidP="00E664B3">
            <w:pPr>
              <w:jc w:val="center"/>
              <w:rPr>
                <w:color w:val="000000"/>
              </w:rPr>
            </w:pPr>
            <w:r w:rsidRPr="00BB23FF">
              <w:rPr>
                <w:color w:val="000000"/>
              </w:rPr>
              <w:t>02</w:t>
            </w:r>
          </w:p>
        </w:tc>
        <w:tc>
          <w:tcPr>
            <w:tcW w:w="1701" w:type="dxa"/>
            <w:shd w:val="clear" w:color="auto" w:fill="auto"/>
            <w:vAlign w:val="center"/>
            <w:hideMark/>
          </w:tcPr>
          <w:p w:rsidR="00E664B3" w:rsidRPr="00BB23FF" w:rsidRDefault="00E664B3" w:rsidP="00E664B3">
            <w:pPr>
              <w:jc w:val="center"/>
              <w:rPr>
                <w:color w:val="000000"/>
              </w:rPr>
            </w:pPr>
            <w:r w:rsidRPr="00BB23FF">
              <w:rPr>
                <w:color w:val="000000"/>
              </w:rPr>
              <w:t>05 2 01 00000</w:t>
            </w:r>
          </w:p>
        </w:tc>
        <w:tc>
          <w:tcPr>
            <w:tcW w:w="709" w:type="dxa"/>
            <w:shd w:val="clear" w:color="auto" w:fill="auto"/>
            <w:vAlign w:val="center"/>
            <w:hideMark/>
          </w:tcPr>
          <w:p w:rsidR="00E664B3" w:rsidRPr="00BB23FF" w:rsidRDefault="00E664B3" w:rsidP="00E664B3">
            <w:pPr>
              <w:rPr>
                <w:color w:val="000000"/>
              </w:rPr>
            </w:pPr>
            <w:r w:rsidRPr="00BB23FF">
              <w:rPr>
                <w:color w:val="000000"/>
              </w:rPr>
              <w:t> </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53,0</w:t>
            </w:r>
          </w:p>
        </w:tc>
        <w:tc>
          <w:tcPr>
            <w:tcW w:w="1417" w:type="dxa"/>
            <w:shd w:val="clear" w:color="auto" w:fill="auto"/>
            <w:vAlign w:val="center"/>
            <w:hideMark/>
          </w:tcPr>
          <w:p w:rsidR="00E664B3" w:rsidRPr="00BB23FF" w:rsidRDefault="00E664B3" w:rsidP="00E664B3">
            <w:pPr>
              <w:jc w:val="center"/>
              <w:rPr>
                <w:color w:val="000000"/>
              </w:rPr>
            </w:pPr>
            <w:r w:rsidRPr="00BB23FF">
              <w:rPr>
                <w:color w:val="000000"/>
              </w:rPr>
              <w:t>53,0</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53,0</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color w:val="000000"/>
              </w:rPr>
            </w:pPr>
            <w:r w:rsidRPr="00BB23FF">
              <w:rPr>
                <w:color w:val="000000"/>
              </w:rPr>
              <w:lastRenderedPageBreak/>
              <w:t>Мероприятия по обеспечению устойчивого развития инфраструктуры (Закупка товаров, работ и услуг для государственных (муниципальных) нужд)</w:t>
            </w:r>
          </w:p>
        </w:tc>
        <w:tc>
          <w:tcPr>
            <w:tcW w:w="851" w:type="dxa"/>
            <w:shd w:val="clear" w:color="auto" w:fill="auto"/>
            <w:vAlign w:val="center"/>
            <w:hideMark/>
          </w:tcPr>
          <w:p w:rsidR="00E664B3" w:rsidRPr="00BB23FF" w:rsidRDefault="00E664B3" w:rsidP="00E664B3">
            <w:pPr>
              <w:jc w:val="center"/>
              <w:rPr>
                <w:color w:val="000000"/>
              </w:rPr>
            </w:pPr>
            <w:r w:rsidRPr="00BB23FF">
              <w:rPr>
                <w:color w:val="000000"/>
              </w:rPr>
              <w:t>05</w:t>
            </w:r>
          </w:p>
        </w:tc>
        <w:tc>
          <w:tcPr>
            <w:tcW w:w="850" w:type="dxa"/>
            <w:shd w:val="clear" w:color="auto" w:fill="auto"/>
            <w:vAlign w:val="center"/>
            <w:hideMark/>
          </w:tcPr>
          <w:p w:rsidR="00E664B3" w:rsidRPr="00BB23FF" w:rsidRDefault="00E664B3" w:rsidP="00E664B3">
            <w:pPr>
              <w:jc w:val="center"/>
              <w:rPr>
                <w:color w:val="000000"/>
              </w:rPr>
            </w:pPr>
            <w:r w:rsidRPr="00BB23FF">
              <w:rPr>
                <w:color w:val="000000"/>
              </w:rPr>
              <w:t>02</w:t>
            </w:r>
          </w:p>
        </w:tc>
        <w:tc>
          <w:tcPr>
            <w:tcW w:w="1701" w:type="dxa"/>
            <w:shd w:val="clear" w:color="auto" w:fill="auto"/>
            <w:vAlign w:val="center"/>
            <w:hideMark/>
          </w:tcPr>
          <w:p w:rsidR="00E664B3" w:rsidRPr="00BB23FF" w:rsidRDefault="00E664B3" w:rsidP="00E664B3">
            <w:pPr>
              <w:jc w:val="center"/>
              <w:rPr>
                <w:color w:val="000000"/>
              </w:rPr>
            </w:pPr>
            <w:r w:rsidRPr="00BB23FF">
              <w:rPr>
                <w:color w:val="000000"/>
              </w:rPr>
              <w:t>05 2 01 91370</w:t>
            </w:r>
          </w:p>
        </w:tc>
        <w:tc>
          <w:tcPr>
            <w:tcW w:w="709" w:type="dxa"/>
            <w:shd w:val="clear" w:color="auto" w:fill="auto"/>
            <w:vAlign w:val="center"/>
            <w:hideMark/>
          </w:tcPr>
          <w:p w:rsidR="00E664B3" w:rsidRPr="00BB23FF" w:rsidRDefault="00E664B3" w:rsidP="00E664B3">
            <w:pPr>
              <w:jc w:val="center"/>
              <w:rPr>
                <w:color w:val="000000"/>
              </w:rPr>
            </w:pPr>
            <w:r w:rsidRPr="00BB23FF">
              <w:rPr>
                <w:color w:val="000000"/>
              </w:rPr>
              <w:t>200</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53,0</w:t>
            </w:r>
          </w:p>
        </w:tc>
        <w:tc>
          <w:tcPr>
            <w:tcW w:w="1417" w:type="dxa"/>
            <w:shd w:val="clear" w:color="auto" w:fill="auto"/>
            <w:vAlign w:val="center"/>
            <w:hideMark/>
          </w:tcPr>
          <w:p w:rsidR="00E664B3" w:rsidRPr="00BB23FF" w:rsidRDefault="00E664B3" w:rsidP="00E664B3">
            <w:pPr>
              <w:jc w:val="center"/>
              <w:rPr>
                <w:color w:val="000000"/>
              </w:rPr>
            </w:pPr>
            <w:r w:rsidRPr="00BB23FF">
              <w:rPr>
                <w:color w:val="000000"/>
              </w:rPr>
              <w:t>53,0</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53,0</w:t>
            </w:r>
          </w:p>
        </w:tc>
      </w:tr>
      <w:tr w:rsidR="00BB23FF"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bCs/>
                <w:color w:val="000000"/>
              </w:rPr>
            </w:pPr>
            <w:r w:rsidRPr="00BB23FF">
              <w:rPr>
                <w:bCs/>
                <w:color w:val="000000"/>
              </w:rPr>
              <w:t>Благоустройство</w:t>
            </w:r>
          </w:p>
        </w:tc>
        <w:tc>
          <w:tcPr>
            <w:tcW w:w="851" w:type="dxa"/>
            <w:shd w:val="clear" w:color="auto" w:fill="auto"/>
            <w:vAlign w:val="center"/>
            <w:hideMark/>
          </w:tcPr>
          <w:p w:rsidR="00E664B3" w:rsidRPr="00BB23FF" w:rsidRDefault="00E664B3" w:rsidP="00E664B3">
            <w:pPr>
              <w:jc w:val="center"/>
              <w:rPr>
                <w:bCs/>
                <w:color w:val="000000"/>
              </w:rPr>
            </w:pPr>
            <w:r w:rsidRPr="00BB23FF">
              <w:rPr>
                <w:bCs/>
                <w:color w:val="000000"/>
              </w:rPr>
              <w:t>05</w:t>
            </w:r>
          </w:p>
        </w:tc>
        <w:tc>
          <w:tcPr>
            <w:tcW w:w="850" w:type="dxa"/>
            <w:shd w:val="clear" w:color="auto" w:fill="auto"/>
            <w:vAlign w:val="center"/>
            <w:hideMark/>
          </w:tcPr>
          <w:p w:rsidR="00E664B3" w:rsidRPr="00BB23FF" w:rsidRDefault="00E664B3" w:rsidP="00E664B3">
            <w:pPr>
              <w:jc w:val="center"/>
              <w:rPr>
                <w:bCs/>
                <w:color w:val="000000"/>
              </w:rPr>
            </w:pPr>
            <w:r w:rsidRPr="00BB23FF">
              <w:rPr>
                <w:bCs/>
                <w:color w:val="000000"/>
              </w:rPr>
              <w:t>03</w:t>
            </w:r>
          </w:p>
        </w:tc>
        <w:tc>
          <w:tcPr>
            <w:tcW w:w="1701"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709"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790,4</w:t>
            </w:r>
          </w:p>
        </w:tc>
        <w:tc>
          <w:tcPr>
            <w:tcW w:w="1417" w:type="dxa"/>
            <w:shd w:val="clear" w:color="auto" w:fill="auto"/>
            <w:vAlign w:val="center"/>
            <w:hideMark/>
          </w:tcPr>
          <w:p w:rsidR="00E664B3" w:rsidRPr="00BB23FF" w:rsidRDefault="00E664B3" w:rsidP="00E664B3">
            <w:pPr>
              <w:jc w:val="center"/>
              <w:rPr>
                <w:bCs/>
                <w:color w:val="000000"/>
              </w:rPr>
            </w:pPr>
            <w:r w:rsidRPr="00BB23FF">
              <w:rPr>
                <w:bCs/>
                <w:color w:val="000000"/>
              </w:rPr>
              <w:t>805,0</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805,5</w:t>
            </w:r>
          </w:p>
        </w:tc>
      </w:tr>
      <w:tr w:rsidR="00BB23FF"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bCs/>
                <w:color w:val="000000"/>
              </w:rPr>
            </w:pPr>
            <w:r w:rsidRPr="00BB23FF">
              <w:rPr>
                <w:bCs/>
                <w:color w:val="000000"/>
              </w:rPr>
              <w:t>Муниципальная программа Подгоренского сельского поселения «Благоустройство Подгоренского сельского поселения»</w:t>
            </w:r>
          </w:p>
        </w:tc>
        <w:tc>
          <w:tcPr>
            <w:tcW w:w="851" w:type="dxa"/>
            <w:shd w:val="clear" w:color="auto" w:fill="auto"/>
            <w:vAlign w:val="center"/>
            <w:hideMark/>
          </w:tcPr>
          <w:p w:rsidR="00E664B3" w:rsidRPr="00BB23FF" w:rsidRDefault="00E664B3" w:rsidP="00E664B3">
            <w:pPr>
              <w:jc w:val="center"/>
              <w:rPr>
                <w:bCs/>
                <w:color w:val="000000"/>
              </w:rPr>
            </w:pPr>
            <w:r w:rsidRPr="00BB23FF">
              <w:rPr>
                <w:bCs/>
                <w:color w:val="000000"/>
              </w:rPr>
              <w:t>05</w:t>
            </w:r>
          </w:p>
        </w:tc>
        <w:tc>
          <w:tcPr>
            <w:tcW w:w="850" w:type="dxa"/>
            <w:shd w:val="clear" w:color="auto" w:fill="auto"/>
            <w:vAlign w:val="center"/>
            <w:hideMark/>
          </w:tcPr>
          <w:p w:rsidR="00E664B3" w:rsidRPr="00BB23FF" w:rsidRDefault="00E664B3" w:rsidP="00E664B3">
            <w:pPr>
              <w:jc w:val="center"/>
              <w:rPr>
                <w:bCs/>
                <w:color w:val="000000"/>
              </w:rPr>
            </w:pPr>
            <w:r w:rsidRPr="00BB23FF">
              <w:rPr>
                <w:bCs/>
                <w:color w:val="000000"/>
              </w:rPr>
              <w:t>03</w:t>
            </w:r>
          </w:p>
        </w:tc>
        <w:tc>
          <w:tcPr>
            <w:tcW w:w="1701" w:type="dxa"/>
            <w:shd w:val="clear" w:color="auto" w:fill="auto"/>
            <w:vAlign w:val="center"/>
            <w:hideMark/>
          </w:tcPr>
          <w:p w:rsidR="00E664B3" w:rsidRPr="00BB23FF" w:rsidRDefault="00E664B3" w:rsidP="00E664B3">
            <w:pPr>
              <w:jc w:val="center"/>
              <w:rPr>
                <w:bCs/>
                <w:color w:val="000000"/>
              </w:rPr>
            </w:pPr>
            <w:r w:rsidRPr="00BB23FF">
              <w:rPr>
                <w:bCs/>
                <w:color w:val="000000"/>
              </w:rPr>
              <w:t>07 0 00 00000</w:t>
            </w:r>
          </w:p>
        </w:tc>
        <w:tc>
          <w:tcPr>
            <w:tcW w:w="709"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149,4</w:t>
            </w:r>
          </w:p>
        </w:tc>
        <w:tc>
          <w:tcPr>
            <w:tcW w:w="1417" w:type="dxa"/>
            <w:shd w:val="clear" w:color="auto" w:fill="auto"/>
            <w:vAlign w:val="center"/>
            <w:hideMark/>
          </w:tcPr>
          <w:p w:rsidR="00E664B3" w:rsidRPr="00BB23FF" w:rsidRDefault="00E664B3" w:rsidP="00E664B3">
            <w:pPr>
              <w:jc w:val="center"/>
              <w:rPr>
                <w:bCs/>
                <w:color w:val="000000"/>
              </w:rPr>
            </w:pPr>
            <w:r w:rsidRPr="00BB23FF">
              <w:rPr>
                <w:bCs/>
                <w:color w:val="000000"/>
              </w:rPr>
              <w:t>164,0</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164,5</w:t>
            </w:r>
          </w:p>
        </w:tc>
      </w:tr>
      <w:tr w:rsidR="00BB23FF"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bCs/>
                <w:color w:val="000000"/>
              </w:rPr>
            </w:pPr>
            <w:r w:rsidRPr="00BB23FF">
              <w:rPr>
                <w:bCs/>
                <w:color w:val="000000"/>
              </w:rPr>
              <w:t>Подпрограмма «Уличное освещение»</w:t>
            </w:r>
          </w:p>
        </w:tc>
        <w:tc>
          <w:tcPr>
            <w:tcW w:w="851" w:type="dxa"/>
            <w:shd w:val="clear" w:color="auto" w:fill="auto"/>
            <w:vAlign w:val="center"/>
            <w:hideMark/>
          </w:tcPr>
          <w:p w:rsidR="00E664B3" w:rsidRPr="00BB23FF" w:rsidRDefault="00E664B3" w:rsidP="00E664B3">
            <w:pPr>
              <w:jc w:val="center"/>
              <w:rPr>
                <w:bCs/>
                <w:color w:val="000000"/>
              </w:rPr>
            </w:pPr>
            <w:r w:rsidRPr="00BB23FF">
              <w:rPr>
                <w:bCs/>
                <w:color w:val="000000"/>
              </w:rPr>
              <w:t>05</w:t>
            </w:r>
          </w:p>
        </w:tc>
        <w:tc>
          <w:tcPr>
            <w:tcW w:w="850" w:type="dxa"/>
            <w:shd w:val="clear" w:color="auto" w:fill="auto"/>
            <w:vAlign w:val="center"/>
            <w:hideMark/>
          </w:tcPr>
          <w:p w:rsidR="00E664B3" w:rsidRPr="00BB23FF" w:rsidRDefault="00E664B3" w:rsidP="00E664B3">
            <w:pPr>
              <w:jc w:val="center"/>
              <w:rPr>
                <w:bCs/>
                <w:color w:val="000000"/>
              </w:rPr>
            </w:pPr>
            <w:r w:rsidRPr="00BB23FF">
              <w:rPr>
                <w:bCs/>
                <w:color w:val="000000"/>
              </w:rPr>
              <w:t>03</w:t>
            </w:r>
          </w:p>
        </w:tc>
        <w:tc>
          <w:tcPr>
            <w:tcW w:w="1701" w:type="dxa"/>
            <w:shd w:val="clear" w:color="auto" w:fill="auto"/>
            <w:vAlign w:val="center"/>
            <w:hideMark/>
          </w:tcPr>
          <w:p w:rsidR="00E664B3" w:rsidRPr="00BB23FF" w:rsidRDefault="00E664B3" w:rsidP="00E664B3">
            <w:pPr>
              <w:jc w:val="center"/>
              <w:rPr>
                <w:bCs/>
                <w:color w:val="000000"/>
              </w:rPr>
            </w:pPr>
            <w:r w:rsidRPr="00BB23FF">
              <w:rPr>
                <w:bCs/>
                <w:color w:val="000000"/>
              </w:rPr>
              <w:t>07 1 00 00000</w:t>
            </w:r>
          </w:p>
        </w:tc>
        <w:tc>
          <w:tcPr>
            <w:tcW w:w="709"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74,2</w:t>
            </w:r>
          </w:p>
        </w:tc>
        <w:tc>
          <w:tcPr>
            <w:tcW w:w="1417" w:type="dxa"/>
            <w:shd w:val="clear" w:color="auto" w:fill="auto"/>
            <w:vAlign w:val="center"/>
            <w:hideMark/>
          </w:tcPr>
          <w:p w:rsidR="00E664B3" w:rsidRPr="00BB23FF" w:rsidRDefault="00E664B3" w:rsidP="00E664B3">
            <w:pPr>
              <w:jc w:val="center"/>
              <w:rPr>
                <w:bCs/>
                <w:color w:val="000000"/>
              </w:rPr>
            </w:pPr>
            <w:r w:rsidRPr="00BB23FF">
              <w:rPr>
                <w:bCs/>
                <w:color w:val="000000"/>
              </w:rPr>
              <w:t>74,2</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74,2</w:t>
            </w:r>
          </w:p>
        </w:tc>
      </w:tr>
      <w:tr w:rsidR="00BB23FF"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color w:val="000000"/>
              </w:rPr>
            </w:pPr>
            <w:r w:rsidRPr="00BB23FF">
              <w:rPr>
                <w:color w:val="000000"/>
              </w:rPr>
              <w:t>Основное мероприятие «Организация уличного освещения»</w:t>
            </w:r>
          </w:p>
        </w:tc>
        <w:tc>
          <w:tcPr>
            <w:tcW w:w="851" w:type="dxa"/>
            <w:shd w:val="clear" w:color="auto" w:fill="auto"/>
            <w:vAlign w:val="center"/>
            <w:hideMark/>
          </w:tcPr>
          <w:p w:rsidR="00E664B3" w:rsidRPr="00BB23FF" w:rsidRDefault="00E664B3" w:rsidP="00E664B3">
            <w:pPr>
              <w:jc w:val="center"/>
              <w:rPr>
                <w:color w:val="000000"/>
              </w:rPr>
            </w:pPr>
            <w:r w:rsidRPr="00BB23FF">
              <w:rPr>
                <w:color w:val="000000"/>
              </w:rPr>
              <w:t>05</w:t>
            </w:r>
          </w:p>
        </w:tc>
        <w:tc>
          <w:tcPr>
            <w:tcW w:w="850" w:type="dxa"/>
            <w:shd w:val="clear" w:color="auto" w:fill="auto"/>
            <w:vAlign w:val="center"/>
            <w:hideMark/>
          </w:tcPr>
          <w:p w:rsidR="00E664B3" w:rsidRPr="00BB23FF" w:rsidRDefault="00E664B3" w:rsidP="00E664B3">
            <w:pPr>
              <w:jc w:val="center"/>
              <w:rPr>
                <w:color w:val="000000"/>
              </w:rPr>
            </w:pPr>
            <w:r w:rsidRPr="00BB23FF">
              <w:rPr>
                <w:color w:val="000000"/>
              </w:rPr>
              <w:t>03</w:t>
            </w:r>
          </w:p>
        </w:tc>
        <w:tc>
          <w:tcPr>
            <w:tcW w:w="1701" w:type="dxa"/>
            <w:shd w:val="clear" w:color="auto" w:fill="auto"/>
            <w:vAlign w:val="center"/>
            <w:hideMark/>
          </w:tcPr>
          <w:p w:rsidR="00E664B3" w:rsidRPr="00BB23FF" w:rsidRDefault="00E664B3" w:rsidP="00E664B3">
            <w:pPr>
              <w:jc w:val="center"/>
              <w:rPr>
                <w:color w:val="000000"/>
              </w:rPr>
            </w:pPr>
            <w:r w:rsidRPr="00BB23FF">
              <w:rPr>
                <w:color w:val="000000"/>
              </w:rPr>
              <w:t>07 1 01 00000</w:t>
            </w:r>
          </w:p>
        </w:tc>
        <w:tc>
          <w:tcPr>
            <w:tcW w:w="709" w:type="dxa"/>
            <w:shd w:val="clear" w:color="auto" w:fill="auto"/>
            <w:vAlign w:val="center"/>
            <w:hideMark/>
          </w:tcPr>
          <w:p w:rsidR="00E664B3" w:rsidRPr="00BB23FF" w:rsidRDefault="00E664B3" w:rsidP="00E664B3">
            <w:pPr>
              <w:rPr>
                <w:color w:val="000000"/>
              </w:rPr>
            </w:pPr>
            <w:r w:rsidRPr="00BB23FF">
              <w:rPr>
                <w:color w:val="000000"/>
              </w:rPr>
              <w:t> </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74,2</w:t>
            </w:r>
          </w:p>
        </w:tc>
        <w:tc>
          <w:tcPr>
            <w:tcW w:w="1417" w:type="dxa"/>
            <w:shd w:val="clear" w:color="auto" w:fill="auto"/>
            <w:vAlign w:val="center"/>
            <w:hideMark/>
          </w:tcPr>
          <w:p w:rsidR="00E664B3" w:rsidRPr="00BB23FF" w:rsidRDefault="00E664B3" w:rsidP="00E664B3">
            <w:pPr>
              <w:jc w:val="center"/>
              <w:rPr>
                <w:color w:val="000000"/>
              </w:rPr>
            </w:pPr>
            <w:r w:rsidRPr="00BB23FF">
              <w:rPr>
                <w:color w:val="000000"/>
              </w:rPr>
              <w:t>74,2</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74,2</w:t>
            </w:r>
          </w:p>
        </w:tc>
      </w:tr>
      <w:tr w:rsidR="00BB23FF"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color w:val="000000"/>
              </w:rPr>
            </w:pPr>
            <w:r w:rsidRPr="00BB23FF">
              <w:rPr>
                <w:color w:val="000000"/>
              </w:rPr>
              <w:t>Мероприятия в области жилищно-коммунального хозяйства (Закупка товаров, работ и услуг для государственных (муниципальных) нужд)</w:t>
            </w:r>
          </w:p>
        </w:tc>
        <w:tc>
          <w:tcPr>
            <w:tcW w:w="851" w:type="dxa"/>
            <w:shd w:val="clear" w:color="auto" w:fill="auto"/>
            <w:vAlign w:val="center"/>
            <w:hideMark/>
          </w:tcPr>
          <w:p w:rsidR="00E664B3" w:rsidRPr="00BB23FF" w:rsidRDefault="00E664B3" w:rsidP="00E664B3">
            <w:pPr>
              <w:jc w:val="center"/>
              <w:rPr>
                <w:color w:val="000000"/>
              </w:rPr>
            </w:pPr>
            <w:r w:rsidRPr="00BB23FF">
              <w:rPr>
                <w:color w:val="000000"/>
              </w:rPr>
              <w:t>05</w:t>
            </w:r>
          </w:p>
        </w:tc>
        <w:tc>
          <w:tcPr>
            <w:tcW w:w="850" w:type="dxa"/>
            <w:shd w:val="clear" w:color="auto" w:fill="auto"/>
            <w:vAlign w:val="center"/>
            <w:hideMark/>
          </w:tcPr>
          <w:p w:rsidR="00E664B3" w:rsidRPr="00BB23FF" w:rsidRDefault="00E664B3" w:rsidP="00E664B3">
            <w:pPr>
              <w:jc w:val="center"/>
              <w:rPr>
                <w:color w:val="000000"/>
              </w:rPr>
            </w:pPr>
            <w:r w:rsidRPr="00BB23FF">
              <w:rPr>
                <w:color w:val="000000"/>
              </w:rPr>
              <w:t>03</w:t>
            </w:r>
          </w:p>
        </w:tc>
        <w:tc>
          <w:tcPr>
            <w:tcW w:w="1701" w:type="dxa"/>
            <w:shd w:val="clear" w:color="auto" w:fill="auto"/>
            <w:vAlign w:val="center"/>
            <w:hideMark/>
          </w:tcPr>
          <w:p w:rsidR="00E664B3" w:rsidRPr="00BB23FF" w:rsidRDefault="00E664B3" w:rsidP="00E664B3">
            <w:pPr>
              <w:jc w:val="center"/>
              <w:rPr>
                <w:color w:val="000000"/>
              </w:rPr>
            </w:pPr>
            <w:r w:rsidRPr="00BB23FF">
              <w:rPr>
                <w:color w:val="000000"/>
              </w:rPr>
              <w:t>07 1 01 90810</w:t>
            </w:r>
          </w:p>
        </w:tc>
        <w:tc>
          <w:tcPr>
            <w:tcW w:w="709" w:type="dxa"/>
            <w:shd w:val="clear" w:color="auto" w:fill="auto"/>
            <w:vAlign w:val="center"/>
            <w:hideMark/>
          </w:tcPr>
          <w:p w:rsidR="00E664B3" w:rsidRPr="00BB23FF" w:rsidRDefault="00E664B3" w:rsidP="00E664B3">
            <w:pPr>
              <w:jc w:val="center"/>
              <w:rPr>
                <w:color w:val="000000"/>
              </w:rPr>
            </w:pPr>
            <w:r w:rsidRPr="00BB23FF">
              <w:rPr>
                <w:color w:val="000000"/>
              </w:rPr>
              <w:t>200</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74,2</w:t>
            </w:r>
          </w:p>
        </w:tc>
        <w:tc>
          <w:tcPr>
            <w:tcW w:w="1417" w:type="dxa"/>
            <w:shd w:val="clear" w:color="auto" w:fill="auto"/>
            <w:vAlign w:val="center"/>
            <w:hideMark/>
          </w:tcPr>
          <w:p w:rsidR="00E664B3" w:rsidRPr="00BB23FF" w:rsidRDefault="00E664B3" w:rsidP="00E664B3">
            <w:pPr>
              <w:jc w:val="center"/>
              <w:rPr>
                <w:color w:val="000000"/>
              </w:rPr>
            </w:pPr>
            <w:r w:rsidRPr="00BB23FF">
              <w:rPr>
                <w:color w:val="000000"/>
              </w:rPr>
              <w:t>74,2</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74,2</w:t>
            </w:r>
          </w:p>
        </w:tc>
      </w:tr>
      <w:tr w:rsidR="00BB23FF"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bCs/>
                <w:color w:val="000000"/>
              </w:rPr>
            </w:pPr>
            <w:r w:rsidRPr="00BB23FF">
              <w:rPr>
                <w:bCs/>
                <w:color w:val="000000"/>
              </w:rPr>
              <w:t>Подпрограмма «Организация и содержание мест захоронения»</w:t>
            </w:r>
          </w:p>
        </w:tc>
        <w:tc>
          <w:tcPr>
            <w:tcW w:w="851" w:type="dxa"/>
            <w:shd w:val="clear" w:color="auto" w:fill="auto"/>
            <w:vAlign w:val="center"/>
            <w:hideMark/>
          </w:tcPr>
          <w:p w:rsidR="00E664B3" w:rsidRPr="00BB23FF" w:rsidRDefault="00E664B3" w:rsidP="00E664B3">
            <w:pPr>
              <w:jc w:val="center"/>
              <w:rPr>
                <w:bCs/>
                <w:color w:val="000000"/>
              </w:rPr>
            </w:pPr>
            <w:r w:rsidRPr="00BB23FF">
              <w:rPr>
                <w:bCs/>
                <w:color w:val="000000"/>
              </w:rPr>
              <w:t>05</w:t>
            </w:r>
          </w:p>
        </w:tc>
        <w:tc>
          <w:tcPr>
            <w:tcW w:w="850" w:type="dxa"/>
            <w:shd w:val="clear" w:color="auto" w:fill="auto"/>
            <w:vAlign w:val="center"/>
            <w:hideMark/>
          </w:tcPr>
          <w:p w:rsidR="00E664B3" w:rsidRPr="00BB23FF" w:rsidRDefault="00E664B3" w:rsidP="00E664B3">
            <w:pPr>
              <w:jc w:val="center"/>
              <w:rPr>
                <w:bCs/>
                <w:color w:val="000000"/>
              </w:rPr>
            </w:pPr>
            <w:r w:rsidRPr="00BB23FF">
              <w:rPr>
                <w:bCs/>
                <w:color w:val="000000"/>
              </w:rPr>
              <w:t>03</w:t>
            </w:r>
          </w:p>
        </w:tc>
        <w:tc>
          <w:tcPr>
            <w:tcW w:w="1701" w:type="dxa"/>
            <w:shd w:val="clear" w:color="auto" w:fill="auto"/>
            <w:vAlign w:val="center"/>
            <w:hideMark/>
          </w:tcPr>
          <w:p w:rsidR="00E664B3" w:rsidRPr="00BB23FF" w:rsidRDefault="00E664B3" w:rsidP="00E664B3">
            <w:pPr>
              <w:jc w:val="center"/>
              <w:rPr>
                <w:bCs/>
                <w:color w:val="000000"/>
              </w:rPr>
            </w:pPr>
            <w:r w:rsidRPr="00BB23FF">
              <w:rPr>
                <w:bCs/>
                <w:color w:val="000000"/>
              </w:rPr>
              <w:t>07 2 00 00000</w:t>
            </w:r>
          </w:p>
        </w:tc>
        <w:tc>
          <w:tcPr>
            <w:tcW w:w="709"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0,0</w:t>
            </w:r>
          </w:p>
        </w:tc>
        <w:tc>
          <w:tcPr>
            <w:tcW w:w="1417" w:type="dxa"/>
            <w:shd w:val="clear" w:color="auto" w:fill="auto"/>
            <w:vAlign w:val="center"/>
            <w:hideMark/>
          </w:tcPr>
          <w:p w:rsidR="00E664B3" w:rsidRPr="00BB23FF" w:rsidRDefault="00E664B3" w:rsidP="00E664B3">
            <w:pPr>
              <w:jc w:val="center"/>
              <w:rPr>
                <w:bCs/>
                <w:color w:val="000000"/>
              </w:rPr>
            </w:pPr>
            <w:r w:rsidRPr="00BB23FF">
              <w:rPr>
                <w:bCs/>
                <w:color w:val="000000"/>
              </w:rPr>
              <w:t>0,0</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0,0</w:t>
            </w:r>
          </w:p>
        </w:tc>
      </w:tr>
      <w:tr w:rsidR="00BB23FF"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color w:val="000000"/>
              </w:rPr>
            </w:pPr>
            <w:r w:rsidRPr="00BB23FF">
              <w:rPr>
                <w:color w:val="000000"/>
              </w:rPr>
              <w:t>Основное мероприятие «Ремонт и содержание мест захоронения»</w:t>
            </w:r>
          </w:p>
        </w:tc>
        <w:tc>
          <w:tcPr>
            <w:tcW w:w="851" w:type="dxa"/>
            <w:shd w:val="clear" w:color="auto" w:fill="auto"/>
            <w:vAlign w:val="center"/>
            <w:hideMark/>
          </w:tcPr>
          <w:p w:rsidR="00E664B3" w:rsidRPr="00BB23FF" w:rsidRDefault="00E664B3" w:rsidP="00E664B3">
            <w:pPr>
              <w:jc w:val="center"/>
              <w:rPr>
                <w:color w:val="000000"/>
              </w:rPr>
            </w:pPr>
            <w:r w:rsidRPr="00BB23FF">
              <w:rPr>
                <w:color w:val="000000"/>
              </w:rPr>
              <w:t>05</w:t>
            </w:r>
          </w:p>
        </w:tc>
        <w:tc>
          <w:tcPr>
            <w:tcW w:w="850" w:type="dxa"/>
            <w:shd w:val="clear" w:color="auto" w:fill="auto"/>
            <w:vAlign w:val="center"/>
            <w:hideMark/>
          </w:tcPr>
          <w:p w:rsidR="00E664B3" w:rsidRPr="00BB23FF" w:rsidRDefault="00E664B3" w:rsidP="00E664B3">
            <w:pPr>
              <w:jc w:val="center"/>
              <w:rPr>
                <w:color w:val="000000"/>
              </w:rPr>
            </w:pPr>
            <w:r w:rsidRPr="00BB23FF">
              <w:rPr>
                <w:color w:val="000000"/>
              </w:rPr>
              <w:t>03</w:t>
            </w:r>
          </w:p>
        </w:tc>
        <w:tc>
          <w:tcPr>
            <w:tcW w:w="1701" w:type="dxa"/>
            <w:shd w:val="clear" w:color="auto" w:fill="auto"/>
            <w:vAlign w:val="center"/>
            <w:hideMark/>
          </w:tcPr>
          <w:p w:rsidR="00E664B3" w:rsidRPr="00BB23FF" w:rsidRDefault="00E664B3" w:rsidP="00E664B3">
            <w:pPr>
              <w:jc w:val="center"/>
              <w:rPr>
                <w:color w:val="000000"/>
              </w:rPr>
            </w:pPr>
            <w:r w:rsidRPr="00BB23FF">
              <w:rPr>
                <w:color w:val="000000"/>
              </w:rPr>
              <w:t>07 2 01 00000</w:t>
            </w:r>
          </w:p>
        </w:tc>
        <w:tc>
          <w:tcPr>
            <w:tcW w:w="709" w:type="dxa"/>
            <w:shd w:val="clear" w:color="auto" w:fill="auto"/>
            <w:vAlign w:val="center"/>
            <w:hideMark/>
          </w:tcPr>
          <w:p w:rsidR="00E664B3" w:rsidRPr="00BB23FF" w:rsidRDefault="00E664B3" w:rsidP="00E664B3">
            <w:pPr>
              <w:rPr>
                <w:color w:val="000000"/>
              </w:rPr>
            </w:pPr>
            <w:r w:rsidRPr="00BB23FF">
              <w:rPr>
                <w:color w:val="000000"/>
              </w:rPr>
              <w:t> </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0,0</w:t>
            </w:r>
          </w:p>
        </w:tc>
        <w:tc>
          <w:tcPr>
            <w:tcW w:w="1417" w:type="dxa"/>
            <w:shd w:val="clear" w:color="auto" w:fill="auto"/>
            <w:vAlign w:val="center"/>
            <w:hideMark/>
          </w:tcPr>
          <w:p w:rsidR="00E664B3" w:rsidRPr="00BB23FF" w:rsidRDefault="00E664B3" w:rsidP="00E664B3">
            <w:pPr>
              <w:jc w:val="center"/>
              <w:rPr>
                <w:color w:val="000000"/>
              </w:rPr>
            </w:pPr>
            <w:r w:rsidRPr="00BB23FF">
              <w:rPr>
                <w:color w:val="000000"/>
              </w:rPr>
              <w:t>0,0</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0,0</w:t>
            </w:r>
          </w:p>
        </w:tc>
      </w:tr>
      <w:tr w:rsidR="00BB23FF"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color w:val="000000"/>
              </w:rPr>
            </w:pPr>
            <w:r w:rsidRPr="00BB23FF">
              <w:rPr>
                <w:color w:val="000000"/>
              </w:rPr>
              <w:t>Мероприятия в области жилищно-коммунального хозяйства (Закупка товаров, работ и услуг для государственных (муниципальных) нужд)</w:t>
            </w:r>
          </w:p>
        </w:tc>
        <w:tc>
          <w:tcPr>
            <w:tcW w:w="851" w:type="dxa"/>
            <w:shd w:val="clear" w:color="auto" w:fill="auto"/>
            <w:vAlign w:val="center"/>
            <w:hideMark/>
          </w:tcPr>
          <w:p w:rsidR="00E664B3" w:rsidRPr="00BB23FF" w:rsidRDefault="00E664B3" w:rsidP="00E664B3">
            <w:pPr>
              <w:jc w:val="center"/>
              <w:rPr>
                <w:color w:val="000000"/>
              </w:rPr>
            </w:pPr>
            <w:r w:rsidRPr="00BB23FF">
              <w:rPr>
                <w:color w:val="000000"/>
              </w:rPr>
              <w:t>05</w:t>
            </w:r>
          </w:p>
        </w:tc>
        <w:tc>
          <w:tcPr>
            <w:tcW w:w="850" w:type="dxa"/>
            <w:shd w:val="clear" w:color="auto" w:fill="auto"/>
            <w:vAlign w:val="center"/>
            <w:hideMark/>
          </w:tcPr>
          <w:p w:rsidR="00E664B3" w:rsidRPr="00BB23FF" w:rsidRDefault="00E664B3" w:rsidP="00E664B3">
            <w:pPr>
              <w:jc w:val="center"/>
              <w:rPr>
                <w:color w:val="000000"/>
              </w:rPr>
            </w:pPr>
            <w:r w:rsidRPr="00BB23FF">
              <w:rPr>
                <w:color w:val="000000"/>
              </w:rPr>
              <w:t>03</w:t>
            </w:r>
          </w:p>
        </w:tc>
        <w:tc>
          <w:tcPr>
            <w:tcW w:w="1701" w:type="dxa"/>
            <w:shd w:val="clear" w:color="auto" w:fill="auto"/>
            <w:vAlign w:val="center"/>
            <w:hideMark/>
          </w:tcPr>
          <w:p w:rsidR="00E664B3" w:rsidRPr="00BB23FF" w:rsidRDefault="00E664B3" w:rsidP="00E664B3">
            <w:pPr>
              <w:jc w:val="center"/>
              <w:rPr>
                <w:color w:val="000000"/>
              </w:rPr>
            </w:pPr>
            <w:r w:rsidRPr="00BB23FF">
              <w:rPr>
                <w:color w:val="000000"/>
              </w:rPr>
              <w:t>07 2 01 90810</w:t>
            </w:r>
          </w:p>
        </w:tc>
        <w:tc>
          <w:tcPr>
            <w:tcW w:w="709" w:type="dxa"/>
            <w:shd w:val="clear" w:color="auto" w:fill="auto"/>
            <w:vAlign w:val="center"/>
            <w:hideMark/>
          </w:tcPr>
          <w:p w:rsidR="00E664B3" w:rsidRPr="00BB23FF" w:rsidRDefault="00E664B3" w:rsidP="00E664B3">
            <w:pPr>
              <w:jc w:val="center"/>
              <w:rPr>
                <w:color w:val="000000"/>
              </w:rPr>
            </w:pPr>
            <w:r w:rsidRPr="00BB23FF">
              <w:rPr>
                <w:color w:val="000000"/>
              </w:rPr>
              <w:t>200</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0,0</w:t>
            </w:r>
          </w:p>
        </w:tc>
        <w:tc>
          <w:tcPr>
            <w:tcW w:w="1417" w:type="dxa"/>
            <w:shd w:val="clear" w:color="auto" w:fill="auto"/>
            <w:vAlign w:val="center"/>
            <w:hideMark/>
          </w:tcPr>
          <w:p w:rsidR="00E664B3" w:rsidRPr="00BB23FF" w:rsidRDefault="00E664B3" w:rsidP="00E664B3">
            <w:pPr>
              <w:jc w:val="center"/>
              <w:rPr>
                <w:color w:val="000000"/>
              </w:rPr>
            </w:pPr>
            <w:r w:rsidRPr="00BB23FF">
              <w:rPr>
                <w:color w:val="000000"/>
              </w:rPr>
              <w:t>0,0</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0,0</w:t>
            </w:r>
          </w:p>
        </w:tc>
      </w:tr>
      <w:tr w:rsidR="00BB23FF"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bCs/>
                <w:color w:val="000000"/>
              </w:rPr>
            </w:pPr>
            <w:r w:rsidRPr="00BB23FF">
              <w:rPr>
                <w:bCs/>
                <w:color w:val="000000"/>
              </w:rPr>
              <w:t>Подпрограмма «Организация прочего благоустройства»</w:t>
            </w:r>
          </w:p>
        </w:tc>
        <w:tc>
          <w:tcPr>
            <w:tcW w:w="851" w:type="dxa"/>
            <w:shd w:val="clear" w:color="auto" w:fill="auto"/>
            <w:vAlign w:val="center"/>
            <w:hideMark/>
          </w:tcPr>
          <w:p w:rsidR="00E664B3" w:rsidRPr="00BB23FF" w:rsidRDefault="00E664B3" w:rsidP="00E664B3">
            <w:pPr>
              <w:jc w:val="center"/>
              <w:rPr>
                <w:bCs/>
                <w:color w:val="000000"/>
              </w:rPr>
            </w:pPr>
            <w:r w:rsidRPr="00BB23FF">
              <w:rPr>
                <w:bCs/>
                <w:color w:val="000000"/>
              </w:rPr>
              <w:t>05</w:t>
            </w:r>
          </w:p>
        </w:tc>
        <w:tc>
          <w:tcPr>
            <w:tcW w:w="850" w:type="dxa"/>
            <w:shd w:val="clear" w:color="auto" w:fill="auto"/>
            <w:vAlign w:val="center"/>
            <w:hideMark/>
          </w:tcPr>
          <w:p w:rsidR="00E664B3" w:rsidRPr="00BB23FF" w:rsidRDefault="00E664B3" w:rsidP="00E664B3">
            <w:pPr>
              <w:jc w:val="center"/>
              <w:rPr>
                <w:bCs/>
                <w:color w:val="000000"/>
              </w:rPr>
            </w:pPr>
            <w:r w:rsidRPr="00BB23FF">
              <w:rPr>
                <w:bCs/>
                <w:color w:val="000000"/>
              </w:rPr>
              <w:t>03</w:t>
            </w:r>
          </w:p>
        </w:tc>
        <w:tc>
          <w:tcPr>
            <w:tcW w:w="1701" w:type="dxa"/>
            <w:shd w:val="clear" w:color="auto" w:fill="auto"/>
            <w:vAlign w:val="center"/>
            <w:hideMark/>
          </w:tcPr>
          <w:p w:rsidR="00E664B3" w:rsidRPr="00BB23FF" w:rsidRDefault="00E664B3" w:rsidP="00E664B3">
            <w:pPr>
              <w:jc w:val="center"/>
              <w:rPr>
                <w:bCs/>
                <w:color w:val="000000"/>
              </w:rPr>
            </w:pPr>
            <w:r w:rsidRPr="00BB23FF">
              <w:rPr>
                <w:bCs/>
                <w:color w:val="000000"/>
              </w:rPr>
              <w:t>07 3 00 00000</w:t>
            </w:r>
          </w:p>
        </w:tc>
        <w:tc>
          <w:tcPr>
            <w:tcW w:w="709"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75,2</w:t>
            </w:r>
          </w:p>
        </w:tc>
        <w:tc>
          <w:tcPr>
            <w:tcW w:w="1417" w:type="dxa"/>
            <w:shd w:val="clear" w:color="auto" w:fill="auto"/>
            <w:vAlign w:val="center"/>
            <w:hideMark/>
          </w:tcPr>
          <w:p w:rsidR="00E664B3" w:rsidRPr="00BB23FF" w:rsidRDefault="00E664B3" w:rsidP="00E664B3">
            <w:pPr>
              <w:jc w:val="center"/>
              <w:rPr>
                <w:bCs/>
                <w:color w:val="000000"/>
              </w:rPr>
            </w:pPr>
            <w:r w:rsidRPr="00BB23FF">
              <w:rPr>
                <w:bCs/>
                <w:color w:val="000000"/>
              </w:rPr>
              <w:t>89,8</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90,3</w:t>
            </w:r>
          </w:p>
        </w:tc>
      </w:tr>
      <w:tr w:rsidR="00BB23FF"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color w:val="000000"/>
              </w:rPr>
            </w:pPr>
            <w:r w:rsidRPr="00BB23FF">
              <w:rPr>
                <w:color w:val="000000"/>
              </w:rPr>
              <w:t>Основное мероприятие «Прочие мероприятия по благоустройству»</w:t>
            </w:r>
          </w:p>
        </w:tc>
        <w:tc>
          <w:tcPr>
            <w:tcW w:w="851" w:type="dxa"/>
            <w:shd w:val="clear" w:color="auto" w:fill="auto"/>
            <w:vAlign w:val="center"/>
            <w:hideMark/>
          </w:tcPr>
          <w:p w:rsidR="00E664B3" w:rsidRPr="00BB23FF" w:rsidRDefault="00E664B3" w:rsidP="00E664B3">
            <w:pPr>
              <w:jc w:val="center"/>
              <w:rPr>
                <w:color w:val="000000"/>
              </w:rPr>
            </w:pPr>
            <w:r w:rsidRPr="00BB23FF">
              <w:rPr>
                <w:color w:val="000000"/>
              </w:rPr>
              <w:t>05</w:t>
            </w:r>
          </w:p>
        </w:tc>
        <w:tc>
          <w:tcPr>
            <w:tcW w:w="850" w:type="dxa"/>
            <w:shd w:val="clear" w:color="auto" w:fill="auto"/>
            <w:vAlign w:val="center"/>
            <w:hideMark/>
          </w:tcPr>
          <w:p w:rsidR="00E664B3" w:rsidRPr="00BB23FF" w:rsidRDefault="00E664B3" w:rsidP="00E664B3">
            <w:pPr>
              <w:jc w:val="center"/>
              <w:rPr>
                <w:color w:val="000000"/>
              </w:rPr>
            </w:pPr>
            <w:r w:rsidRPr="00BB23FF">
              <w:rPr>
                <w:color w:val="000000"/>
              </w:rPr>
              <w:t>03</w:t>
            </w:r>
          </w:p>
        </w:tc>
        <w:tc>
          <w:tcPr>
            <w:tcW w:w="1701" w:type="dxa"/>
            <w:shd w:val="clear" w:color="auto" w:fill="auto"/>
            <w:vAlign w:val="center"/>
            <w:hideMark/>
          </w:tcPr>
          <w:p w:rsidR="00E664B3" w:rsidRPr="00BB23FF" w:rsidRDefault="00E664B3" w:rsidP="00E664B3">
            <w:pPr>
              <w:jc w:val="center"/>
              <w:rPr>
                <w:color w:val="000000"/>
              </w:rPr>
            </w:pPr>
            <w:r w:rsidRPr="00BB23FF">
              <w:rPr>
                <w:color w:val="000000"/>
              </w:rPr>
              <w:t>07 3 01 00000</w:t>
            </w:r>
          </w:p>
        </w:tc>
        <w:tc>
          <w:tcPr>
            <w:tcW w:w="709" w:type="dxa"/>
            <w:shd w:val="clear" w:color="auto" w:fill="auto"/>
            <w:vAlign w:val="center"/>
            <w:hideMark/>
          </w:tcPr>
          <w:p w:rsidR="00E664B3" w:rsidRPr="00BB23FF" w:rsidRDefault="00E664B3" w:rsidP="00E664B3">
            <w:pPr>
              <w:jc w:val="center"/>
              <w:rPr>
                <w:color w:val="000000"/>
              </w:rPr>
            </w:pPr>
            <w:r w:rsidRPr="00BB23FF">
              <w:rPr>
                <w:color w:val="000000"/>
              </w:rPr>
              <w:t> </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75,2</w:t>
            </w:r>
          </w:p>
        </w:tc>
        <w:tc>
          <w:tcPr>
            <w:tcW w:w="1417" w:type="dxa"/>
            <w:shd w:val="clear" w:color="auto" w:fill="auto"/>
            <w:vAlign w:val="center"/>
            <w:hideMark/>
          </w:tcPr>
          <w:p w:rsidR="00E664B3" w:rsidRPr="00BB23FF" w:rsidRDefault="00E664B3" w:rsidP="00E664B3">
            <w:pPr>
              <w:jc w:val="center"/>
              <w:rPr>
                <w:color w:val="000000"/>
              </w:rPr>
            </w:pPr>
            <w:r w:rsidRPr="00BB23FF">
              <w:rPr>
                <w:color w:val="000000"/>
              </w:rPr>
              <w:t>89,8</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90,3</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color w:val="000000"/>
              </w:rPr>
            </w:pPr>
            <w:r w:rsidRPr="00BB23FF">
              <w:rPr>
                <w:color w:val="000000"/>
              </w:rPr>
              <w:t>Мероприятия в области жилищно-коммунального хозяйства (Закупка товаров, работ и услуг для государственных (муниципальных) нужд)</w:t>
            </w:r>
          </w:p>
        </w:tc>
        <w:tc>
          <w:tcPr>
            <w:tcW w:w="851" w:type="dxa"/>
            <w:shd w:val="clear" w:color="auto" w:fill="auto"/>
            <w:vAlign w:val="center"/>
            <w:hideMark/>
          </w:tcPr>
          <w:p w:rsidR="00E664B3" w:rsidRPr="00BB23FF" w:rsidRDefault="00E664B3" w:rsidP="00E664B3">
            <w:pPr>
              <w:jc w:val="center"/>
              <w:rPr>
                <w:color w:val="000000"/>
              </w:rPr>
            </w:pPr>
            <w:r w:rsidRPr="00BB23FF">
              <w:rPr>
                <w:color w:val="000000"/>
              </w:rPr>
              <w:t>05</w:t>
            </w:r>
          </w:p>
        </w:tc>
        <w:tc>
          <w:tcPr>
            <w:tcW w:w="850" w:type="dxa"/>
            <w:shd w:val="clear" w:color="auto" w:fill="auto"/>
            <w:vAlign w:val="center"/>
            <w:hideMark/>
          </w:tcPr>
          <w:p w:rsidR="00E664B3" w:rsidRPr="00BB23FF" w:rsidRDefault="00E664B3" w:rsidP="00E664B3">
            <w:pPr>
              <w:jc w:val="center"/>
              <w:rPr>
                <w:color w:val="000000"/>
              </w:rPr>
            </w:pPr>
            <w:r w:rsidRPr="00BB23FF">
              <w:rPr>
                <w:color w:val="000000"/>
              </w:rPr>
              <w:t>03</w:t>
            </w:r>
          </w:p>
        </w:tc>
        <w:tc>
          <w:tcPr>
            <w:tcW w:w="1701" w:type="dxa"/>
            <w:shd w:val="clear" w:color="auto" w:fill="auto"/>
            <w:vAlign w:val="center"/>
            <w:hideMark/>
          </w:tcPr>
          <w:p w:rsidR="00E664B3" w:rsidRPr="00BB23FF" w:rsidRDefault="00E664B3" w:rsidP="00E664B3">
            <w:pPr>
              <w:jc w:val="center"/>
              <w:rPr>
                <w:color w:val="000000"/>
              </w:rPr>
            </w:pPr>
            <w:r w:rsidRPr="00BB23FF">
              <w:rPr>
                <w:color w:val="000000"/>
              </w:rPr>
              <w:t>07 3 01 90810</w:t>
            </w:r>
          </w:p>
        </w:tc>
        <w:tc>
          <w:tcPr>
            <w:tcW w:w="709" w:type="dxa"/>
            <w:shd w:val="clear" w:color="auto" w:fill="auto"/>
            <w:vAlign w:val="center"/>
            <w:hideMark/>
          </w:tcPr>
          <w:p w:rsidR="00E664B3" w:rsidRPr="00BB23FF" w:rsidRDefault="00E664B3" w:rsidP="00E664B3">
            <w:pPr>
              <w:jc w:val="center"/>
              <w:rPr>
                <w:color w:val="000000"/>
              </w:rPr>
            </w:pPr>
            <w:r w:rsidRPr="00BB23FF">
              <w:rPr>
                <w:color w:val="000000"/>
              </w:rPr>
              <w:t>200</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75,2</w:t>
            </w:r>
          </w:p>
        </w:tc>
        <w:tc>
          <w:tcPr>
            <w:tcW w:w="1417" w:type="dxa"/>
            <w:shd w:val="clear" w:color="auto" w:fill="auto"/>
            <w:vAlign w:val="center"/>
            <w:hideMark/>
          </w:tcPr>
          <w:p w:rsidR="00E664B3" w:rsidRPr="00BB23FF" w:rsidRDefault="00E664B3" w:rsidP="00E664B3">
            <w:pPr>
              <w:jc w:val="center"/>
              <w:rPr>
                <w:color w:val="000000"/>
              </w:rPr>
            </w:pPr>
            <w:r w:rsidRPr="00BB23FF">
              <w:rPr>
                <w:color w:val="000000"/>
              </w:rPr>
              <w:t>89,8</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90,3</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hideMark/>
          </w:tcPr>
          <w:p w:rsidR="00E664B3" w:rsidRPr="00BB23FF" w:rsidRDefault="00E664B3" w:rsidP="00E664B3">
            <w:pPr>
              <w:jc w:val="both"/>
              <w:rPr>
                <w:color w:val="000000"/>
              </w:rPr>
            </w:pPr>
            <w:r w:rsidRPr="00BB23FF">
              <w:rPr>
                <w:color w:val="000000"/>
              </w:rPr>
              <w:t>Основное мероприятие «Инициативное бюджетирование»</w:t>
            </w:r>
          </w:p>
        </w:tc>
        <w:tc>
          <w:tcPr>
            <w:tcW w:w="851" w:type="dxa"/>
            <w:shd w:val="clear" w:color="auto" w:fill="auto"/>
            <w:vAlign w:val="center"/>
            <w:hideMark/>
          </w:tcPr>
          <w:p w:rsidR="00E664B3" w:rsidRPr="00BB23FF" w:rsidRDefault="00E664B3" w:rsidP="00E664B3">
            <w:pPr>
              <w:jc w:val="center"/>
              <w:rPr>
                <w:color w:val="000000"/>
              </w:rPr>
            </w:pPr>
            <w:r w:rsidRPr="00BB23FF">
              <w:rPr>
                <w:color w:val="000000"/>
              </w:rPr>
              <w:t>05</w:t>
            </w:r>
          </w:p>
        </w:tc>
        <w:tc>
          <w:tcPr>
            <w:tcW w:w="850" w:type="dxa"/>
            <w:shd w:val="clear" w:color="auto" w:fill="auto"/>
            <w:vAlign w:val="center"/>
            <w:hideMark/>
          </w:tcPr>
          <w:p w:rsidR="00E664B3" w:rsidRPr="00BB23FF" w:rsidRDefault="00E664B3" w:rsidP="00E664B3">
            <w:pPr>
              <w:jc w:val="center"/>
              <w:rPr>
                <w:color w:val="000000"/>
              </w:rPr>
            </w:pPr>
            <w:r w:rsidRPr="00BB23FF">
              <w:rPr>
                <w:color w:val="000000"/>
              </w:rPr>
              <w:t>03</w:t>
            </w:r>
          </w:p>
        </w:tc>
        <w:tc>
          <w:tcPr>
            <w:tcW w:w="1701" w:type="dxa"/>
            <w:shd w:val="clear" w:color="auto" w:fill="auto"/>
            <w:vAlign w:val="center"/>
            <w:hideMark/>
          </w:tcPr>
          <w:p w:rsidR="00E664B3" w:rsidRPr="00BB23FF" w:rsidRDefault="00E664B3" w:rsidP="00E664B3">
            <w:pPr>
              <w:jc w:val="center"/>
              <w:rPr>
                <w:color w:val="000000"/>
              </w:rPr>
            </w:pPr>
            <w:r w:rsidRPr="00BB23FF">
              <w:rPr>
                <w:color w:val="000000"/>
              </w:rPr>
              <w:t>07 3 02 00000</w:t>
            </w:r>
          </w:p>
        </w:tc>
        <w:tc>
          <w:tcPr>
            <w:tcW w:w="709" w:type="dxa"/>
            <w:shd w:val="clear" w:color="auto" w:fill="auto"/>
            <w:vAlign w:val="center"/>
            <w:hideMark/>
          </w:tcPr>
          <w:p w:rsidR="00E664B3" w:rsidRPr="00BB23FF" w:rsidRDefault="00E664B3" w:rsidP="00E664B3">
            <w:pPr>
              <w:jc w:val="center"/>
              <w:rPr>
                <w:color w:val="000000"/>
              </w:rPr>
            </w:pPr>
            <w:r w:rsidRPr="00BB23FF">
              <w:rPr>
                <w:color w:val="000000"/>
              </w:rPr>
              <w:t> </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0,0</w:t>
            </w:r>
          </w:p>
        </w:tc>
        <w:tc>
          <w:tcPr>
            <w:tcW w:w="1417" w:type="dxa"/>
            <w:shd w:val="clear" w:color="auto" w:fill="auto"/>
            <w:vAlign w:val="center"/>
            <w:hideMark/>
          </w:tcPr>
          <w:p w:rsidR="00E664B3" w:rsidRPr="00BB23FF" w:rsidRDefault="00E664B3" w:rsidP="00E664B3">
            <w:pPr>
              <w:jc w:val="center"/>
              <w:rPr>
                <w:color w:val="000000"/>
              </w:rPr>
            </w:pPr>
            <w:r w:rsidRPr="00BB23FF">
              <w:rPr>
                <w:color w:val="000000"/>
              </w:rPr>
              <w:t>0,0</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0,0</w:t>
            </w:r>
          </w:p>
        </w:tc>
      </w:tr>
      <w:tr w:rsidR="00BB23FF"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bCs/>
                <w:color w:val="000000"/>
              </w:rPr>
            </w:pPr>
            <w:r w:rsidRPr="00BB23FF">
              <w:rPr>
                <w:bCs/>
                <w:color w:val="000000"/>
              </w:rPr>
              <w:t>Муниципальная программа Подгоренского сельского поселения Россошанского муниципального района «Энергосбережение и повышение энергетической эффективности в Подгоренском сельском поселении Россошанского района Воронежской области»</w:t>
            </w:r>
          </w:p>
        </w:tc>
        <w:tc>
          <w:tcPr>
            <w:tcW w:w="851" w:type="dxa"/>
            <w:shd w:val="clear" w:color="auto" w:fill="auto"/>
            <w:vAlign w:val="center"/>
            <w:hideMark/>
          </w:tcPr>
          <w:p w:rsidR="00E664B3" w:rsidRPr="00BB23FF" w:rsidRDefault="00E664B3" w:rsidP="00E664B3">
            <w:pPr>
              <w:jc w:val="center"/>
              <w:rPr>
                <w:bCs/>
                <w:color w:val="000000"/>
              </w:rPr>
            </w:pPr>
            <w:r w:rsidRPr="00BB23FF">
              <w:rPr>
                <w:bCs/>
                <w:color w:val="000000"/>
              </w:rPr>
              <w:t>05</w:t>
            </w:r>
          </w:p>
        </w:tc>
        <w:tc>
          <w:tcPr>
            <w:tcW w:w="850" w:type="dxa"/>
            <w:shd w:val="clear" w:color="auto" w:fill="auto"/>
            <w:vAlign w:val="center"/>
            <w:hideMark/>
          </w:tcPr>
          <w:p w:rsidR="00E664B3" w:rsidRPr="00BB23FF" w:rsidRDefault="00E664B3" w:rsidP="00E664B3">
            <w:pPr>
              <w:jc w:val="center"/>
              <w:rPr>
                <w:bCs/>
                <w:color w:val="000000"/>
              </w:rPr>
            </w:pPr>
            <w:r w:rsidRPr="00BB23FF">
              <w:rPr>
                <w:bCs/>
                <w:color w:val="000000"/>
              </w:rPr>
              <w:t>03</w:t>
            </w:r>
          </w:p>
        </w:tc>
        <w:tc>
          <w:tcPr>
            <w:tcW w:w="1701" w:type="dxa"/>
            <w:shd w:val="clear" w:color="auto" w:fill="auto"/>
            <w:vAlign w:val="center"/>
            <w:hideMark/>
          </w:tcPr>
          <w:p w:rsidR="00E664B3" w:rsidRPr="00BB23FF" w:rsidRDefault="00E664B3" w:rsidP="00E664B3">
            <w:pPr>
              <w:jc w:val="center"/>
              <w:rPr>
                <w:bCs/>
                <w:color w:val="000000"/>
              </w:rPr>
            </w:pPr>
            <w:r w:rsidRPr="00BB23FF">
              <w:rPr>
                <w:bCs/>
                <w:color w:val="000000"/>
              </w:rPr>
              <w:t>30 0 00 00000</w:t>
            </w:r>
          </w:p>
        </w:tc>
        <w:tc>
          <w:tcPr>
            <w:tcW w:w="709"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641,0</w:t>
            </w:r>
          </w:p>
        </w:tc>
        <w:tc>
          <w:tcPr>
            <w:tcW w:w="1417" w:type="dxa"/>
            <w:shd w:val="clear" w:color="auto" w:fill="auto"/>
            <w:vAlign w:val="center"/>
            <w:hideMark/>
          </w:tcPr>
          <w:p w:rsidR="00E664B3" w:rsidRPr="00BB23FF" w:rsidRDefault="00E664B3" w:rsidP="00E664B3">
            <w:pPr>
              <w:jc w:val="center"/>
              <w:rPr>
                <w:bCs/>
                <w:color w:val="000000"/>
              </w:rPr>
            </w:pPr>
            <w:r w:rsidRPr="00BB23FF">
              <w:rPr>
                <w:bCs/>
                <w:color w:val="000000"/>
              </w:rPr>
              <w:t>641,0</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641,0</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color w:val="000000"/>
              </w:rPr>
            </w:pPr>
            <w:r w:rsidRPr="00BB23FF">
              <w:rPr>
                <w:color w:val="000000"/>
              </w:rPr>
              <w:t>Основное мероприятие «Содержание уличного освещения"</w:t>
            </w:r>
          </w:p>
        </w:tc>
        <w:tc>
          <w:tcPr>
            <w:tcW w:w="851" w:type="dxa"/>
            <w:shd w:val="clear" w:color="auto" w:fill="auto"/>
            <w:vAlign w:val="center"/>
            <w:hideMark/>
          </w:tcPr>
          <w:p w:rsidR="00E664B3" w:rsidRPr="00BB23FF" w:rsidRDefault="00E664B3" w:rsidP="00E664B3">
            <w:pPr>
              <w:jc w:val="center"/>
              <w:rPr>
                <w:color w:val="000000"/>
              </w:rPr>
            </w:pPr>
            <w:r w:rsidRPr="00BB23FF">
              <w:rPr>
                <w:color w:val="000000"/>
              </w:rPr>
              <w:t>05</w:t>
            </w:r>
          </w:p>
        </w:tc>
        <w:tc>
          <w:tcPr>
            <w:tcW w:w="850" w:type="dxa"/>
            <w:shd w:val="clear" w:color="auto" w:fill="auto"/>
            <w:vAlign w:val="center"/>
            <w:hideMark/>
          </w:tcPr>
          <w:p w:rsidR="00E664B3" w:rsidRPr="00BB23FF" w:rsidRDefault="00E664B3" w:rsidP="00E664B3">
            <w:pPr>
              <w:jc w:val="center"/>
              <w:rPr>
                <w:color w:val="000000"/>
              </w:rPr>
            </w:pPr>
            <w:r w:rsidRPr="00BB23FF">
              <w:rPr>
                <w:color w:val="000000"/>
              </w:rPr>
              <w:t>03</w:t>
            </w:r>
          </w:p>
        </w:tc>
        <w:tc>
          <w:tcPr>
            <w:tcW w:w="1701" w:type="dxa"/>
            <w:shd w:val="clear" w:color="auto" w:fill="auto"/>
            <w:vAlign w:val="center"/>
            <w:hideMark/>
          </w:tcPr>
          <w:p w:rsidR="00E664B3" w:rsidRPr="00BB23FF" w:rsidRDefault="00E664B3" w:rsidP="00E664B3">
            <w:pPr>
              <w:jc w:val="center"/>
              <w:rPr>
                <w:color w:val="000000"/>
              </w:rPr>
            </w:pPr>
            <w:r w:rsidRPr="00BB23FF">
              <w:rPr>
                <w:color w:val="000000"/>
              </w:rPr>
              <w:t>30 0 02 00000</w:t>
            </w:r>
          </w:p>
        </w:tc>
        <w:tc>
          <w:tcPr>
            <w:tcW w:w="709" w:type="dxa"/>
            <w:shd w:val="clear" w:color="auto" w:fill="auto"/>
            <w:vAlign w:val="center"/>
            <w:hideMark/>
          </w:tcPr>
          <w:p w:rsidR="00E664B3" w:rsidRPr="00BB23FF" w:rsidRDefault="00E664B3" w:rsidP="00E664B3">
            <w:pPr>
              <w:jc w:val="center"/>
              <w:rPr>
                <w:color w:val="000000"/>
              </w:rPr>
            </w:pPr>
            <w:r w:rsidRPr="00BB23FF">
              <w:rPr>
                <w:color w:val="000000"/>
              </w:rPr>
              <w:t> </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641,0</w:t>
            </w:r>
          </w:p>
        </w:tc>
        <w:tc>
          <w:tcPr>
            <w:tcW w:w="1417" w:type="dxa"/>
            <w:shd w:val="clear" w:color="auto" w:fill="auto"/>
            <w:vAlign w:val="center"/>
            <w:hideMark/>
          </w:tcPr>
          <w:p w:rsidR="00E664B3" w:rsidRPr="00BB23FF" w:rsidRDefault="00E664B3" w:rsidP="00E664B3">
            <w:pPr>
              <w:jc w:val="center"/>
              <w:rPr>
                <w:color w:val="000000"/>
              </w:rPr>
            </w:pPr>
            <w:r w:rsidRPr="00BB23FF">
              <w:rPr>
                <w:color w:val="000000"/>
              </w:rPr>
              <w:t>641,0</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641,0</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color w:val="000000"/>
              </w:rPr>
            </w:pPr>
            <w:r w:rsidRPr="00BB23FF">
              <w:rPr>
                <w:color w:val="000000"/>
              </w:rPr>
              <w:t xml:space="preserve">Субсидии на </w:t>
            </w:r>
            <w:proofErr w:type="spellStart"/>
            <w:r w:rsidRPr="00BB23FF">
              <w:rPr>
                <w:color w:val="000000"/>
              </w:rPr>
              <w:t>софинансирование</w:t>
            </w:r>
            <w:proofErr w:type="spellEnd"/>
            <w:r w:rsidRPr="00BB23FF">
              <w:rPr>
                <w:color w:val="000000"/>
              </w:rPr>
              <w:t xml:space="preserve"> расходных обязательств в сфере обеспечения уличного освещения (Закупка товаров, работ и услуг для государственных (муниципальных) нужд) Областной бюджет</w:t>
            </w:r>
          </w:p>
        </w:tc>
        <w:tc>
          <w:tcPr>
            <w:tcW w:w="851" w:type="dxa"/>
            <w:shd w:val="clear" w:color="auto" w:fill="auto"/>
            <w:vAlign w:val="center"/>
            <w:hideMark/>
          </w:tcPr>
          <w:p w:rsidR="00E664B3" w:rsidRPr="00BB23FF" w:rsidRDefault="00E664B3" w:rsidP="00E664B3">
            <w:pPr>
              <w:jc w:val="center"/>
              <w:rPr>
                <w:color w:val="000000"/>
              </w:rPr>
            </w:pPr>
            <w:r w:rsidRPr="00BB23FF">
              <w:rPr>
                <w:color w:val="000000"/>
              </w:rPr>
              <w:t>05</w:t>
            </w:r>
          </w:p>
        </w:tc>
        <w:tc>
          <w:tcPr>
            <w:tcW w:w="850" w:type="dxa"/>
            <w:shd w:val="clear" w:color="auto" w:fill="auto"/>
            <w:vAlign w:val="center"/>
            <w:hideMark/>
          </w:tcPr>
          <w:p w:rsidR="00E664B3" w:rsidRPr="00BB23FF" w:rsidRDefault="00E664B3" w:rsidP="00E664B3">
            <w:pPr>
              <w:jc w:val="center"/>
              <w:rPr>
                <w:color w:val="000000"/>
              </w:rPr>
            </w:pPr>
            <w:r w:rsidRPr="00BB23FF">
              <w:rPr>
                <w:color w:val="000000"/>
              </w:rPr>
              <w:t>03</w:t>
            </w:r>
          </w:p>
        </w:tc>
        <w:tc>
          <w:tcPr>
            <w:tcW w:w="1701" w:type="dxa"/>
            <w:shd w:val="clear" w:color="auto" w:fill="auto"/>
            <w:vAlign w:val="center"/>
            <w:hideMark/>
          </w:tcPr>
          <w:p w:rsidR="00E664B3" w:rsidRPr="00BB23FF" w:rsidRDefault="00E664B3" w:rsidP="00E664B3">
            <w:pPr>
              <w:jc w:val="center"/>
              <w:rPr>
                <w:color w:val="000000"/>
              </w:rPr>
            </w:pPr>
            <w:r w:rsidRPr="00BB23FF">
              <w:rPr>
                <w:color w:val="000000"/>
              </w:rPr>
              <w:t>30 0 02 S8670</w:t>
            </w:r>
          </w:p>
        </w:tc>
        <w:tc>
          <w:tcPr>
            <w:tcW w:w="709" w:type="dxa"/>
            <w:shd w:val="clear" w:color="auto" w:fill="auto"/>
            <w:vAlign w:val="center"/>
            <w:hideMark/>
          </w:tcPr>
          <w:p w:rsidR="00E664B3" w:rsidRPr="00BB23FF" w:rsidRDefault="00E664B3" w:rsidP="00E664B3">
            <w:pPr>
              <w:jc w:val="center"/>
              <w:rPr>
                <w:color w:val="000000"/>
              </w:rPr>
            </w:pPr>
            <w:r w:rsidRPr="00BB23FF">
              <w:rPr>
                <w:color w:val="000000"/>
              </w:rPr>
              <w:t>200</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205,2</w:t>
            </w:r>
          </w:p>
        </w:tc>
        <w:tc>
          <w:tcPr>
            <w:tcW w:w="1417" w:type="dxa"/>
            <w:shd w:val="clear" w:color="auto" w:fill="auto"/>
            <w:vAlign w:val="center"/>
            <w:hideMark/>
          </w:tcPr>
          <w:p w:rsidR="00E664B3" w:rsidRPr="00BB23FF" w:rsidRDefault="00E664B3" w:rsidP="00E664B3">
            <w:pPr>
              <w:jc w:val="center"/>
              <w:rPr>
                <w:color w:val="000000"/>
              </w:rPr>
            </w:pPr>
            <w:r w:rsidRPr="00BB23FF">
              <w:rPr>
                <w:color w:val="000000"/>
              </w:rPr>
              <w:t>205,2</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205,2</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color w:val="000000"/>
              </w:rPr>
            </w:pPr>
            <w:r w:rsidRPr="00BB23FF">
              <w:rPr>
                <w:color w:val="000000"/>
              </w:rPr>
              <w:t xml:space="preserve">Субсидии на </w:t>
            </w:r>
            <w:proofErr w:type="spellStart"/>
            <w:r w:rsidRPr="00BB23FF">
              <w:rPr>
                <w:color w:val="000000"/>
              </w:rPr>
              <w:t>софинансирование</w:t>
            </w:r>
            <w:proofErr w:type="spellEnd"/>
            <w:r w:rsidRPr="00BB23FF">
              <w:rPr>
                <w:color w:val="000000"/>
              </w:rPr>
              <w:t xml:space="preserve"> расходных обязательств в сфере обеспечения уличного освещения (Закупка товаров, работ и услуг для государственных (муниципальных) нужд) Местный бюджет</w:t>
            </w:r>
          </w:p>
        </w:tc>
        <w:tc>
          <w:tcPr>
            <w:tcW w:w="851" w:type="dxa"/>
            <w:shd w:val="clear" w:color="auto" w:fill="auto"/>
            <w:vAlign w:val="center"/>
            <w:hideMark/>
          </w:tcPr>
          <w:p w:rsidR="00E664B3" w:rsidRPr="00BB23FF" w:rsidRDefault="00E664B3" w:rsidP="00E664B3">
            <w:pPr>
              <w:jc w:val="center"/>
              <w:rPr>
                <w:color w:val="000000"/>
              </w:rPr>
            </w:pPr>
            <w:r w:rsidRPr="00BB23FF">
              <w:rPr>
                <w:color w:val="000000"/>
              </w:rPr>
              <w:t>05</w:t>
            </w:r>
          </w:p>
        </w:tc>
        <w:tc>
          <w:tcPr>
            <w:tcW w:w="850" w:type="dxa"/>
            <w:shd w:val="clear" w:color="auto" w:fill="auto"/>
            <w:vAlign w:val="center"/>
            <w:hideMark/>
          </w:tcPr>
          <w:p w:rsidR="00E664B3" w:rsidRPr="00BB23FF" w:rsidRDefault="00E664B3" w:rsidP="00E664B3">
            <w:pPr>
              <w:jc w:val="center"/>
              <w:rPr>
                <w:color w:val="000000"/>
              </w:rPr>
            </w:pPr>
            <w:r w:rsidRPr="00BB23FF">
              <w:rPr>
                <w:color w:val="000000"/>
              </w:rPr>
              <w:t>03</w:t>
            </w:r>
          </w:p>
        </w:tc>
        <w:tc>
          <w:tcPr>
            <w:tcW w:w="1701" w:type="dxa"/>
            <w:shd w:val="clear" w:color="auto" w:fill="auto"/>
            <w:vAlign w:val="center"/>
            <w:hideMark/>
          </w:tcPr>
          <w:p w:rsidR="00E664B3" w:rsidRPr="00BB23FF" w:rsidRDefault="00E664B3" w:rsidP="00E664B3">
            <w:pPr>
              <w:jc w:val="center"/>
              <w:rPr>
                <w:color w:val="000000"/>
              </w:rPr>
            </w:pPr>
            <w:r w:rsidRPr="00BB23FF">
              <w:rPr>
                <w:color w:val="000000"/>
              </w:rPr>
              <w:t>30 0 02 S8670</w:t>
            </w:r>
          </w:p>
        </w:tc>
        <w:tc>
          <w:tcPr>
            <w:tcW w:w="709" w:type="dxa"/>
            <w:shd w:val="clear" w:color="auto" w:fill="auto"/>
            <w:vAlign w:val="center"/>
            <w:hideMark/>
          </w:tcPr>
          <w:p w:rsidR="00E664B3" w:rsidRPr="00BB23FF" w:rsidRDefault="00E664B3" w:rsidP="00E664B3">
            <w:pPr>
              <w:jc w:val="center"/>
              <w:rPr>
                <w:color w:val="000000"/>
              </w:rPr>
            </w:pPr>
            <w:r w:rsidRPr="00BB23FF">
              <w:rPr>
                <w:color w:val="000000"/>
              </w:rPr>
              <w:t>200</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51,3</w:t>
            </w:r>
          </w:p>
        </w:tc>
        <w:tc>
          <w:tcPr>
            <w:tcW w:w="1417" w:type="dxa"/>
            <w:shd w:val="clear" w:color="auto" w:fill="auto"/>
            <w:vAlign w:val="center"/>
            <w:hideMark/>
          </w:tcPr>
          <w:p w:rsidR="00E664B3" w:rsidRPr="00BB23FF" w:rsidRDefault="00E664B3" w:rsidP="00E664B3">
            <w:pPr>
              <w:jc w:val="center"/>
              <w:rPr>
                <w:color w:val="000000"/>
              </w:rPr>
            </w:pPr>
            <w:r w:rsidRPr="00BB23FF">
              <w:rPr>
                <w:color w:val="000000"/>
              </w:rPr>
              <w:t>51,3</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51,3</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color w:val="000000"/>
              </w:rPr>
            </w:pPr>
            <w:r w:rsidRPr="00BB23FF">
              <w:rPr>
                <w:color w:val="000000"/>
              </w:rPr>
              <w:t>Расходные обязательства в сфере обеспечения уличного освещения (Закупка товаров, работ и услуг для государственных (муниципальных) нужд) Местный бюджет</w:t>
            </w:r>
          </w:p>
        </w:tc>
        <w:tc>
          <w:tcPr>
            <w:tcW w:w="851" w:type="dxa"/>
            <w:shd w:val="clear" w:color="auto" w:fill="auto"/>
            <w:vAlign w:val="center"/>
            <w:hideMark/>
          </w:tcPr>
          <w:p w:rsidR="00E664B3" w:rsidRPr="00BB23FF" w:rsidRDefault="00E664B3" w:rsidP="00E664B3">
            <w:pPr>
              <w:jc w:val="center"/>
              <w:rPr>
                <w:color w:val="000000"/>
              </w:rPr>
            </w:pPr>
            <w:r w:rsidRPr="00BB23FF">
              <w:rPr>
                <w:color w:val="000000"/>
              </w:rPr>
              <w:t>05</w:t>
            </w:r>
          </w:p>
        </w:tc>
        <w:tc>
          <w:tcPr>
            <w:tcW w:w="850" w:type="dxa"/>
            <w:shd w:val="clear" w:color="auto" w:fill="auto"/>
            <w:vAlign w:val="center"/>
            <w:hideMark/>
          </w:tcPr>
          <w:p w:rsidR="00E664B3" w:rsidRPr="00BB23FF" w:rsidRDefault="00E664B3" w:rsidP="00E664B3">
            <w:pPr>
              <w:jc w:val="center"/>
              <w:rPr>
                <w:color w:val="000000"/>
              </w:rPr>
            </w:pPr>
            <w:r w:rsidRPr="00BB23FF">
              <w:rPr>
                <w:color w:val="000000"/>
              </w:rPr>
              <w:t>03</w:t>
            </w:r>
          </w:p>
        </w:tc>
        <w:tc>
          <w:tcPr>
            <w:tcW w:w="1701" w:type="dxa"/>
            <w:shd w:val="clear" w:color="auto" w:fill="auto"/>
            <w:vAlign w:val="center"/>
            <w:hideMark/>
          </w:tcPr>
          <w:p w:rsidR="00E664B3" w:rsidRPr="00BB23FF" w:rsidRDefault="00E664B3" w:rsidP="00E664B3">
            <w:pPr>
              <w:jc w:val="center"/>
              <w:rPr>
                <w:color w:val="000000"/>
              </w:rPr>
            </w:pPr>
            <w:r w:rsidRPr="00BB23FF">
              <w:rPr>
                <w:color w:val="000000"/>
              </w:rPr>
              <w:t>30 0 02 S8670</w:t>
            </w:r>
          </w:p>
        </w:tc>
        <w:tc>
          <w:tcPr>
            <w:tcW w:w="709" w:type="dxa"/>
            <w:shd w:val="clear" w:color="auto" w:fill="auto"/>
            <w:vAlign w:val="center"/>
            <w:hideMark/>
          </w:tcPr>
          <w:p w:rsidR="00E664B3" w:rsidRPr="00BB23FF" w:rsidRDefault="00E664B3" w:rsidP="00E664B3">
            <w:pPr>
              <w:jc w:val="center"/>
              <w:rPr>
                <w:color w:val="000000"/>
              </w:rPr>
            </w:pPr>
            <w:r w:rsidRPr="00BB23FF">
              <w:rPr>
                <w:color w:val="000000"/>
              </w:rPr>
              <w:t>200</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384,5</w:t>
            </w:r>
          </w:p>
        </w:tc>
        <w:tc>
          <w:tcPr>
            <w:tcW w:w="1417" w:type="dxa"/>
            <w:shd w:val="clear" w:color="auto" w:fill="auto"/>
            <w:vAlign w:val="center"/>
            <w:hideMark/>
          </w:tcPr>
          <w:p w:rsidR="00E664B3" w:rsidRPr="00BB23FF" w:rsidRDefault="00E664B3" w:rsidP="00E664B3">
            <w:pPr>
              <w:jc w:val="center"/>
              <w:rPr>
                <w:color w:val="000000"/>
              </w:rPr>
            </w:pPr>
            <w:r w:rsidRPr="00BB23FF">
              <w:rPr>
                <w:color w:val="000000"/>
              </w:rPr>
              <w:t>384,5</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384,5</w:t>
            </w:r>
          </w:p>
        </w:tc>
      </w:tr>
      <w:tr w:rsidR="00BB23FF"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bCs/>
                <w:color w:val="000000"/>
              </w:rPr>
            </w:pPr>
            <w:r w:rsidRPr="00BB23FF">
              <w:rPr>
                <w:bCs/>
                <w:color w:val="000000"/>
              </w:rPr>
              <w:t xml:space="preserve">КУЛЬТУРА, КИНЕМАТОГРАФИЯ </w:t>
            </w:r>
          </w:p>
        </w:tc>
        <w:tc>
          <w:tcPr>
            <w:tcW w:w="851" w:type="dxa"/>
            <w:shd w:val="clear" w:color="auto" w:fill="auto"/>
            <w:vAlign w:val="center"/>
            <w:hideMark/>
          </w:tcPr>
          <w:p w:rsidR="00E664B3" w:rsidRPr="00BB23FF" w:rsidRDefault="00E664B3" w:rsidP="00E664B3">
            <w:pPr>
              <w:jc w:val="center"/>
              <w:rPr>
                <w:bCs/>
                <w:color w:val="000000"/>
              </w:rPr>
            </w:pPr>
            <w:r w:rsidRPr="00BB23FF">
              <w:rPr>
                <w:bCs/>
                <w:color w:val="000000"/>
              </w:rPr>
              <w:t>08</w:t>
            </w:r>
          </w:p>
        </w:tc>
        <w:tc>
          <w:tcPr>
            <w:tcW w:w="850" w:type="dxa"/>
            <w:shd w:val="clear" w:color="auto" w:fill="auto"/>
            <w:vAlign w:val="center"/>
            <w:hideMark/>
          </w:tcPr>
          <w:p w:rsidR="00E664B3" w:rsidRPr="00BB23FF" w:rsidRDefault="00E664B3" w:rsidP="00E664B3">
            <w:pPr>
              <w:rPr>
                <w:color w:val="000000"/>
              </w:rPr>
            </w:pPr>
            <w:r w:rsidRPr="00BB23FF">
              <w:rPr>
                <w:color w:val="000000"/>
              </w:rPr>
              <w:t> </w:t>
            </w:r>
          </w:p>
        </w:tc>
        <w:tc>
          <w:tcPr>
            <w:tcW w:w="1701" w:type="dxa"/>
            <w:shd w:val="clear" w:color="auto" w:fill="auto"/>
            <w:vAlign w:val="center"/>
            <w:hideMark/>
          </w:tcPr>
          <w:p w:rsidR="00E664B3" w:rsidRPr="00BB23FF" w:rsidRDefault="00E664B3" w:rsidP="00E664B3">
            <w:pPr>
              <w:rPr>
                <w:color w:val="000000"/>
              </w:rPr>
            </w:pPr>
            <w:r w:rsidRPr="00BB23FF">
              <w:rPr>
                <w:color w:val="000000"/>
              </w:rPr>
              <w:t> </w:t>
            </w:r>
          </w:p>
        </w:tc>
        <w:tc>
          <w:tcPr>
            <w:tcW w:w="709" w:type="dxa"/>
            <w:shd w:val="clear" w:color="auto" w:fill="auto"/>
            <w:vAlign w:val="center"/>
            <w:hideMark/>
          </w:tcPr>
          <w:p w:rsidR="00E664B3" w:rsidRPr="00BB23FF" w:rsidRDefault="00E664B3" w:rsidP="00E664B3">
            <w:pPr>
              <w:rPr>
                <w:color w:val="000000"/>
              </w:rPr>
            </w:pPr>
            <w:r w:rsidRPr="00BB23FF">
              <w:rPr>
                <w:color w:val="000000"/>
              </w:rPr>
              <w:t> </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2804,2</w:t>
            </w:r>
          </w:p>
        </w:tc>
        <w:tc>
          <w:tcPr>
            <w:tcW w:w="1417" w:type="dxa"/>
            <w:shd w:val="clear" w:color="auto" w:fill="auto"/>
            <w:vAlign w:val="center"/>
            <w:hideMark/>
          </w:tcPr>
          <w:p w:rsidR="00E664B3" w:rsidRPr="00BB23FF" w:rsidRDefault="00E664B3" w:rsidP="00E664B3">
            <w:pPr>
              <w:jc w:val="center"/>
              <w:rPr>
                <w:bCs/>
                <w:color w:val="000000"/>
              </w:rPr>
            </w:pPr>
            <w:r w:rsidRPr="00BB23FF">
              <w:rPr>
                <w:bCs/>
                <w:color w:val="000000"/>
              </w:rPr>
              <w:t>3003,4</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3212,9</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bCs/>
                <w:color w:val="000000"/>
              </w:rPr>
            </w:pPr>
            <w:r w:rsidRPr="00BB23FF">
              <w:rPr>
                <w:bCs/>
                <w:color w:val="000000"/>
              </w:rPr>
              <w:t>Культура</w:t>
            </w:r>
          </w:p>
        </w:tc>
        <w:tc>
          <w:tcPr>
            <w:tcW w:w="851" w:type="dxa"/>
            <w:shd w:val="clear" w:color="auto" w:fill="auto"/>
            <w:vAlign w:val="center"/>
            <w:hideMark/>
          </w:tcPr>
          <w:p w:rsidR="00E664B3" w:rsidRPr="00BB23FF" w:rsidRDefault="00E664B3" w:rsidP="00E664B3">
            <w:pPr>
              <w:jc w:val="center"/>
              <w:rPr>
                <w:bCs/>
                <w:color w:val="000000"/>
              </w:rPr>
            </w:pPr>
            <w:r w:rsidRPr="00BB23FF">
              <w:rPr>
                <w:bCs/>
                <w:color w:val="000000"/>
              </w:rPr>
              <w:t>08</w:t>
            </w:r>
          </w:p>
        </w:tc>
        <w:tc>
          <w:tcPr>
            <w:tcW w:w="850" w:type="dxa"/>
            <w:shd w:val="clear" w:color="auto" w:fill="auto"/>
            <w:vAlign w:val="center"/>
            <w:hideMark/>
          </w:tcPr>
          <w:p w:rsidR="00E664B3" w:rsidRPr="00BB23FF" w:rsidRDefault="00E664B3" w:rsidP="00E664B3">
            <w:pPr>
              <w:jc w:val="center"/>
              <w:rPr>
                <w:bCs/>
                <w:color w:val="000000"/>
              </w:rPr>
            </w:pPr>
            <w:r w:rsidRPr="00BB23FF">
              <w:rPr>
                <w:bCs/>
                <w:color w:val="000000"/>
              </w:rPr>
              <w:t>01</w:t>
            </w:r>
          </w:p>
        </w:tc>
        <w:tc>
          <w:tcPr>
            <w:tcW w:w="1701"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709"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2804,2</w:t>
            </w:r>
          </w:p>
        </w:tc>
        <w:tc>
          <w:tcPr>
            <w:tcW w:w="1417" w:type="dxa"/>
            <w:shd w:val="clear" w:color="auto" w:fill="auto"/>
            <w:vAlign w:val="center"/>
            <w:hideMark/>
          </w:tcPr>
          <w:p w:rsidR="00E664B3" w:rsidRPr="00BB23FF" w:rsidRDefault="00E664B3" w:rsidP="00E664B3">
            <w:pPr>
              <w:jc w:val="center"/>
              <w:rPr>
                <w:bCs/>
                <w:color w:val="000000"/>
              </w:rPr>
            </w:pPr>
            <w:r w:rsidRPr="00BB23FF">
              <w:rPr>
                <w:bCs/>
                <w:color w:val="000000"/>
              </w:rPr>
              <w:t>3003,4</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3212,9</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bCs/>
                <w:color w:val="000000"/>
              </w:rPr>
            </w:pPr>
            <w:r w:rsidRPr="00BB23FF">
              <w:rPr>
                <w:bCs/>
                <w:color w:val="000000"/>
              </w:rPr>
              <w:t>Муниципальная программа Подгоренского сельского поселения Россошанского муниципального района «Развитие культуры»</w:t>
            </w:r>
          </w:p>
        </w:tc>
        <w:tc>
          <w:tcPr>
            <w:tcW w:w="851" w:type="dxa"/>
            <w:shd w:val="clear" w:color="auto" w:fill="auto"/>
            <w:vAlign w:val="center"/>
            <w:hideMark/>
          </w:tcPr>
          <w:p w:rsidR="00E664B3" w:rsidRPr="00BB23FF" w:rsidRDefault="00E664B3" w:rsidP="00E664B3">
            <w:pPr>
              <w:jc w:val="center"/>
              <w:rPr>
                <w:bCs/>
                <w:color w:val="000000"/>
              </w:rPr>
            </w:pPr>
            <w:r w:rsidRPr="00BB23FF">
              <w:rPr>
                <w:bCs/>
                <w:color w:val="000000"/>
              </w:rPr>
              <w:t>08</w:t>
            </w:r>
          </w:p>
        </w:tc>
        <w:tc>
          <w:tcPr>
            <w:tcW w:w="850" w:type="dxa"/>
            <w:shd w:val="clear" w:color="auto" w:fill="auto"/>
            <w:vAlign w:val="center"/>
            <w:hideMark/>
          </w:tcPr>
          <w:p w:rsidR="00E664B3" w:rsidRPr="00BB23FF" w:rsidRDefault="00E664B3" w:rsidP="00E664B3">
            <w:pPr>
              <w:jc w:val="center"/>
              <w:rPr>
                <w:bCs/>
                <w:color w:val="000000"/>
              </w:rPr>
            </w:pPr>
            <w:r w:rsidRPr="00BB23FF">
              <w:rPr>
                <w:bCs/>
                <w:color w:val="000000"/>
              </w:rPr>
              <w:t>01</w:t>
            </w:r>
          </w:p>
        </w:tc>
        <w:tc>
          <w:tcPr>
            <w:tcW w:w="1701" w:type="dxa"/>
            <w:shd w:val="clear" w:color="auto" w:fill="auto"/>
            <w:vAlign w:val="center"/>
            <w:hideMark/>
          </w:tcPr>
          <w:p w:rsidR="00E664B3" w:rsidRPr="00BB23FF" w:rsidRDefault="00E664B3" w:rsidP="00E664B3">
            <w:pPr>
              <w:jc w:val="center"/>
              <w:rPr>
                <w:bCs/>
                <w:color w:val="000000"/>
              </w:rPr>
            </w:pPr>
            <w:r w:rsidRPr="00BB23FF">
              <w:rPr>
                <w:bCs/>
                <w:color w:val="000000"/>
              </w:rPr>
              <w:t>11 0 00 00000</w:t>
            </w:r>
          </w:p>
        </w:tc>
        <w:tc>
          <w:tcPr>
            <w:tcW w:w="709"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2804,2</w:t>
            </w:r>
          </w:p>
        </w:tc>
        <w:tc>
          <w:tcPr>
            <w:tcW w:w="1417" w:type="dxa"/>
            <w:shd w:val="clear" w:color="auto" w:fill="auto"/>
            <w:vAlign w:val="center"/>
            <w:hideMark/>
          </w:tcPr>
          <w:p w:rsidR="00E664B3" w:rsidRPr="00BB23FF" w:rsidRDefault="00E664B3" w:rsidP="00E664B3">
            <w:pPr>
              <w:jc w:val="center"/>
              <w:rPr>
                <w:bCs/>
                <w:color w:val="000000"/>
              </w:rPr>
            </w:pPr>
            <w:r w:rsidRPr="00BB23FF">
              <w:rPr>
                <w:bCs/>
                <w:color w:val="000000"/>
              </w:rPr>
              <w:t>3003,4</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3212,9</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color w:val="000000"/>
              </w:rPr>
            </w:pPr>
            <w:r w:rsidRPr="00BB23FF">
              <w:rPr>
                <w:color w:val="000000"/>
              </w:rPr>
              <w:t>Основное мероприятие «Финансовое обеспечение для организации работы в сфере культуры»</w:t>
            </w:r>
          </w:p>
        </w:tc>
        <w:tc>
          <w:tcPr>
            <w:tcW w:w="851" w:type="dxa"/>
            <w:shd w:val="clear" w:color="auto" w:fill="auto"/>
            <w:vAlign w:val="center"/>
            <w:hideMark/>
          </w:tcPr>
          <w:p w:rsidR="00E664B3" w:rsidRPr="00BB23FF" w:rsidRDefault="00E664B3" w:rsidP="00E664B3">
            <w:pPr>
              <w:jc w:val="center"/>
              <w:rPr>
                <w:color w:val="000000"/>
              </w:rPr>
            </w:pPr>
            <w:r w:rsidRPr="00BB23FF">
              <w:rPr>
                <w:color w:val="000000"/>
              </w:rPr>
              <w:t>08</w:t>
            </w:r>
          </w:p>
        </w:tc>
        <w:tc>
          <w:tcPr>
            <w:tcW w:w="850" w:type="dxa"/>
            <w:shd w:val="clear" w:color="auto" w:fill="auto"/>
            <w:vAlign w:val="center"/>
            <w:hideMark/>
          </w:tcPr>
          <w:p w:rsidR="00E664B3" w:rsidRPr="00BB23FF" w:rsidRDefault="00E664B3" w:rsidP="00E664B3">
            <w:pPr>
              <w:jc w:val="center"/>
              <w:rPr>
                <w:color w:val="000000"/>
              </w:rPr>
            </w:pPr>
            <w:r w:rsidRPr="00BB23FF">
              <w:rPr>
                <w:color w:val="000000"/>
              </w:rPr>
              <w:t>01</w:t>
            </w:r>
          </w:p>
        </w:tc>
        <w:tc>
          <w:tcPr>
            <w:tcW w:w="1701" w:type="dxa"/>
            <w:shd w:val="clear" w:color="auto" w:fill="auto"/>
            <w:vAlign w:val="center"/>
            <w:hideMark/>
          </w:tcPr>
          <w:p w:rsidR="00E664B3" w:rsidRPr="00BB23FF" w:rsidRDefault="00E664B3" w:rsidP="00E664B3">
            <w:pPr>
              <w:jc w:val="center"/>
              <w:rPr>
                <w:color w:val="000000"/>
              </w:rPr>
            </w:pPr>
            <w:r w:rsidRPr="00BB23FF">
              <w:rPr>
                <w:color w:val="000000"/>
              </w:rPr>
              <w:t>11 0 01 00000</w:t>
            </w:r>
          </w:p>
        </w:tc>
        <w:tc>
          <w:tcPr>
            <w:tcW w:w="709" w:type="dxa"/>
            <w:shd w:val="clear" w:color="auto" w:fill="auto"/>
            <w:vAlign w:val="center"/>
            <w:hideMark/>
          </w:tcPr>
          <w:p w:rsidR="00E664B3" w:rsidRPr="00BB23FF" w:rsidRDefault="00E664B3" w:rsidP="00E664B3">
            <w:pPr>
              <w:rPr>
                <w:color w:val="000000"/>
              </w:rPr>
            </w:pPr>
            <w:r w:rsidRPr="00BB23FF">
              <w:rPr>
                <w:color w:val="000000"/>
              </w:rPr>
              <w:t> </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2804,2</w:t>
            </w:r>
          </w:p>
        </w:tc>
        <w:tc>
          <w:tcPr>
            <w:tcW w:w="1417" w:type="dxa"/>
            <w:shd w:val="clear" w:color="auto" w:fill="auto"/>
            <w:vAlign w:val="center"/>
            <w:hideMark/>
          </w:tcPr>
          <w:p w:rsidR="00E664B3" w:rsidRPr="00BB23FF" w:rsidRDefault="00E664B3" w:rsidP="00E664B3">
            <w:pPr>
              <w:jc w:val="center"/>
              <w:rPr>
                <w:color w:val="000000"/>
              </w:rPr>
            </w:pPr>
            <w:r w:rsidRPr="00BB23FF">
              <w:rPr>
                <w:color w:val="000000"/>
              </w:rPr>
              <w:t>3003,4</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3212,9</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color w:val="000000"/>
              </w:rPr>
            </w:pPr>
            <w:r w:rsidRPr="00BB23FF">
              <w:rPr>
                <w:color w:val="000000"/>
              </w:rPr>
              <w:lastRenderedPageBreak/>
              <w:t>Расходы на обеспечение других расходных обязательств (Закупка товаров, работ и услуг для государственных (муниципальных) нужд)</w:t>
            </w:r>
          </w:p>
        </w:tc>
        <w:tc>
          <w:tcPr>
            <w:tcW w:w="851" w:type="dxa"/>
            <w:shd w:val="clear" w:color="auto" w:fill="auto"/>
            <w:vAlign w:val="center"/>
            <w:hideMark/>
          </w:tcPr>
          <w:p w:rsidR="00E664B3" w:rsidRPr="00BB23FF" w:rsidRDefault="00E664B3" w:rsidP="00E664B3">
            <w:pPr>
              <w:jc w:val="center"/>
              <w:rPr>
                <w:color w:val="000000"/>
              </w:rPr>
            </w:pPr>
            <w:r w:rsidRPr="00BB23FF">
              <w:rPr>
                <w:color w:val="000000"/>
              </w:rPr>
              <w:t>08</w:t>
            </w:r>
          </w:p>
        </w:tc>
        <w:tc>
          <w:tcPr>
            <w:tcW w:w="850" w:type="dxa"/>
            <w:shd w:val="clear" w:color="auto" w:fill="auto"/>
            <w:vAlign w:val="center"/>
            <w:hideMark/>
          </w:tcPr>
          <w:p w:rsidR="00E664B3" w:rsidRPr="00BB23FF" w:rsidRDefault="00E664B3" w:rsidP="00E664B3">
            <w:pPr>
              <w:jc w:val="center"/>
              <w:rPr>
                <w:color w:val="000000"/>
              </w:rPr>
            </w:pPr>
            <w:r w:rsidRPr="00BB23FF">
              <w:rPr>
                <w:color w:val="000000"/>
              </w:rPr>
              <w:t>01</w:t>
            </w:r>
          </w:p>
        </w:tc>
        <w:tc>
          <w:tcPr>
            <w:tcW w:w="1701" w:type="dxa"/>
            <w:shd w:val="clear" w:color="auto" w:fill="auto"/>
            <w:vAlign w:val="center"/>
            <w:hideMark/>
          </w:tcPr>
          <w:p w:rsidR="00E664B3" w:rsidRPr="00BB23FF" w:rsidRDefault="00E664B3" w:rsidP="00E664B3">
            <w:pPr>
              <w:jc w:val="center"/>
              <w:rPr>
                <w:color w:val="000000"/>
              </w:rPr>
            </w:pPr>
            <w:r w:rsidRPr="00BB23FF">
              <w:rPr>
                <w:color w:val="000000"/>
              </w:rPr>
              <w:t>11 0 01 90200</w:t>
            </w:r>
          </w:p>
        </w:tc>
        <w:tc>
          <w:tcPr>
            <w:tcW w:w="709" w:type="dxa"/>
            <w:shd w:val="clear" w:color="auto" w:fill="auto"/>
            <w:vAlign w:val="center"/>
            <w:hideMark/>
          </w:tcPr>
          <w:p w:rsidR="00E664B3" w:rsidRPr="00BB23FF" w:rsidRDefault="00E664B3" w:rsidP="00E664B3">
            <w:pPr>
              <w:jc w:val="center"/>
              <w:rPr>
                <w:color w:val="000000"/>
              </w:rPr>
            </w:pPr>
            <w:r w:rsidRPr="00BB23FF">
              <w:rPr>
                <w:color w:val="000000"/>
              </w:rPr>
              <w:t>200</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781,5</w:t>
            </w:r>
          </w:p>
        </w:tc>
        <w:tc>
          <w:tcPr>
            <w:tcW w:w="1417" w:type="dxa"/>
            <w:shd w:val="clear" w:color="auto" w:fill="auto"/>
            <w:vAlign w:val="center"/>
            <w:hideMark/>
          </w:tcPr>
          <w:p w:rsidR="00E664B3" w:rsidRPr="00BB23FF" w:rsidRDefault="00E664B3" w:rsidP="00E664B3">
            <w:pPr>
              <w:jc w:val="center"/>
              <w:rPr>
                <w:color w:val="000000"/>
              </w:rPr>
            </w:pPr>
            <w:r w:rsidRPr="00BB23FF">
              <w:rPr>
                <w:color w:val="000000"/>
              </w:rPr>
              <w:t>809,0</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841,5</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color w:val="000000"/>
              </w:rPr>
            </w:pPr>
            <w:r w:rsidRPr="00BB23FF">
              <w:rPr>
                <w:color w:val="000000"/>
              </w:rPr>
              <w:t>Расходы по переданным полномочиям в сфере культуры (Межбюджетные трансферты бюджетам муниципальных образований на осуществление переданных полномочий в рамках программы)</w:t>
            </w:r>
          </w:p>
        </w:tc>
        <w:tc>
          <w:tcPr>
            <w:tcW w:w="851" w:type="dxa"/>
            <w:shd w:val="clear" w:color="auto" w:fill="auto"/>
            <w:vAlign w:val="center"/>
            <w:hideMark/>
          </w:tcPr>
          <w:p w:rsidR="00E664B3" w:rsidRPr="00BB23FF" w:rsidRDefault="00E664B3" w:rsidP="00E664B3">
            <w:pPr>
              <w:jc w:val="center"/>
              <w:rPr>
                <w:color w:val="000000"/>
              </w:rPr>
            </w:pPr>
            <w:r w:rsidRPr="00BB23FF">
              <w:rPr>
                <w:color w:val="000000"/>
              </w:rPr>
              <w:t>08</w:t>
            </w:r>
          </w:p>
        </w:tc>
        <w:tc>
          <w:tcPr>
            <w:tcW w:w="850" w:type="dxa"/>
            <w:shd w:val="clear" w:color="auto" w:fill="auto"/>
            <w:vAlign w:val="center"/>
            <w:hideMark/>
          </w:tcPr>
          <w:p w:rsidR="00E664B3" w:rsidRPr="00BB23FF" w:rsidRDefault="00E664B3" w:rsidP="00E664B3">
            <w:pPr>
              <w:jc w:val="center"/>
              <w:rPr>
                <w:color w:val="000000"/>
              </w:rPr>
            </w:pPr>
            <w:r w:rsidRPr="00BB23FF">
              <w:rPr>
                <w:color w:val="000000"/>
              </w:rPr>
              <w:t>01</w:t>
            </w:r>
          </w:p>
        </w:tc>
        <w:tc>
          <w:tcPr>
            <w:tcW w:w="1701" w:type="dxa"/>
            <w:shd w:val="clear" w:color="auto" w:fill="auto"/>
            <w:vAlign w:val="center"/>
            <w:hideMark/>
          </w:tcPr>
          <w:p w:rsidR="00E664B3" w:rsidRPr="00BB23FF" w:rsidRDefault="00E664B3" w:rsidP="00E664B3">
            <w:pPr>
              <w:jc w:val="center"/>
              <w:rPr>
                <w:color w:val="000000"/>
              </w:rPr>
            </w:pPr>
            <w:r w:rsidRPr="00BB23FF">
              <w:rPr>
                <w:color w:val="000000"/>
              </w:rPr>
              <w:t>11 0 01 98050</w:t>
            </w:r>
          </w:p>
        </w:tc>
        <w:tc>
          <w:tcPr>
            <w:tcW w:w="709" w:type="dxa"/>
            <w:shd w:val="clear" w:color="auto" w:fill="auto"/>
            <w:vAlign w:val="center"/>
            <w:hideMark/>
          </w:tcPr>
          <w:p w:rsidR="00E664B3" w:rsidRPr="00BB23FF" w:rsidRDefault="00E664B3" w:rsidP="00E664B3">
            <w:pPr>
              <w:jc w:val="center"/>
              <w:rPr>
                <w:color w:val="000000"/>
              </w:rPr>
            </w:pPr>
            <w:r w:rsidRPr="00BB23FF">
              <w:rPr>
                <w:color w:val="000000"/>
              </w:rPr>
              <w:t>500</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2022,7</w:t>
            </w:r>
          </w:p>
        </w:tc>
        <w:tc>
          <w:tcPr>
            <w:tcW w:w="1417" w:type="dxa"/>
            <w:shd w:val="clear" w:color="auto" w:fill="auto"/>
            <w:vAlign w:val="center"/>
            <w:hideMark/>
          </w:tcPr>
          <w:p w:rsidR="00E664B3" w:rsidRPr="00BB23FF" w:rsidRDefault="00E664B3" w:rsidP="00E664B3">
            <w:pPr>
              <w:jc w:val="center"/>
              <w:rPr>
                <w:color w:val="000000"/>
              </w:rPr>
            </w:pPr>
            <w:r w:rsidRPr="00BB23FF">
              <w:rPr>
                <w:color w:val="000000"/>
              </w:rPr>
              <w:t>2194,4</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2371,4</w:t>
            </w:r>
          </w:p>
        </w:tc>
      </w:tr>
      <w:tr w:rsidR="00BB23FF"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bCs/>
                <w:color w:val="000000"/>
              </w:rPr>
            </w:pPr>
            <w:r w:rsidRPr="00BB23FF">
              <w:rPr>
                <w:bCs/>
                <w:color w:val="000000"/>
              </w:rPr>
              <w:t>СОЦИАЛЬНАЯ ПОЛИТИКА</w:t>
            </w:r>
          </w:p>
        </w:tc>
        <w:tc>
          <w:tcPr>
            <w:tcW w:w="851" w:type="dxa"/>
            <w:shd w:val="clear" w:color="auto" w:fill="auto"/>
            <w:vAlign w:val="center"/>
            <w:hideMark/>
          </w:tcPr>
          <w:p w:rsidR="00E664B3" w:rsidRPr="00BB23FF" w:rsidRDefault="00E664B3" w:rsidP="00E664B3">
            <w:pPr>
              <w:jc w:val="center"/>
              <w:rPr>
                <w:bCs/>
                <w:color w:val="000000"/>
              </w:rPr>
            </w:pPr>
            <w:r w:rsidRPr="00BB23FF">
              <w:rPr>
                <w:bCs/>
                <w:color w:val="000000"/>
              </w:rPr>
              <w:t>10</w:t>
            </w:r>
          </w:p>
        </w:tc>
        <w:tc>
          <w:tcPr>
            <w:tcW w:w="850"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1701"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709"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338,7</w:t>
            </w:r>
          </w:p>
        </w:tc>
        <w:tc>
          <w:tcPr>
            <w:tcW w:w="1417" w:type="dxa"/>
            <w:shd w:val="clear" w:color="auto" w:fill="auto"/>
            <w:vAlign w:val="center"/>
            <w:hideMark/>
          </w:tcPr>
          <w:p w:rsidR="00E664B3" w:rsidRPr="00BB23FF" w:rsidRDefault="00E664B3" w:rsidP="00E664B3">
            <w:pPr>
              <w:jc w:val="center"/>
              <w:rPr>
                <w:bCs/>
                <w:color w:val="000000"/>
              </w:rPr>
            </w:pPr>
            <w:r w:rsidRPr="00BB23FF">
              <w:rPr>
                <w:bCs/>
                <w:color w:val="000000"/>
              </w:rPr>
              <w:t>338,7</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338,7</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bCs/>
                <w:color w:val="000000"/>
              </w:rPr>
            </w:pPr>
            <w:r w:rsidRPr="00BB23FF">
              <w:rPr>
                <w:bCs/>
                <w:color w:val="000000"/>
              </w:rPr>
              <w:t>Пенсионное обеспечение</w:t>
            </w:r>
          </w:p>
        </w:tc>
        <w:tc>
          <w:tcPr>
            <w:tcW w:w="851" w:type="dxa"/>
            <w:shd w:val="clear" w:color="auto" w:fill="auto"/>
            <w:vAlign w:val="center"/>
            <w:hideMark/>
          </w:tcPr>
          <w:p w:rsidR="00E664B3" w:rsidRPr="00BB23FF" w:rsidRDefault="00E664B3" w:rsidP="00E664B3">
            <w:pPr>
              <w:jc w:val="center"/>
              <w:rPr>
                <w:bCs/>
                <w:color w:val="000000"/>
              </w:rPr>
            </w:pPr>
            <w:r w:rsidRPr="00BB23FF">
              <w:rPr>
                <w:bCs/>
                <w:color w:val="000000"/>
              </w:rPr>
              <w:t>10</w:t>
            </w:r>
          </w:p>
        </w:tc>
        <w:tc>
          <w:tcPr>
            <w:tcW w:w="850" w:type="dxa"/>
            <w:shd w:val="clear" w:color="auto" w:fill="auto"/>
            <w:vAlign w:val="center"/>
            <w:hideMark/>
          </w:tcPr>
          <w:p w:rsidR="00E664B3" w:rsidRPr="00BB23FF" w:rsidRDefault="00E664B3" w:rsidP="00E664B3">
            <w:pPr>
              <w:jc w:val="center"/>
              <w:rPr>
                <w:bCs/>
                <w:color w:val="000000"/>
              </w:rPr>
            </w:pPr>
            <w:r w:rsidRPr="00BB23FF">
              <w:rPr>
                <w:bCs/>
                <w:color w:val="000000"/>
              </w:rPr>
              <w:t>01</w:t>
            </w:r>
          </w:p>
        </w:tc>
        <w:tc>
          <w:tcPr>
            <w:tcW w:w="1701"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709"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338,7</w:t>
            </w:r>
          </w:p>
        </w:tc>
        <w:tc>
          <w:tcPr>
            <w:tcW w:w="1417" w:type="dxa"/>
            <w:shd w:val="clear" w:color="auto" w:fill="auto"/>
            <w:vAlign w:val="center"/>
            <w:hideMark/>
          </w:tcPr>
          <w:p w:rsidR="00E664B3" w:rsidRPr="00BB23FF" w:rsidRDefault="00E664B3" w:rsidP="00E664B3">
            <w:pPr>
              <w:jc w:val="center"/>
              <w:rPr>
                <w:bCs/>
                <w:color w:val="000000"/>
              </w:rPr>
            </w:pPr>
            <w:r w:rsidRPr="00BB23FF">
              <w:rPr>
                <w:bCs/>
                <w:color w:val="000000"/>
              </w:rPr>
              <w:t>338,7</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338,7</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bCs/>
                <w:color w:val="000000"/>
              </w:rPr>
            </w:pPr>
            <w:r w:rsidRPr="00BB23FF">
              <w:rPr>
                <w:bCs/>
                <w:color w:val="000000"/>
              </w:rPr>
              <w:t>Муниципальная программа Подгоренского сельского поселения Россошанского муниципального района «Муниципальное управление и гражданское общество Подгоренского сельского поселения»</w:t>
            </w:r>
          </w:p>
        </w:tc>
        <w:tc>
          <w:tcPr>
            <w:tcW w:w="851" w:type="dxa"/>
            <w:shd w:val="clear" w:color="auto" w:fill="auto"/>
            <w:vAlign w:val="center"/>
            <w:hideMark/>
          </w:tcPr>
          <w:p w:rsidR="00E664B3" w:rsidRPr="00BB23FF" w:rsidRDefault="00E664B3" w:rsidP="00E664B3">
            <w:pPr>
              <w:jc w:val="center"/>
              <w:rPr>
                <w:bCs/>
                <w:color w:val="000000"/>
              </w:rPr>
            </w:pPr>
            <w:r w:rsidRPr="00BB23FF">
              <w:rPr>
                <w:bCs/>
                <w:color w:val="000000"/>
              </w:rPr>
              <w:t>10</w:t>
            </w:r>
          </w:p>
        </w:tc>
        <w:tc>
          <w:tcPr>
            <w:tcW w:w="850" w:type="dxa"/>
            <w:shd w:val="clear" w:color="auto" w:fill="auto"/>
            <w:vAlign w:val="center"/>
            <w:hideMark/>
          </w:tcPr>
          <w:p w:rsidR="00E664B3" w:rsidRPr="00BB23FF" w:rsidRDefault="00E664B3" w:rsidP="00E664B3">
            <w:pPr>
              <w:jc w:val="center"/>
              <w:rPr>
                <w:bCs/>
                <w:color w:val="000000"/>
              </w:rPr>
            </w:pPr>
            <w:r w:rsidRPr="00BB23FF">
              <w:rPr>
                <w:bCs/>
                <w:color w:val="000000"/>
              </w:rPr>
              <w:t>01</w:t>
            </w:r>
          </w:p>
        </w:tc>
        <w:tc>
          <w:tcPr>
            <w:tcW w:w="1701" w:type="dxa"/>
            <w:shd w:val="clear" w:color="auto" w:fill="auto"/>
            <w:vAlign w:val="center"/>
            <w:hideMark/>
          </w:tcPr>
          <w:p w:rsidR="00E664B3" w:rsidRPr="00BB23FF" w:rsidRDefault="00E664B3" w:rsidP="00E664B3">
            <w:pPr>
              <w:jc w:val="center"/>
              <w:rPr>
                <w:bCs/>
                <w:color w:val="000000"/>
              </w:rPr>
            </w:pPr>
            <w:r w:rsidRPr="00BB23FF">
              <w:rPr>
                <w:bCs/>
                <w:color w:val="000000"/>
              </w:rPr>
              <w:t>59 0 00 00000</w:t>
            </w:r>
          </w:p>
        </w:tc>
        <w:tc>
          <w:tcPr>
            <w:tcW w:w="709"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338,7</w:t>
            </w:r>
          </w:p>
        </w:tc>
        <w:tc>
          <w:tcPr>
            <w:tcW w:w="1417" w:type="dxa"/>
            <w:shd w:val="clear" w:color="auto" w:fill="auto"/>
            <w:vAlign w:val="center"/>
            <w:hideMark/>
          </w:tcPr>
          <w:p w:rsidR="00E664B3" w:rsidRPr="00BB23FF" w:rsidRDefault="00E664B3" w:rsidP="00E664B3">
            <w:pPr>
              <w:jc w:val="center"/>
              <w:rPr>
                <w:bCs/>
                <w:color w:val="000000"/>
              </w:rPr>
            </w:pPr>
            <w:r w:rsidRPr="00BB23FF">
              <w:rPr>
                <w:bCs/>
                <w:color w:val="000000"/>
              </w:rPr>
              <w:t>338,7</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338,7</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bCs/>
                <w:color w:val="000000"/>
              </w:rPr>
            </w:pPr>
            <w:r w:rsidRPr="00BB23FF">
              <w:rPr>
                <w:bCs/>
                <w:color w:val="000000"/>
              </w:rPr>
              <w:t>Подпрограммы «Социальная поддержка граждан»</w:t>
            </w:r>
          </w:p>
        </w:tc>
        <w:tc>
          <w:tcPr>
            <w:tcW w:w="851" w:type="dxa"/>
            <w:shd w:val="clear" w:color="auto" w:fill="auto"/>
            <w:vAlign w:val="center"/>
            <w:hideMark/>
          </w:tcPr>
          <w:p w:rsidR="00E664B3" w:rsidRPr="00BB23FF" w:rsidRDefault="00E664B3" w:rsidP="00E664B3">
            <w:pPr>
              <w:jc w:val="center"/>
              <w:rPr>
                <w:bCs/>
                <w:color w:val="000000"/>
              </w:rPr>
            </w:pPr>
            <w:r w:rsidRPr="00BB23FF">
              <w:rPr>
                <w:bCs/>
                <w:color w:val="000000"/>
              </w:rPr>
              <w:t>10</w:t>
            </w:r>
          </w:p>
        </w:tc>
        <w:tc>
          <w:tcPr>
            <w:tcW w:w="850" w:type="dxa"/>
            <w:shd w:val="clear" w:color="auto" w:fill="auto"/>
            <w:vAlign w:val="center"/>
            <w:hideMark/>
          </w:tcPr>
          <w:p w:rsidR="00E664B3" w:rsidRPr="00BB23FF" w:rsidRDefault="00E664B3" w:rsidP="00E664B3">
            <w:pPr>
              <w:jc w:val="center"/>
              <w:rPr>
                <w:bCs/>
                <w:color w:val="000000"/>
              </w:rPr>
            </w:pPr>
            <w:r w:rsidRPr="00BB23FF">
              <w:rPr>
                <w:bCs/>
                <w:color w:val="000000"/>
              </w:rPr>
              <w:t>01</w:t>
            </w:r>
          </w:p>
        </w:tc>
        <w:tc>
          <w:tcPr>
            <w:tcW w:w="1701" w:type="dxa"/>
            <w:shd w:val="clear" w:color="auto" w:fill="auto"/>
            <w:vAlign w:val="center"/>
            <w:hideMark/>
          </w:tcPr>
          <w:p w:rsidR="00E664B3" w:rsidRPr="00BB23FF" w:rsidRDefault="00E664B3" w:rsidP="00E664B3">
            <w:pPr>
              <w:jc w:val="center"/>
              <w:rPr>
                <w:bCs/>
                <w:color w:val="000000"/>
              </w:rPr>
            </w:pPr>
            <w:r w:rsidRPr="00BB23FF">
              <w:rPr>
                <w:bCs/>
                <w:color w:val="000000"/>
              </w:rPr>
              <w:t>59 3 00 00000</w:t>
            </w:r>
          </w:p>
        </w:tc>
        <w:tc>
          <w:tcPr>
            <w:tcW w:w="709"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338,7</w:t>
            </w:r>
          </w:p>
        </w:tc>
        <w:tc>
          <w:tcPr>
            <w:tcW w:w="1417" w:type="dxa"/>
            <w:shd w:val="clear" w:color="auto" w:fill="auto"/>
            <w:vAlign w:val="center"/>
            <w:hideMark/>
          </w:tcPr>
          <w:p w:rsidR="00E664B3" w:rsidRPr="00BB23FF" w:rsidRDefault="00E664B3" w:rsidP="00E664B3">
            <w:pPr>
              <w:jc w:val="center"/>
              <w:rPr>
                <w:bCs/>
                <w:color w:val="000000"/>
              </w:rPr>
            </w:pPr>
            <w:r w:rsidRPr="00BB23FF">
              <w:rPr>
                <w:bCs/>
                <w:color w:val="000000"/>
              </w:rPr>
              <w:t>338,7</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338,7</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color w:val="000000"/>
              </w:rPr>
            </w:pPr>
            <w:r w:rsidRPr="00BB23FF">
              <w:rPr>
                <w:color w:val="000000"/>
              </w:rPr>
              <w:t>Основное мероприятие «Обеспечение доплаты к пенсиям муниципальных служащих»</w:t>
            </w:r>
          </w:p>
        </w:tc>
        <w:tc>
          <w:tcPr>
            <w:tcW w:w="851" w:type="dxa"/>
            <w:shd w:val="clear" w:color="auto" w:fill="auto"/>
            <w:vAlign w:val="center"/>
            <w:hideMark/>
          </w:tcPr>
          <w:p w:rsidR="00E664B3" w:rsidRPr="00BB23FF" w:rsidRDefault="00E664B3" w:rsidP="00E664B3">
            <w:pPr>
              <w:jc w:val="center"/>
              <w:rPr>
                <w:color w:val="000000"/>
              </w:rPr>
            </w:pPr>
            <w:r w:rsidRPr="00BB23FF">
              <w:rPr>
                <w:color w:val="000000"/>
              </w:rPr>
              <w:t>10</w:t>
            </w:r>
          </w:p>
        </w:tc>
        <w:tc>
          <w:tcPr>
            <w:tcW w:w="850" w:type="dxa"/>
            <w:shd w:val="clear" w:color="auto" w:fill="auto"/>
            <w:vAlign w:val="center"/>
            <w:hideMark/>
          </w:tcPr>
          <w:p w:rsidR="00E664B3" w:rsidRPr="00BB23FF" w:rsidRDefault="00E664B3" w:rsidP="00E664B3">
            <w:pPr>
              <w:jc w:val="center"/>
              <w:rPr>
                <w:color w:val="000000"/>
              </w:rPr>
            </w:pPr>
            <w:r w:rsidRPr="00BB23FF">
              <w:rPr>
                <w:color w:val="000000"/>
              </w:rPr>
              <w:t>01</w:t>
            </w:r>
          </w:p>
        </w:tc>
        <w:tc>
          <w:tcPr>
            <w:tcW w:w="1701" w:type="dxa"/>
            <w:shd w:val="clear" w:color="auto" w:fill="auto"/>
            <w:vAlign w:val="center"/>
            <w:hideMark/>
          </w:tcPr>
          <w:p w:rsidR="00E664B3" w:rsidRPr="00BB23FF" w:rsidRDefault="00E664B3" w:rsidP="00E664B3">
            <w:pPr>
              <w:jc w:val="center"/>
              <w:rPr>
                <w:color w:val="000000"/>
              </w:rPr>
            </w:pPr>
            <w:r w:rsidRPr="00BB23FF">
              <w:rPr>
                <w:color w:val="000000"/>
              </w:rPr>
              <w:t>59 3 01 00000</w:t>
            </w:r>
          </w:p>
        </w:tc>
        <w:tc>
          <w:tcPr>
            <w:tcW w:w="709" w:type="dxa"/>
            <w:shd w:val="clear" w:color="auto" w:fill="auto"/>
            <w:vAlign w:val="center"/>
            <w:hideMark/>
          </w:tcPr>
          <w:p w:rsidR="00E664B3" w:rsidRPr="00BB23FF" w:rsidRDefault="00E664B3" w:rsidP="00E664B3">
            <w:pPr>
              <w:rPr>
                <w:color w:val="000000"/>
              </w:rPr>
            </w:pPr>
            <w:r w:rsidRPr="00BB23FF">
              <w:rPr>
                <w:color w:val="000000"/>
              </w:rPr>
              <w:t> </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338,7</w:t>
            </w:r>
          </w:p>
        </w:tc>
        <w:tc>
          <w:tcPr>
            <w:tcW w:w="1417" w:type="dxa"/>
            <w:shd w:val="clear" w:color="auto" w:fill="auto"/>
            <w:vAlign w:val="center"/>
            <w:hideMark/>
          </w:tcPr>
          <w:p w:rsidR="00E664B3" w:rsidRPr="00BB23FF" w:rsidRDefault="00E664B3" w:rsidP="00E664B3">
            <w:pPr>
              <w:jc w:val="center"/>
              <w:rPr>
                <w:color w:val="000000"/>
              </w:rPr>
            </w:pPr>
            <w:r w:rsidRPr="00BB23FF">
              <w:rPr>
                <w:color w:val="000000"/>
              </w:rPr>
              <w:t>338,7</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338,7</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color w:val="000000"/>
              </w:rPr>
            </w:pPr>
            <w:r w:rsidRPr="00BB23FF">
              <w:rPr>
                <w:color w:val="000000"/>
              </w:rPr>
              <w:t>Доплаты к пенсиям муниципальных служащих Подгоренского сельского поселения (Социальное обеспечение и иные выплаты населению)</w:t>
            </w:r>
          </w:p>
        </w:tc>
        <w:tc>
          <w:tcPr>
            <w:tcW w:w="851" w:type="dxa"/>
            <w:shd w:val="clear" w:color="auto" w:fill="auto"/>
            <w:vAlign w:val="center"/>
            <w:hideMark/>
          </w:tcPr>
          <w:p w:rsidR="00E664B3" w:rsidRPr="00BB23FF" w:rsidRDefault="00E664B3" w:rsidP="00E664B3">
            <w:pPr>
              <w:jc w:val="center"/>
              <w:rPr>
                <w:color w:val="000000"/>
              </w:rPr>
            </w:pPr>
            <w:r w:rsidRPr="00BB23FF">
              <w:rPr>
                <w:color w:val="000000"/>
              </w:rPr>
              <w:t>10</w:t>
            </w:r>
          </w:p>
        </w:tc>
        <w:tc>
          <w:tcPr>
            <w:tcW w:w="850" w:type="dxa"/>
            <w:shd w:val="clear" w:color="auto" w:fill="auto"/>
            <w:vAlign w:val="center"/>
            <w:hideMark/>
          </w:tcPr>
          <w:p w:rsidR="00E664B3" w:rsidRPr="00BB23FF" w:rsidRDefault="00E664B3" w:rsidP="00E664B3">
            <w:pPr>
              <w:jc w:val="center"/>
              <w:rPr>
                <w:color w:val="000000"/>
              </w:rPr>
            </w:pPr>
            <w:r w:rsidRPr="00BB23FF">
              <w:rPr>
                <w:color w:val="000000"/>
              </w:rPr>
              <w:t>01</w:t>
            </w:r>
          </w:p>
        </w:tc>
        <w:tc>
          <w:tcPr>
            <w:tcW w:w="1701" w:type="dxa"/>
            <w:shd w:val="clear" w:color="auto" w:fill="auto"/>
            <w:vAlign w:val="center"/>
            <w:hideMark/>
          </w:tcPr>
          <w:p w:rsidR="00E664B3" w:rsidRPr="00BB23FF" w:rsidRDefault="00E664B3" w:rsidP="00E664B3">
            <w:pPr>
              <w:jc w:val="center"/>
              <w:rPr>
                <w:color w:val="000000"/>
              </w:rPr>
            </w:pPr>
            <w:r w:rsidRPr="00BB23FF">
              <w:rPr>
                <w:color w:val="000000"/>
              </w:rPr>
              <w:t>59 3 01 90470</w:t>
            </w:r>
          </w:p>
        </w:tc>
        <w:tc>
          <w:tcPr>
            <w:tcW w:w="709" w:type="dxa"/>
            <w:shd w:val="clear" w:color="auto" w:fill="auto"/>
            <w:vAlign w:val="center"/>
            <w:hideMark/>
          </w:tcPr>
          <w:p w:rsidR="00E664B3" w:rsidRPr="00BB23FF" w:rsidRDefault="00E664B3" w:rsidP="00E664B3">
            <w:pPr>
              <w:jc w:val="center"/>
              <w:rPr>
                <w:color w:val="000000"/>
              </w:rPr>
            </w:pPr>
            <w:r w:rsidRPr="00BB23FF">
              <w:rPr>
                <w:color w:val="000000"/>
              </w:rPr>
              <w:t>300</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338,7</w:t>
            </w:r>
          </w:p>
        </w:tc>
        <w:tc>
          <w:tcPr>
            <w:tcW w:w="1417" w:type="dxa"/>
            <w:shd w:val="clear" w:color="auto" w:fill="auto"/>
            <w:vAlign w:val="center"/>
            <w:hideMark/>
          </w:tcPr>
          <w:p w:rsidR="00E664B3" w:rsidRPr="00BB23FF" w:rsidRDefault="00E664B3" w:rsidP="00E664B3">
            <w:pPr>
              <w:jc w:val="center"/>
              <w:rPr>
                <w:color w:val="000000"/>
              </w:rPr>
            </w:pPr>
            <w:r w:rsidRPr="00BB23FF">
              <w:rPr>
                <w:color w:val="000000"/>
              </w:rPr>
              <w:t>338,7</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338,7</w:t>
            </w:r>
          </w:p>
        </w:tc>
      </w:tr>
      <w:tr w:rsidR="00BB23FF"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bCs/>
                <w:color w:val="000000"/>
              </w:rPr>
            </w:pPr>
            <w:r w:rsidRPr="00BB23FF">
              <w:rPr>
                <w:bCs/>
                <w:color w:val="000000"/>
              </w:rPr>
              <w:t>ФИЗИЧЕСКАЯ КУЛЬТУРА И СПОРТ</w:t>
            </w:r>
          </w:p>
        </w:tc>
        <w:tc>
          <w:tcPr>
            <w:tcW w:w="851" w:type="dxa"/>
            <w:shd w:val="clear" w:color="auto" w:fill="auto"/>
            <w:vAlign w:val="center"/>
            <w:hideMark/>
          </w:tcPr>
          <w:p w:rsidR="00E664B3" w:rsidRPr="00BB23FF" w:rsidRDefault="00E664B3" w:rsidP="00E664B3">
            <w:pPr>
              <w:jc w:val="center"/>
              <w:rPr>
                <w:bCs/>
                <w:color w:val="000000"/>
              </w:rPr>
            </w:pPr>
            <w:r w:rsidRPr="00BB23FF">
              <w:rPr>
                <w:bCs/>
                <w:color w:val="000000"/>
              </w:rPr>
              <w:t>11</w:t>
            </w:r>
          </w:p>
        </w:tc>
        <w:tc>
          <w:tcPr>
            <w:tcW w:w="850"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1701"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709"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196,9</w:t>
            </w:r>
          </w:p>
        </w:tc>
        <w:tc>
          <w:tcPr>
            <w:tcW w:w="1417" w:type="dxa"/>
            <w:shd w:val="clear" w:color="auto" w:fill="auto"/>
            <w:vAlign w:val="center"/>
            <w:hideMark/>
          </w:tcPr>
          <w:p w:rsidR="00E664B3" w:rsidRPr="00BB23FF" w:rsidRDefault="00E664B3" w:rsidP="00E664B3">
            <w:pPr>
              <w:jc w:val="center"/>
              <w:rPr>
                <w:bCs/>
                <w:color w:val="000000"/>
              </w:rPr>
            </w:pPr>
            <w:r w:rsidRPr="00BB23FF">
              <w:rPr>
                <w:bCs/>
                <w:color w:val="000000"/>
              </w:rPr>
              <w:t>207,1</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200,5</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bCs/>
                <w:color w:val="000000"/>
              </w:rPr>
            </w:pPr>
            <w:r w:rsidRPr="00BB23FF">
              <w:rPr>
                <w:bCs/>
                <w:color w:val="000000"/>
              </w:rPr>
              <w:t>Массовый спорт</w:t>
            </w:r>
          </w:p>
        </w:tc>
        <w:tc>
          <w:tcPr>
            <w:tcW w:w="851" w:type="dxa"/>
            <w:shd w:val="clear" w:color="auto" w:fill="auto"/>
            <w:vAlign w:val="center"/>
            <w:hideMark/>
          </w:tcPr>
          <w:p w:rsidR="00E664B3" w:rsidRPr="00BB23FF" w:rsidRDefault="00E664B3" w:rsidP="00E664B3">
            <w:pPr>
              <w:jc w:val="center"/>
              <w:rPr>
                <w:bCs/>
                <w:color w:val="000000"/>
              </w:rPr>
            </w:pPr>
            <w:r w:rsidRPr="00BB23FF">
              <w:rPr>
                <w:bCs/>
                <w:color w:val="000000"/>
              </w:rPr>
              <w:t>11</w:t>
            </w:r>
          </w:p>
        </w:tc>
        <w:tc>
          <w:tcPr>
            <w:tcW w:w="850" w:type="dxa"/>
            <w:shd w:val="clear" w:color="auto" w:fill="auto"/>
            <w:vAlign w:val="center"/>
            <w:hideMark/>
          </w:tcPr>
          <w:p w:rsidR="00E664B3" w:rsidRPr="00BB23FF" w:rsidRDefault="00E664B3" w:rsidP="00E664B3">
            <w:pPr>
              <w:jc w:val="center"/>
              <w:rPr>
                <w:bCs/>
                <w:color w:val="000000"/>
              </w:rPr>
            </w:pPr>
            <w:r w:rsidRPr="00BB23FF">
              <w:rPr>
                <w:bCs/>
                <w:color w:val="000000"/>
              </w:rPr>
              <w:t>02</w:t>
            </w:r>
          </w:p>
        </w:tc>
        <w:tc>
          <w:tcPr>
            <w:tcW w:w="1701" w:type="dxa"/>
            <w:shd w:val="clear" w:color="auto" w:fill="auto"/>
            <w:vAlign w:val="center"/>
            <w:hideMark/>
          </w:tcPr>
          <w:p w:rsidR="00E664B3" w:rsidRPr="00BB23FF" w:rsidRDefault="00E664B3" w:rsidP="00E664B3">
            <w:pPr>
              <w:rPr>
                <w:bCs/>
                <w:color w:val="000000"/>
              </w:rPr>
            </w:pPr>
            <w:r w:rsidRPr="00BB23FF">
              <w:rPr>
                <w:bCs/>
                <w:color w:val="000000"/>
              </w:rPr>
              <w:t> </w:t>
            </w:r>
          </w:p>
        </w:tc>
        <w:tc>
          <w:tcPr>
            <w:tcW w:w="709" w:type="dxa"/>
            <w:shd w:val="clear" w:color="auto" w:fill="auto"/>
            <w:vAlign w:val="center"/>
            <w:hideMark/>
          </w:tcPr>
          <w:p w:rsidR="00E664B3" w:rsidRPr="00BB23FF" w:rsidRDefault="00E664B3" w:rsidP="00E664B3">
            <w:pPr>
              <w:jc w:val="center"/>
              <w:rPr>
                <w:bCs/>
                <w:color w:val="000000"/>
              </w:rPr>
            </w:pPr>
            <w:r w:rsidRPr="00BB23FF">
              <w:rPr>
                <w:bCs/>
                <w:color w:val="000000"/>
              </w:rPr>
              <w:t> </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196,9</w:t>
            </w:r>
          </w:p>
        </w:tc>
        <w:tc>
          <w:tcPr>
            <w:tcW w:w="1417" w:type="dxa"/>
            <w:shd w:val="clear" w:color="auto" w:fill="auto"/>
            <w:vAlign w:val="center"/>
            <w:hideMark/>
          </w:tcPr>
          <w:p w:rsidR="00E664B3" w:rsidRPr="00BB23FF" w:rsidRDefault="00E664B3" w:rsidP="00E664B3">
            <w:pPr>
              <w:jc w:val="center"/>
              <w:rPr>
                <w:bCs/>
                <w:color w:val="000000"/>
              </w:rPr>
            </w:pPr>
            <w:r w:rsidRPr="00BB23FF">
              <w:rPr>
                <w:bCs/>
                <w:color w:val="000000"/>
              </w:rPr>
              <w:t>207,1</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200,5</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bCs/>
                <w:color w:val="000000"/>
              </w:rPr>
            </w:pPr>
            <w:r w:rsidRPr="00BB23FF">
              <w:rPr>
                <w:bCs/>
                <w:color w:val="000000"/>
              </w:rPr>
              <w:t>Муниципальная программа Подгоренского сельского поселения Россошанского муниципального района «Развитие физической культуры и спорта»</w:t>
            </w:r>
          </w:p>
        </w:tc>
        <w:tc>
          <w:tcPr>
            <w:tcW w:w="851" w:type="dxa"/>
            <w:shd w:val="clear" w:color="auto" w:fill="auto"/>
            <w:vAlign w:val="center"/>
            <w:hideMark/>
          </w:tcPr>
          <w:p w:rsidR="00E664B3" w:rsidRPr="00BB23FF" w:rsidRDefault="00E664B3" w:rsidP="00E664B3">
            <w:pPr>
              <w:jc w:val="center"/>
              <w:rPr>
                <w:bCs/>
                <w:color w:val="000000"/>
              </w:rPr>
            </w:pPr>
            <w:r w:rsidRPr="00BB23FF">
              <w:rPr>
                <w:bCs/>
                <w:color w:val="000000"/>
              </w:rPr>
              <w:t>11</w:t>
            </w:r>
          </w:p>
        </w:tc>
        <w:tc>
          <w:tcPr>
            <w:tcW w:w="850" w:type="dxa"/>
            <w:shd w:val="clear" w:color="auto" w:fill="auto"/>
            <w:vAlign w:val="center"/>
            <w:hideMark/>
          </w:tcPr>
          <w:p w:rsidR="00E664B3" w:rsidRPr="00BB23FF" w:rsidRDefault="00E664B3" w:rsidP="00E664B3">
            <w:pPr>
              <w:jc w:val="center"/>
              <w:rPr>
                <w:bCs/>
                <w:color w:val="000000"/>
              </w:rPr>
            </w:pPr>
            <w:r w:rsidRPr="00BB23FF">
              <w:rPr>
                <w:bCs/>
                <w:color w:val="000000"/>
              </w:rPr>
              <w:t>02</w:t>
            </w:r>
          </w:p>
        </w:tc>
        <w:tc>
          <w:tcPr>
            <w:tcW w:w="1701" w:type="dxa"/>
            <w:shd w:val="clear" w:color="auto" w:fill="auto"/>
            <w:vAlign w:val="center"/>
            <w:hideMark/>
          </w:tcPr>
          <w:p w:rsidR="00E664B3" w:rsidRPr="00BB23FF" w:rsidRDefault="00E664B3" w:rsidP="00E664B3">
            <w:pPr>
              <w:jc w:val="center"/>
              <w:rPr>
                <w:bCs/>
                <w:color w:val="000000"/>
              </w:rPr>
            </w:pPr>
            <w:r w:rsidRPr="00BB23FF">
              <w:rPr>
                <w:bCs/>
                <w:color w:val="000000"/>
              </w:rPr>
              <w:t>13 0 00 00000</w:t>
            </w:r>
          </w:p>
        </w:tc>
        <w:tc>
          <w:tcPr>
            <w:tcW w:w="709" w:type="dxa"/>
            <w:shd w:val="clear" w:color="auto" w:fill="auto"/>
            <w:vAlign w:val="center"/>
            <w:hideMark/>
          </w:tcPr>
          <w:p w:rsidR="00E664B3" w:rsidRPr="00BB23FF" w:rsidRDefault="00E664B3" w:rsidP="00E664B3">
            <w:pPr>
              <w:jc w:val="center"/>
              <w:rPr>
                <w:bCs/>
                <w:color w:val="000000"/>
              </w:rPr>
            </w:pPr>
            <w:r w:rsidRPr="00BB23FF">
              <w:rPr>
                <w:bCs/>
                <w:color w:val="000000"/>
              </w:rPr>
              <w:t> </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196,9</w:t>
            </w:r>
          </w:p>
        </w:tc>
        <w:tc>
          <w:tcPr>
            <w:tcW w:w="1417" w:type="dxa"/>
            <w:shd w:val="clear" w:color="auto" w:fill="auto"/>
            <w:vAlign w:val="center"/>
            <w:hideMark/>
          </w:tcPr>
          <w:p w:rsidR="00E664B3" w:rsidRPr="00BB23FF" w:rsidRDefault="00E664B3" w:rsidP="00E664B3">
            <w:pPr>
              <w:jc w:val="center"/>
              <w:rPr>
                <w:bCs/>
                <w:color w:val="000000"/>
              </w:rPr>
            </w:pPr>
            <w:r w:rsidRPr="00BB23FF">
              <w:rPr>
                <w:bCs/>
                <w:color w:val="000000"/>
              </w:rPr>
              <w:t>207,1</w:t>
            </w:r>
          </w:p>
        </w:tc>
        <w:tc>
          <w:tcPr>
            <w:tcW w:w="1418" w:type="dxa"/>
            <w:shd w:val="clear" w:color="auto" w:fill="auto"/>
            <w:vAlign w:val="center"/>
            <w:hideMark/>
          </w:tcPr>
          <w:p w:rsidR="00E664B3" w:rsidRPr="00BB23FF" w:rsidRDefault="00E664B3" w:rsidP="00E664B3">
            <w:pPr>
              <w:jc w:val="center"/>
              <w:rPr>
                <w:bCs/>
                <w:color w:val="000000"/>
              </w:rPr>
            </w:pPr>
            <w:r w:rsidRPr="00BB23FF">
              <w:rPr>
                <w:bCs/>
                <w:color w:val="000000"/>
              </w:rPr>
              <w:t>200,5</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color w:val="000000"/>
              </w:rPr>
            </w:pPr>
            <w:r w:rsidRPr="00BB23FF">
              <w:rPr>
                <w:color w:val="000000"/>
              </w:rPr>
              <w:t>Основное мероприятие « Вовлечение населения в занятия физической культуры и спортом »</w:t>
            </w:r>
          </w:p>
        </w:tc>
        <w:tc>
          <w:tcPr>
            <w:tcW w:w="851" w:type="dxa"/>
            <w:shd w:val="clear" w:color="auto" w:fill="auto"/>
            <w:vAlign w:val="center"/>
            <w:hideMark/>
          </w:tcPr>
          <w:p w:rsidR="00E664B3" w:rsidRPr="00BB23FF" w:rsidRDefault="00E664B3" w:rsidP="00E664B3">
            <w:pPr>
              <w:jc w:val="center"/>
              <w:rPr>
                <w:color w:val="000000"/>
              </w:rPr>
            </w:pPr>
            <w:r w:rsidRPr="00BB23FF">
              <w:rPr>
                <w:color w:val="000000"/>
              </w:rPr>
              <w:t>11</w:t>
            </w:r>
          </w:p>
        </w:tc>
        <w:tc>
          <w:tcPr>
            <w:tcW w:w="850" w:type="dxa"/>
            <w:shd w:val="clear" w:color="auto" w:fill="auto"/>
            <w:vAlign w:val="center"/>
            <w:hideMark/>
          </w:tcPr>
          <w:p w:rsidR="00E664B3" w:rsidRPr="00BB23FF" w:rsidRDefault="00E664B3" w:rsidP="00E664B3">
            <w:pPr>
              <w:jc w:val="center"/>
              <w:rPr>
                <w:color w:val="000000"/>
              </w:rPr>
            </w:pPr>
            <w:r w:rsidRPr="00BB23FF">
              <w:rPr>
                <w:color w:val="000000"/>
              </w:rPr>
              <w:t>02</w:t>
            </w:r>
          </w:p>
        </w:tc>
        <w:tc>
          <w:tcPr>
            <w:tcW w:w="1701" w:type="dxa"/>
            <w:shd w:val="clear" w:color="auto" w:fill="auto"/>
            <w:vAlign w:val="center"/>
            <w:hideMark/>
          </w:tcPr>
          <w:p w:rsidR="00E664B3" w:rsidRPr="00BB23FF" w:rsidRDefault="00E664B3" w:rsidP="00E664B3">
            <w:pPr>
              <w:jc w:val="center"/>
              <w:rPr>
                <w:color w:val="000000"/>
              </w:rPr>
            </w:pPr>
            <w:r w:rsidRPr="00BB23FF">
              <w:rPr>
                <w:color w:val="000000"/>
              </w:rPr>
              <w:t>13 0 01 00000</w:t>
            </w:r>
          </w:p>
        </w:tc>
        <w:tc>
          <w:tcPr>
            <w:tcW w:w="709" w:type="dxa"/>
            <w:shd w:val="clear" w:color="auto" w:fill="auto"/>
            <w:vAlign w:val="center"/>
            <w:hideMark/>
          </w:tcPr>
          <w:p w:rsidR="00E664B3" w:rsidRPr="00BB23FF" w:rsidRDefault="00E664B3" w:rsidP="00E664B3">
            <w:pPr>
              <w:jc w:val="center"/>
              <w:rPr>
                <w:color w:val="000000"/>
              </w:rPr>
            </w:pPr>
            <w:r w:rsidRPr="00BB23FF">
              <w:rPr>
                <w:color w:val="000000"/>
              </w:rPr>
              <w:t>200</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196,9</w:t>
            </w:r>
          </w:p>
        </w:tc>
        <w:tc>
          <w:tcPr>
            <w:tcW w:w="1417" w:type="dxa"/>
            <w:shd w:val="clear" w:color="auto" w:fill="auto"/>
            <w:vAlign w:val="center"/>
            <w:hideMark/>
          </w:tcPr>
          <w:p w:rsidR="00E664B3" w:rsidRPr="00BB23FF" w:rsidRDefault="00E664B3" w:rsidP="00E664B3">
            <w:pPr>
              <w:jc w:val="center"/>
              <w:rPr>
                <w:color w:val="000000"/>
              </w:rPr>
            </w:pPr>
            <w:r w:rsidRPr="00BB23FF">
              <w:rPr>
                <w:color w:val="000000"/>
              </w:rPr>
              <w:t>207,1</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200,5</w:t>
            </w:r>
          </w:p>
        </w:tc>
      </w:tr>
      <w:tr w:rsidR="00E664B3"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color w:val="000000"/>
              </w:rPr>
            </w:pPr>
            <w:r w:rsidRPr="00BB23FF">
              <w:rPr>
                <w:color w:val="000000"/>
              </w:rPr>
              <w:t>Мероприятия в области физической культуры и спорта (Закупка товаров, работ и услуг для государственных (муниципальных) нужд)</w:t>
            </w:r>
          </w:p>
        </w:tc>
        <w:tc>
          <w:tcPr>
            <w:tcW w:w="851" w:type="dxa"/>
            <w:shd w:val="clear" w:color="auto" w:fill="auto"/>
            <w:vAlign w:val="center"/>
            <w:hideMark/>
          </w:tcPr>
          <w:p w:rsidR="00E664B3" w:rsidRPr="00BB23FF" w:rsidRDefault="00E664B3" w:rsidP="00E664B3">
            <w:pPr>
              <w:jc w:val="center"/>
              <w:rPr>
                <w:color w:val="000000"/>
              </w:rPr>
            </w:pPr>
            <w:r w:rsidRPr="00BB23FF">
              <w:rPr>
                <w:color w:val="000000"/>
              </w:rPr>
              <w:t>11</w:t>
            </w:r>
          </w:p>
        </w:tc>
        <w:tc>
          <w:tcPr>
            <w:tcW w:w="850" w:type="dxa"/>
            <w:shd w:val="clear" w:color="auto" w:fill="auto"/>
            <w:vAlign w:val="center"/>
            <w:hideMark/>
          </w:tcPr>
          <w:p w:rsidR="00E664B3" w:rsidRPr="00BB23FF" w:rsidRDefault="00E664B3" w:rsidP="00E664B3">
            <w:pPr>
              <w:jc w:val="center"/>
              <w:rPr>
                <w:color w:val="000000"/>
              </w:rPr>
            </w:pPr>
            <w:r w:rsidRPr="00BB23FF">
              <w:rPr>
                <w:color w:val="000000"/>
              </w:rPr>
              <w:t>02</w:t>
            </w:r>
          </w:p>
        </w:tc>
        <w:tc>
          <w:tcPr>
            <w:tcW w:w="1701" w:type="dxa"/>
            <w:shd w:val="clear" w:color="auto" w:fill="auto"/>
            <w:vAlign w:val="center"/>
            <w:hideMark/>
          </w:tcPr>
          <w:p w:rsidR="00E664B3" w:rsidRPr="00BB23FF" w:rsidRDefault="00E664B3" w:rsidP="00E664B3">
            <w:pPr>
              <w:jc w:val="center"/>
              <w:rPr>
                <w:color w:val="000000"/>
              </w:rPr>
            </w:pPr>
            <w:r w:rsidRPr="00BB23FF">
              <w:rPr>
                <w:color w:val="000000"/>
              </w:rPr>
              <w:t>13 0 01 90410</w:t>
            </w:r>
          </w:p>
        </w:tc>
        <w:tc>
          <w:tcPr>
            <w:tcW w:w="709" w:type="dxa"/>
            <w:shd w:val="clear" w:color="auto" w:fill="auto"/>
            <w:vAlign w:val="center"/>
            <w:hideMark/>
          </w:tcPr>
          <w:p w:rsidR="00E664B3" w:rsidRPr="00BB23FF" w:rsidRDefault="00E664B3" w:rsidP="00E664B3">
            <w:pPr>
              <w:jc w:val="center"/>
              <w:rPr>
                <w:color w:val="000000"/>
              </w:rPr>
            </w:pPr>
            <w:r w:rsidRPr="00BB23FF">
              <w:rPr>
                <w:color w:val="000000"/>
              </w:rPr>
              <w:t> 200</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0,0</w:t>
            </w:r>
          </w:p>
        </w:tc>
        <w:tc>
          <w:tcPr>
            <w:tcW w:w="1417" w:type="dxa"/>
            <w:shd w:val="clear" w:color="auto" w:fill="auto"/>
            <w:vAlign w:val="center"/>
            <w:hideMark/>
          </w:tcPr>
          <w:p w:rsidR="00E664B3" w:rsidRPr="00BB23FF" w:rsidRDefault="00E664B3" w:rsidP="00E664B3">
            <w:pPr>
              <w:jc w:val="center"/>
              <w:rPr>
                <w:color w:val="000000"/>
              </w:rPr>
            </w:pPr>
            <w:r w:rsidRPr="00BB23FF">
              <w:rPr>
                <w:color w:val="000000"/>
              </w:rPr>
              <w:t>10,4</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10,8</w:t>
            </w:r>
          </w:p>
        </w:tc>
      </w:tr>
      <w:tr w:rsidR="00BB23FF"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color w:val="000000"/>
              </w:rPr>
            </w:pPr>
            <w:r w:rsidRPr="00BB23FF">
              <w:rPr>
                <w:color w:val="000000"/>
              </w:rPr>
              <w:t>Реализация мер по созданию условий для развития физической культуры и массового спорта (Закупка товаров, работ и услуг для государственных (муниципальных) нужд) Областной бюджет</w:t>
            </w:r>
          </w:p>
        </w:tc>
        <w:tc>
          <w:tcPr>
            <w:tcW w:w="851" w:type="dxa"/>
            <w:shd w:val="clear" w:color="auto" w:fill="auto"/>
            <w:vAlign w:val="center"/>
            <w:hideMark/>
          </w:tcPr>
          <w:p w:rsidR="00E664B3" w:rsidRPr="00BB23FF" w:rsidRDefault="00E664B3" w:rsidP="00E664B3">
            <w:pPr>
              <w:jc w:val="center"/>
              <w:rPr>
                <w:color w:val="000000"/>
              </w:rPr>
            </w:pPr>
            <w:r w:rsidRPr="00BB23FF">
              <w:rPr>
                <w:color w:val="000000"/>
              </w:rPr>
              <w:t>11</w:t>
            </w:r>
          </w:p>
        </w:tc>
        <w:tc>
          <w:tcPr>
            <w:tcW w:w="850" w:type="dxa"/>
            <w:shd w:val="clear" w:color="auto" w:fill="auto"/>
            <w:vAlign w:val="center"/>
            <w:hideMark/>
          </w:tcPr>
          <w:p w:rsidR="00E664B3" w:rsidRPr="00BB23FF" w:rsidRDefault="00E664B3" w:rsidP="00E664B3">
            <w:pPr>
              <w:jc w:val="center"/>
              <w:rPr>
                <w:color w:val="000000"/>
              </w:rPr>
            </w:pPr>
            <w:r w:rsidRPr="00BB23FF">
              <w:rPr>
                <w:color w:val="000000"/>
              </w:rPr>
              <w:t>02</w:t>
            </w:r>
          </w:p>
        </w:tc>
        <w:tc>
          <w:tcPr>
            <w:tcW w:w="1701" w:type="dxa"/>
            <w:shd w:val="clear" w:color="auto" w:fill="auto"/>
            <w:vAlign w:val="center"/>
            <w:hideMark/>
          </w:tcPr>
          <w:p w:rsidR="00E664B3" w:rsidRPr="00BB23FF" w:rsidRDefault="00E664B3" w:rsidP="00E664B3">
            <w:pPr>
              <w:jc w:val="center"/>
              <w:rPr>
                <w:color w:val="000000"/>
              </w:rPr>
            </w:pPr>
            <w:r w:rsidRPr="00BB23FF">
              <w:rPr>
                <w:color w:val="000000"/>
              </w:rPr>
              <w:t>13 0 01 S8790</w:t>
            </w:r>
          </w:p>
        </w:tc>
        <w:tc>
          <w:tcPr>
            <w:tcW w:w="709" w:type="dxa"/>
            <w:shd w:val="clear" w:color="auto" w:fill="auto"/>
            <w:vAlign w:val="center"/>
            <w:hideMark/>
          </w:tcPr>
          <w:p w:rsidR="00E664B3" w:rsidRPr="00BB23FF" w:rsidRDefault="00E664B3" w:rsidP="00E664B3">
            <w:pPr>
              <w:jc w:val="center"/>
              <w:rPr>
                <w:color w:val="000000"/>
              </w:rPr>
            </w:pPr>
            <w:r w:rsidRPr="00BB23FF">
              <w:rPr>
                <w:color w:val="000000"/>
              </w:rPr>
              <w:t>200</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192,8</w:t>
            </w:r>
          </w:p>
        </w:tc>
        <w:tc>
          <w:tcPr>
            <w:tcW w:w="1417" w:type="dxa"/>
            <w:shd w:val="clear" w:color="auto" w:fill="auto"/>
            <w:vAlign w:val="center"/>
            <w:hideMark/>
          </w:tcPr>
          <w:p w:rsidR="00E664B3" w:rsidRPr="00BB23FF" w:rsidRDefault="00E664B3" w:rsidP="00E664B3">
            <w:pPr>
              <w:jc w:val="center"/>
              <w:rPr>
                <w:color w:val="000000"/>
              </w:rPr>
            </w:pPr>
            <w:r w:rsidRPr="00BB23FF">
              <w:rPr>
                <w:color w:val="000000"/>
              </w:rPr>
              <w:t>192,8</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185,9</w:t>
            </w:r>
          </w:p>
        </w:tc>
      </w:tr>
      <w:tr w:rsidR="00BB23FF"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vAlign w:val="bottom"/>
            <w:hideMark/>
          </w:tcPr>
          <w:p w:rsidR="00E664B3" w:rsidRPr="00BB23FF" w:rsidRDefault="00E664B3" w:rsidP="00E664B3">
            <w:pPr>
              <w:jc w:val="both"/>
              <w:rPr>
                <w:color w:val="000000"/>
              </w:rPr>
            </w:pPr>
            <w:r w:rsidRPr="00BB23FF">
              <w:rPr>
                <w:color w:val="000000"/>
              </w:rPr>
              <w:t>Реализация мер по созданию условий для развития физической культуры и массового спорта (Закупка товаров, работ и услуг для государственных (муниципальных) нужд) Местный бюджет</w:t>
            </w:r>
          </w:p>
        </w:tc>
        <w:tc>
          <w:tcPr>
            <w:tcW w:w="851" w:type="dxa"/>
            <w:shd w:val="clear" w:color="auto" w:fill="auto"/>
            <w:vAlign w:val="center"/>
            <w:hideMark/>
          </w:tcPr>
          <w:p w:rsidR="00E664B3" w:rsidRPr="00BB23FF" w:rsidRDefault="00E664B3" w:rsidP="00E664B3">
            <w:pPr>
              <w:jc w:val="center"/>
              <w:rPr>
                <w:color w:val="000000"/>
              </w:rPr>
            </w:pPr>
            <w:r w:rsidRPr="00BB23FF">
              <w:rPr>
                <w:color w:val="000000"/>
              </w:rPr>
              <w:t>11</w:t>
            </w:r>
          </w:p>
        </w:tc>
        <w:tc>
          <w:tcPr>
            <w:tcW w:w="850" w:type="dxa"/>
            <w:shd w:val="clear" w:color="auto" w:fill="auto"/>
            <w:vAlign w:val="center"/>
            <w:hideMark/>
          </w:tcPr>
          <w:p w:rsidR="00E664B3" w:rsidRPr="00BB23FF" w:rsidRDefault="00E664B3" w:rsidP="00E664B3">
            <w:pPr>
              <w:jc w:val="center"/>
              <w:rPr>
                <w:color w:val="000000"/>
              </w:rPr>
            </w:pPr>
            <w:r w:rsidRPr="00BB23FF">
              <w:rPr>
                <w:color w:val="000000"/>
              </w:rPr>
              <w:t>02</w:t>
            </w:r>
          </w:p>
        </w:tc>
        <w:tc>
          <w:tcPr>
            <w:tcW w:w="1701" w:type="dxa"/>
            <w:shd w:val="clear" w:color="auto" w:fill="auto"/>
            <w:vAlign w:val="center"/>
            <w:hideMark/>
          </w:tcPr>
          <w:p w:rsidR="00E664B3" w:rsidRPr="00BB23FF" w:rsidRDefault="00E664B3" w:rsidP="00E664B3">
            <w:pPr>
              <w:jc w:val="center"/>
              <w:rPr>
                <w:color w:val="000000"/>
              </w:rPr>
            </w:pPr>
            <w:r w:rsidRPr="00BB23FF">
              <w:rPr>
                <w:color w:val="000000"/>
              </w:rPr>
              <w:t>13 0 01 S8790</w:t>
            </w:r>
          </w:p>
        </w:tc>
        <w:tc>
          <w:tcPr>
            <w:tcW w:w="709" w:type="dxa"/>
            <w:shd w:val="clear" w:color="auto" w:fill="auto"/>
            <w:vAlign w:val="center"/>
            <w:hideMark/>
          </w:tcPr>
          <w:p w:rsidR="00E664B3" w:rsidRPr="00BB23FF" w:rsidRDefault="00E664B3" w:rsidP="00E664B3">
            <w:pPr>
              <w:jc w:val="center"/>
              <w:rPr>
                <w:color w:val="000000"/>
              </w:rPr>
            </w:pPr>
            <w:r w:rsidRPr="00BB23FF">
              <w:rPr>
                <w:color w:val="000000"/>
              </w:rPr>
              <w:t>200</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4,1</w:t>
            </w:r>
          </w:p>
        </w:tc>
        <w:tc>
          <w:tcPr>
            <w:tcW w:w="1417" w:type="dxa"/>
            <w:shd w:val="clear" w:color="auto" w:fill="auto"/>
            <w:vAlign w:val="center"/>
            <w:hideMark/>
          </w:tcPr>
          <w:p w:rsidR="00E664B3" w:rsidRPr="00BB23FF" w:rsidRDefault="00E664B3" w:rsidP="00E664B3">
            <w:pPr>
              <w:jc w:val="center"/>
              <w:rPr>
                <w:color w:val="000000"/>
              </w:rPr>
            </w:pPr>
            <w:r w:rsidRPr="00BB23FF">
              <w:rPr>
                <w:color w:val="000000"/>
              </w:rPr>
              <w:t>3,9</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3,8</w:t>
            </w:r>
          </w:p>
        </w:tc>
      </w:tr>
      <w:tr w:rsidR="00BB23FF" w:rsidRPr="00BB23FF" w:rsidTr="00872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19" w:type="dxa"/>
            <w:gridSpan w:val="2"/>
            <w:shd w:val="clear" w:color="auto" w:fill="auto"/>
            <w:noWrap/>
            <w:vAlign w:val="bottom"/>
            <w:hideMark/>
          </w:tcPr>
          <w:p w:rsidR="00E664B3" w:rsidRPr="00BB23FF" w:rsidRDefault="00E664B3" w:rsidP="00E664B3">
            <w:pPr>
              <w:jc w:val="both"/>
              <w:rPr>
                <w:color w:val="000000"/>
              </w:rPr>
            </w:pPr>
            <w:r w:rsidRPr="00BB23FF">
              <w:rPr>
                <w:color w:val="000000"/>
              </w:rPr>
              <w:t>Условно-утвержденные расходы</w:t>
            </w:r>
          </w:p>
        </w:tc>
        <w:tc>
          <w:tcPr>
            <w:tcW w:w="851" w:type="dxa"/>
            <w:shd w:val="clear" w:color="auto" w:fill="auto"/>
            <w:vAlign w:val="center"/>
            <w:hideMark/>
          </w:tcPr>
          <w:p w:rsidR="00E664B3" w:rsidRPr="00BB23FF" w:rsidRDefault="00E664B3" w:rsidP="00E664B3">
            <w:pPr>
              <w:jc w:val="center"/>
              <w:rPr>
                <w:color w:val="000000"/>
              </w:rPr>
            </w:pPr>
            <w:r w:rsidRPr="00BB23FF">
              <w:rPr>
                <w:color w:val="000000"/>
              </w:rPr>
              <w:t>99</w:t>
            </w:r>
          </w:p>
        </w:tc>
        <w:tc>
          <w:tcPr>
            <w:tcW w:w="850" w:type="dxa"/>
            <w:shd w:val="clear" w:color="auto" w:fill="auto"/>
            <w:vAlign w:val="center"/>
            <w:hideMark/>
          </w:tcPr>
          <w:p w:rsidR="00E664B3" w:rsidRPr="00BB23FF" w:rsidRDefault="00E664B3" w:rsidP="00E664B3">
            <w:pPr>
              <w:jc w:val="center"/>
              <w:rPr>
                <w:color w:val="000000"/>
              </w:rPr>
            </w:pPr>
            <w:r w:rsidRPr="00BB23FF">
              <w:rPr>
                <w:color w:val="000000"/>
              </w:rPr>
              <w:t>99</w:t>
            </w:r>
          </w:p>
        </w:tc>
        <w:tc>
          <w:tcPr>
            <w:tcW w:w="1701" w:type="dxa"/>
            <w:shd w:val="clear" w:color="auto" w:fill="auto"/>
            <w:vAlign w:val="center"/>
            <w:hideMark/>
          </w:tcPr>
          <w:p w:rsidR="00E664B3" w:rsidRPr="00BB23FF" w:rsidRDefault="00E664B3" w:rsidP="00E664B3">
            <w:pPr>
              <w:jc w:val="center"/>
              <w:rPr>
                <w:color w:val="000000"/>
              </w:rPr>
            </w:pPr>
            <w:r w:rsidRPr="00BB23FF">
              <w:rPr>
                <w:color w:val="000000"/>
              </w:rPr>
              <w:t>99 9 99 99999</w:t>
            </w:r>
          </w:p>
        </w:tc>
        <w:tc>
          <w:tcPr>
            <w:tcW w:w="709" w:type="dxa"/>
            <w:shd w:val="clear" w:color="auto" w:fill="auto"/>
            <w:vAlign w:val="center"/>
            <w:hideMark/>
          </w:tcPr>
          <w:p w:rsidR="00E664B3" w:rsidRPr="00BB23FF" w:rsidRDefault="00E664B3" w:rsidP="00E664B3">
            <w:pPr>
              <w:jc w:val="center"/>
              <w:rPr>
                <w:color w:val="000000"/>
              </w:rPr>
            </w:pPr>
            <w:r w:rsidRPr="00BB23FF">
              <w:rPr>
                <w:color w:val="000000"/>
              </w:rPr>
              <w:t>999</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0,0</w:t>
            </w:r>
          </w:p>
        </w:tc>
        <w:tc>
          <w:tcPr>
            <w:tcW w:w="1417" w:type="dxa"/>
            <w:shd w:val="clear" w:color="auto" w:fill="auto"/>
            <w:vAlign w:val="center"/>
            <w:hideMark/>
          </w:tcPr>
          <w:p w:rsidR="00E664B3" w:rsidRPr="00BB23FF" w:rsidRDefault="00E664B3" w:rsidP="00E664B3">
            <w:pPr>
              <w:jc w:val="center"/>
              <w:rPr>
                <w:color w:val="000000"/>
              </w:rPr>
            </w:pPr>
            <w:r w:rsidRPr="00BB23FF">
              <w:rPr>
                <w:color w:val="000000"/>
              </w:rPr>
              <w:t>216,8</w:t>
            </w:r>
          </w:p>
        </w:tc>
        <w:tc>
          <w:tcPr>
            <w:tcW w:w="1418" w:type="dxa"/>
            <w:shd w:val="clear" w:color="auto" w:fill="auto"/>
            <w:vAlign w:val="center"/>
            <w:hideMark/>
          </w:tcPr>
          <w:p w:rsidR="00E664B3" w:rsidRPr="00BB23FF" w:rsidRDefault="00E664B3" w:rsidP="00E664B3">
            <w:pPr>
              <w:jc w:val="center"/>
              <w:rPr>
                <w:color w:val="000000"/>
              </w:rPr>
            </w:pPr>
            <w:r w:rsidRPr="00BB23FF">
              <w:rPr>
                <w:color w:val="000000"/>
              </w:rPr>
              <w:t>447,5</w:t>
            </w:r>
          </w:p>
        </w:tc>
      </w:tr>
    </w:tbl>
    <w:p w:rsidR="00E664B3" w:rsidRDefault="00E664B3" w:rsidP="00E664B3">
      <w:pPr>
        <w:autoSpaceDE w:val="0"/>
        <w:autoSpaceDN w:val="0"/>
        <w:adjustRightInd w:val="0"/>
        <w:ind w:firstLine="709"/>
        <w:outlineLvl w:val="1"/>
        <w:rPr>
          <w:sz w:val="22"/>
          <w:szCs w:val="22"/>
        </w:rPr>
      </w:pPr>
    </w:p>
    <w:p w:rsidR="00041180" w:rsidRDefault="00041180" w:rsidP="001D69AD">
      <w:pPr>
        <w:autoSpaceDE w:val="0"/>
        <w:autoSpaceDN w:val="0"/>
        <w:adjustRightInd w:val="0"/>
        <w:ind w:left="3260" w:firstLine="709"/>
        <w:outlineLvl w:val="1"/>
        <w:rPr>
          <w:sz w:val="22"/>
          <w:szCs w:val="22"/>
        </w:rPr>
      </w:pPr>
    </w:p>
    <w:p w:rsidR="00BB23FF" w:rsidRDefault="00BB23FF" w:rsidP="001D69AD">
      <w:pPr>
        <w:autoSpaceDE w:val="0"/>
        <w:autoSpaceDN w:val="0"/>
        <w:adjustRightInd w:val="0"/>
        <w:ind w:left="3260" w:firstLine="709"/>
        <w:outlineLvl w:val="1"/>
        <w:rPr>
          <w:sz w:val="22"/>
          <w:szCs w:val="22"/>
        </w:rPr>
      </w:pPr>
    </w:p>
    <w:p w:rsidR="00BB23FF" w:rsidRDefault="00BB23FF" w:rsidP="001D69AD">
      <w:pPr>
        <w:autoSpaceDE w:val="0"/>
        <w:autoSpaceDN w:val="0"/>
        <w:adjustRightInd w:val="0"/>
        <w:ind w:left="3260" w:firstLine="709"/>
        <w:outlineLvl w:val="1"/>
        <w:rPr>
          <w:sz w:val="22"/>
          <w:szCs w:val="22"/>
        </w:rPr>
      </w:pPr>
    </w:p>
    <w:p w:rsidR="00BB23FF" w:rsidRDefault="00BB23FF" w:rsidP="001D69AD">
      <w:pPr>
        <w:autoSpaceDE w:val="0"/>
        <w:autoSpaceDN w:val="0"/>
        <w:adjustRightInd w:val="0"/>
        <w:ind w:left="3260" w:firstLine="709"/>
        <w:outlineLvl w:val="1"/>
        <w:rPr>
          <w:sz w:val="22"/>
          <w:szCs w:val="22"/>
        </w:rPr>
      </w:pPr>
    </w:p>
    <w:p w:rsidR="00BB23FF" w:rsidRDefault="00BB23FF" w:rsidP="001D69AD">
      <w:pPr>
        <w:autoSpaceDE w:val="0"/>
        <w:autoSpaceDN w:val="0"/>
        <w:adjustRightInd w:val="0"/>
        <w:ind w:left="3260" w:firstLine="709"/>
        <w:outlineLvl w:val="1"/>
        <w:rPr>
          <w:sz w:val="22"/>
          <w:szCs w:val="22"/>
        </w:rPr>
      </w:pPr>
    </w:p>
    <w:p w:rsidR="00BB23FF" w:rsidRDefault="00BB23FF" w:rsidP="001D69AD">
      <w:pPr>
        <w:autoSpaceDE w:val="0"/>
        <w:autoSpaceDN w:val="0"/>
        <w:adjustRightInd w:val="0"/>
        <w:ind w:left="3260" w:firstLine="709"/>
        <w:outlineLvl w:val="1"/>
        <w:rPr>
          <w:sz w:val="22"/>
          <w:szCs w:val="22"/>
        </w:rPr>
      </w:pPr>
    </w:p>
    <w:p w:rsidR="00BB23FF" w:rsidRDefault="00BB23FF" w:rsidP="001D69AD">
      <w:pPr>
        <w:autoSpaceDE w:val="0"/>
        <w:autoSpaceDN w:val="0"/>
        <w:adjustRightInd w:val="0"/>
        <w:ind w:left="3260" w:firstLine="709"/>
        <w:outlineLvl w:val="1"/>
        <w:rPr>
          <w:sz w:val="22"/>
          <w:szCs w:val="22"/>
        </w:rPr>
      </w:pPr>
    </w:p>
    <w:tbl>
      <w:tblPr>
        <w:tblW w:w="0" w:type="auto"/>
        <w:tblInd w:w="98" w:type="dxa"/>
        <w:tblLook w:val="04A0" w:firstRow="1" w:lastRow="0" w:firstColumn="1" w:lastColumn="0" w:noHBand="0" w:noVBand="1"/>
      </w:tblPr>
      <w:tblGrid>
        <w:gridCol w:w="152"/>
        <w:gridCol w:w="464"/>
        <w:gridCol w:w="6062"/>
        <w:gridCol w:w="1701"/>
        <w:gridCol w:w="708"/>
        <w:gridCol w:w="709"/>
        <w:gridCol w:w="709"/>
        <w:gridCol w:w="1417"/>
        <w:gridCol w:w="1418"/>
        <w:gridCol w:w="1276"/>
        <w:gridCol w:w="595"/>
      </w:tblGrid>
      <w:tr w:rsidR="00041180" w:rsidRPr="00242DC9" w:rsidTr="00A8096C">
        <w:trPr>
          <w:gridBefore w:val="1"/>
          <w:wBefore w:w="152" w:type="dxa"/>
        </w:trPr>
        <w:tc>
          <w:tcPr>
            <w:tcW w:w="15059" w:type="dxa"/>
            <w:gridSpan w:val="10"/>
          </w:tcPr>
          <w:p w:rsidR="00041180" w:rsidRPr="00A8096C" w:rsidRDefault="00041180" w:rsidP="00A8096C">
            <w:pPr>
              <w:ind w:firstLine="9421"/>
              <w:jc w:val="both"/>
              <w:rPr>
                <w:sz w:val="24"/>
                <w:szCs w:val="24"/>
              </w:rPr>
            </w:pPr>
            <w:r w:rsidRPr="00A8096C">
              <w:rPr>
                <w:sz w:val="24"/>
                <w:szCs w:val="24"/>
              </w:rPr>
              <w:lastRenderedPageBreak/>
              <w:t>Приложение 5</w:t>
            </w:r>
          </w:p>
          <w:p w:rsidR="00041180" w:rsidRPr="00A8096C" w:rsidRDefault="00041180" w:rsidP="00A8096C">
            <w:pPr>
              <w:ind w:firstLine="9421"/>
              <w:jc w:val="both"/>
              <w:rPr>
                <w:sz w:val="24"/>
                <w:szCs w:val="24"/>
              </w:rPr>
            </w:pPr>
            <w:r w:rsidRPr="00A8096C">
              <w:rPr>
                <w:sz w:val="24"/>
                <w:szCs w:val="24"/>
              </w:rPr>
              <w:t>к решению Совета народных депутатов</w:t>
            </w:r>
          </w:p>
          <w:p w:rsidR="00041180" w:rsidRPr="00A8096C" w:rsidRDefault="00041180" w:rsidP="00A8096C">
            <w:pPr>
              <w:ind w:firstLine="9421"/>
              <w:jc w:val="both"/>
              <w:rPr>
                <w:sz w:val="24"/>
                <w:szCs w:val="24"/>
              </w:rPr>
            </w:pPr>
            <w:r w:rsidRPr="00A8096C">
              <w:rPr>
                <w:sz w:val="24"/>
                <w:szCs w:val="24"/>
              </w:rPr>
              <w:t>Подгоренского сельского поселения</w:t>
            </w:r>
          </w:p>
          <w:p w:rsidR="00041180" w:rsidRPr="00A8096C" w:rsidRDefault="00A8096C" w:rsidP="00A8096C">
            <w:pPr>
              <w:ind w:firstLine="9421"/>
              <w:jc w:val="both"/>
              <w:rPr>
                <w:sz w:val="24"/>
                <w:szCs w:val="24"/>
              </w:rPr>
            </w:pPr>
            <w:r>
              <w:rPr>
                <w:sz w:val="24"/>
                <w:szCs w:val="24"/>
              </w:rPr>
              <w:t xml:space="preserve">№ 179 </w:t>
            </w:r>
            <w:r w:rsidR="00041180" w:rsidRPr="00A8096C">
              <w:rPr>
                <w:sz w:val="24"/>
                <w:szCs w:val="24"/>
              </w:rPr>
              <w:t xml:space="preserve">от </w:t>
            </w:r>
            <w:r>
              <w:rPr>
                <w:sz w:val="24"/>
                <w:szCs w:val="24"/>
              </w:rPr>
              <w:t>27.12.</w:t>
            </w:r>
            <w:r w:rsidR="00041180" w:rsidRPr="00A8096C">
              <w:rPr>
                <w:sz w:val="24"/>
                <w:szCs w:val="24"/>
              </w:rPr>
              <w:t>2023 года</w:t>
            </w:r>
          </w:p>
          <w:p w:rsidR="00041180" w:rsidRPr="00242DC9" w:rsidRDefault="00041180" w:rsidP="00A8096C">
            <w:pPr>
              <w:ind w:left="9421"/>
              <w:jc w:val="both"/>
              <w:rPr>
                <w:sz w:val="22"/>
                <w:szCs w:val="22"/>
              </w:rPr>
            </w:pPr>
            <w:r w:rsidRPr="00A8096C">
              <w:rPr>
                <w:sz w:val="24"/>
                <w:szCs w:val="24"/>
              </w:rPr>
              <w:t>"О бюджете Подгоренского сельского поселения на 2024 год и на плановый период 2025 и 2026 годов</w:t>
            </w:r>
          </w:p>
        </w:tc>
      </w:tr>
      <w:tr w:rsidR="00041180" w:rsidRPr="00242DC9" w:rsidTr="00A8096C">
        <w:trPr>
          <w:gridBefore w:val="1"/>
          <w:wBefore w:w="152" w:type="dxa"/>
        </w:trPr>
        <w:tc>
          <w:tcPr>
            <w:tcW w:w="15059" w:type="dxa"/>
            <w:gridSpan w:val="10"/>
          </w:tcPr>
          <w:p w:rsidR="00A8096C" w:rsidRDefault="00A8096C" w:rsidP="00242DC9">
            <w:pPr>
              <w:jc w:val="center"/>
              <w:rPr>
                <w:b/>
                <w:bCs/>
                <w:sz w:val="22"/>
                <w:szCs w:val="22"/>
              </w:rPr>
            </w:pPr>
            <w:bookmarkStart w:id="1" w:name="_GoBack"/>
            <w:bookmarkEnd w:id="1"/>
          </w:p>
          <w:p w:rsidR="00041180" w:rsidRPr="00242DC9" w:rsidRDefault="00041180" w:rsidP="00242DC9">
            <w:pPr>
              <w:jc w:val="center"/>
              <w:rPr>
                <w:b/>
                <w:bCs/>
                <w:sz w:val="22"/>
                <w:szCs w:val="22"/>
              </w:rPr>
            </w:pPr>
            <w:r w:rsidRPr="00242DC9">
              <w:rPr>
                <w:b/>
                <w:bCs/>
                <w:sz w:val="22"/>
                <w:szCs w:val="22"/>
              </w:rPr>
              <w:t xml:space="preserve">РАСПРЕДЕЛЕНИЕ БЮДЖЕТНЫХ АССИГНОВАНИЙ ПО ЦЕЛЕВЫМ СТАТЬЯМ (МУНИЦИПАЛЬНЫМ ПРОГРАММАМ ПОДГОРЕНСКОГО СЕЛЬСКОГО ПОСЕЛЕНИЯ), ГРУППАМ ВИДОВ РАСХОДОВ, РАЗДЕЛАМ, ПОДРАЗДЕЛАМ КЛАССИФИКАЦИИ РАСХОДОВ БЮДЖЕТА ПОСЕЛЕНИЯ НА 2024 ГОД И НА ПЛАНОВЫЙ ПЕРИОД 2025 И 2026 </w:t>
            </w:r>
          </w:p>
          <w:p w:rsidR="00041180" w:rsidRPr="00242DC9" w:rsidRDefault="00041180" w:rsidP="00242DC9">
            <w:pPr>
              <w:autoSpaceDE w:val="0"/>
              <w:autoSpaceDN w:val="0"/>
              <w:adjustRightInd w:val="0"/>
              <w:jc w:val="right"/>
              <w:outlineLvl w:val="1"/>
              <w:rPr>
                <w:sz w:val="22"/>
                <w:szCs w:val="22"/>
              </w:rPr>
            </w:pPr>
            <w:r w:rsidRPr="00242DC9">
              <w:rPr>
                <w:bCs/>
                <w:sz w:val="22"/>
                <w:szCs w:val="22"/>
              </w:rPr>
              <w:t>(тыс. рублей)</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30"/>
          <w:tblHeader/>
        </w:trPr>
        <w:tc>
          <w:tcPr>
            <w:tcW w:w="616" w:type="dxa"/>
            <w:gridSpan w:val="2"/>
            <w:vMerge w:val="restart"/>
            <w:shd w:val="clear" w:color="auto" w:fill="auto"/>
            <w:vAlign w:val="bottom"/>
            <w:hideMark/>
          </w:tcPr>
          <w:p w:rsidR="00BB23FF" w:rsidRPr="00BB23FF" w:rsidRDefault="00BB23FF" w:rsidP="00BB23FF">
            <w:pPr>
              <w:jc w:val="center"/>
              <w:rPr>
                <w:color w:val="000000"/>
              </w:rPr>
            </w:pPr>
            <w:r w:rsidRPr="00BB23FF">
              <w:rPr>
                <w:color w:val="000000"/>
              </w:rPr>
              <w:t>№ п/п</w:t>
            </w:r>
          </w:p>
        </w:tc>
        <w:tc>
          <w:tcPr>
            <w:tcW w:w="6062" w:type="dxa"/>
            <w:vMerge w:val="restart"/>
            <w:shd w:val="clear" w:color="auto" w:fill="auto"/>
            <w:vAlign w:val="bottom"/>
            <w:hideMark/>
          </w:tcPr>
          <w:p w:rsidR="00BB23FF" w:rsidRPr="00BB23FF" w:rsidRDefault="00BB23FF" w:rsidP="00BB23FF">
            <w:pPr>
              <w:jc w:val="center"/>
              <w:rPr>
                <w:color w:val="000000"/>
              </w:rPr>
            </w:pPr>
            <w:r w:rsidRPr="00BB23FF">
              <w:rPr>
                <w:color w:val="000000"/>
              </w:rPr>
              <w:t xml:space="preserve">Наименование </w:t>
            </w:r>
          </w:p>
        </w:tc>
        <w:tc>
          <w:tcPr>
            <w:tcW w:w="1701" w:type="dxa"/>
            <w:vMerge w:val="restart"/>
            <w:shd w:val="clear" w:color="auto" w:fill="auto"/>
            <w:vAlign w:val="bottom"/>
            <w:hideMark/>
          </w:tcPr>
          <w:p w:rsidR="00BB23FF" w:rsidRPr="00BB23FF" w:rsidRDefault="00BB23FF" w:rsidP="00BB23FF">
            <w:pPr>
              <w:jc w:val="center"/>
              <w:rPr>
                <w:color w:val="000000"/>
              </w:rPr>
            </w:pPr>
            <w:r w:rsidRPr="00BB23FF">
              <w:rPr>
                <w:color w:val="000000"/>
              </w:rPr>
              <w:t>ЦСР</w:t>
            </w:r>
          </w:p>
        </w:tc>
        <w:tc>
          <w:tcPr>
            <w:tcW w:w="708" w:type="dxa"/>
            <w:vMerge w:val="restart"/>
            <w:shd w:val="clear" w:color="auto" w:fill="auto"/>
            <w:vAlign w:val="bottom"/>
            <w:hideMark/>
          </w:tcPr>
          <w:p w:rsidR="00BB23FF" w:rsidRPr="00BB23FF" w:rsidRDefault="00BB23FF" w:rsidP="00BB23FF">
            <w:pPr>
              <w:jc w:val="center"/>
              <w:rPr>
                <w:color w:val="000000"/>
              </w:rPr>
            </w:pPr>
            <w:r w:rsidRPr="00BB23FF">
              <w:rPr>
                <w:color w:val="000000"/>
              </w:rPr>
              <w:t>ВР</w:t>
            </w:r>
          </w:p>
        </w:tc>
        <w:tc>
          <w:tcPr>
            <w:tcW w:w="709" w:type="dxa"/>
            <w:vMerge w:val="restart"/>
            <w:shd w:val="clear" w:color="auto" w:fill="auto"/>
            <w:vAlign w:val="bottom"/>
            <w:hideMark/>
          </w:tcPr>
          <w:p w:rsidR="00BB23FF" w:rsidRPr="00BB23FF" w:rsidRDefault="00BB23FF" w:rsidP="00BB23FF">
            <w:pPr>
              <w:jc w:val="center"/>
              <w:rPr>
                <w:color w:val="000000"/>
              </w:rPr>
            </w:pPr>
            <w:proofErr w:type="spellStart"/>
            <w:r w:rsidRPr="00BB23FF">
              <w:rPr>
                <w:color w:val="000000"/>
              </w:rPr>
              <w:t>Рз</w:t>
            </w:r>
            <w:proofErr w:type="spellEnd"/>
          </w:p>
        </w:tc>
        <w:tc>
          <w:tcPr>
            <w:tcW w:w="709" w:type="dxa"/>
            <w:vMerge w:val="restart"/>
            <w:shd w:val="clear" w:color="auto" w:fill="auto"/>
            <w:vAlign w:val="bottom"/>
            <w:hideMark/>
          </w:tcPr>
          <w:p w:rsidR="00BB23FF" w:rsidRPr="00BB23FF" w:rsidRDefault="00BB23FF" w:rsidP="00BB23FF">
            <w:pPr>
              <w:jc w:val="center"/>
              <w:rPr>
                <w:color w:val="000000"/>
              </w:rPr>
            </w:pPr>
            <w:r w:rsidRPr="00BB23FF">
              <w:rPr>
                <w:color w:val="000000"/>
              </w:rPr>
              <w:t>ПР</w:t>
            </w:r>
          </w:p>
        </w:tc>
        <w:tc>
          <w:tcPr>
            <w:tcW w:w="1417" w:type="dxa"/>
            <w:vMerge w:val="restart"/>
            <w:shd w:val="clear" w:color="auto" w:fill="auto"/>
            <w:vAlign w:val="bottom"/>
            <w:hideMark/>
          </w:tcPr>
          <w:p w:rsidR="00BB23FF" w:rsidRPr="00BB23FF" w:rsidRDefault="00BB23FF" w:rsidP="00BB23FF">
            <w:pPr>
              <w:jc w:val="center"/>
              <w:rPr>
                <w:color w:val="000000"/>
              </w:rPr>
            </w:pPr>
            <w:r w:rsidRPr="00BB23FF">
              <w:rPr>
                <w:color w:val="000000"/>
              </w:rPr>
              <w:t xml:space="preserve">2024 год </w:t>
            </w:r>
          </w:p>
        </w:tc>
        <w:tc>
          <w:tcPr>
            <w:tcW w:w="1418" w:type="dxa"/>
            <w:vMerge w:val="restart"/>
            <w:shd w:val="clear" w:color="auto" w:fill="auto"/>
            <w:vAlign w:val="bottom"/>
            <w:hideMark/>
          </w:tcPr>
          <w:p w:rsidR="00BB23FF" w:rsidRPr="00BB23FF" w:rsidRDefault="00BB23FF" w:rsidP="00BB23FF">
            <w:pPr>
              <w:jc w:val="center"/>
              <w:rPr>
                <w:color w:val="000000"/>
              </w:rPr>
            </w:pPr>
            <w:r w:rsidRPr="00BB23FF">
              <w:rPr>
                <w:color w:val="000000"/>
              </w:rPr>
              <w:t xml:space="preserve">2025 год </w:t>
            </w:r>
          </w:p>
        </w:tc>
        <w:tc>
          <w:tcPr>
            <w:tcW w:w="1276" w:type="dxa"/>
            <w:vMerge w:val="restart"/>
            <w:shd w:val="clear" w:color="auto" w:fill="auto"/>
            <w:vAlign w:val="bottom"/>
            <w:hideMark/>
          </w:tcPr>
          <w:p w:rsidR="00BB23FF" w:rsidRPr="00BB23FF" w:rsidRDefault="00BB23FF" w:rsidP="00BB23FF">
            <w:pPr>
              <w:jc w:val="center"/>
              <w:rPr>
                <w:color w:val="000000"/>
              </w:rPr>
            </w:pPr>
            <w:r w:rsidRPr="00BB23FF">
              <w:rPr>
                <w:color w:val="000000"/>
              </w:rPr>
              <w:t>2026 год</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30"/>
          <w:tblHeader/>
        </w:trPr>
        <w:tc>
          <w:tcPr>
            <w:tcW w:w="616" w:type="dxa"/>
            <w:gridSpan w:val="2"/>
            <w:vMerge/>
            <w:shd w:val="clear" w:color="auto" w:fill="auto"/>
            <w:vAlign w:val="center"/>
            <w:hideMark/>
          </w:tcPr>
          <w:p w:rsidR="00BB23FF" w:rsidRPr="00BB23FF" w:rsidRDefault="00BB23FF" w:rsidP="00BB23FF">
            <w:pPr>
              <w:rPr>
                <w:color w:val="000000"/>
              </w:rPr>
            </w:pPr>
          </w:p>
        </w:tc>
        <w:tc>
          <w:tcPr>
            <w:tcW w:w="6062" w:type="dxa"/>
            <w:vMerge/>
            <w:shd w:val="clear" w:color="auto" w:fill="auto"/>
            <w:vAlign w:val="center"/>
            <w:hideMark/>
          </w:tcPr>
          <w:p w:rsidR="00BB23FF" w:rsidRPr="00BB23FF" w:rsidRDefault="00BB23FF" w:rsidP="00BB23FF">
            <w:pPr>
              <w:rPr>
                <w:color w:val="000000"/>
              </w:rPr>
            </w:pPr>
          </w:p>
        </w:tc>
        <w:tc>
          <w:tcPr>
            <w:tcW w:w="1701" w:type="dxa"/>
            <w:vMerge/>
            <w:shd w:val="clear" w:color="auto" w:fill="auto"/>
            <w:vAlign w:val="center"/>
            <w:hideMark/>
          </w:tcPr>
          <w:p w:rsidR="00BB23FF" w:rsidRPr="00BB23FF" w:rsidRDefault="00BB23FF" w:rsidP="00BB23FF">
            <w:pPr>
              <w:rPr>
                <w:color w:val="000000"/>
              </w:rPr>
            </w:pPr>
          </w:p>
        </w:tc>
        <w:tc>
          <w:tcPr>
            <w:tcW w:w="708" w:type="dxa"/>
            <w:vMerge/>
            <w:shd w:val="clear" w:color="auto" w:fill="auto"/>
            <w:vAlign w:val="center"/>
            <w:hideMark/>
          </w:tcPr>
          <w:p w:rsidR="00BB23FF" w:rsidRPr="00BB23FF" w:rsidRDefault="00BB23FF" w:rsidP="00BB23FF">
            <w:pPr>
              <w:rPr>
                <w:color w:val="000000"/>
              </w:rPr>
            </w:pPr>
          </w:p>
        </w:tc>
        <w:tc>
          <w:tcPr>
            <w:tcW w:w="709" w:type="dxa"/>
            <w:vMerge/>
            <w:shd w:val="clear" w:color="auto" w:fill="auto"/>
            <w:vAlign w:val="center"/>
            <w:hideMark/>
          </w:tcPr>
          <w:p w:rsidR="00BB23FF" w:rsidRPr="00BB23FF" w:rsidRDefault="00BB23FF" w:rsidP="00BB23FF">
            <w:pPr>
              <w:rPr>
                <w:color w:val="000000"/>
              </w:rPr>
            </w:pPr>
          </w:p>
        </w:tc>
        <w:tc>
          <w:tcPr>
            <w:tcW w:w="709" w:type="dxa"/>
            <w:vMerge/>
            <w:shd w:val="clear" w:color="auto" w:fill="auto"/>
            <w:vAlign w:val="center"/>
            <w:hideMark/>
          </w:tcPr>
          <w:p w:rsidR="00BB23FF" w:rsidRPr="00BB23FF" w:rsidRDefault="00BB23FF" w:rsidP="00BB23FF">
            <w:pPr>
              <w:rPr>
                <w:color w:val="000000"/>
              </w:rPr>
            </w:pPr>
          </w:p>
        </w:tc>
        <w:tc>
          <w:tcPr>
            <w:tcW w:w="1417" w:type="dxa"/>
            <w:vMerge/>
            <w:shd w:val="clear" w:color="auto" w:fill="auto"/>
            <w:vAlign w:val="center"/>
            <w:hideMark/>
          </w:tcPr>
          <w:p w:rsidR="00BB23FF" w:rsidRPr="00BB23FF" w:rsidRDefault="00BB23FF" w:rsidP="00BB23FF">
            <w:pPr>
              <w:rPr>
                <w:color w:val="000000"/>
              </w:rPr>
            </w:pPr>
          </w:p>
        </w:tc>
        <w:tc>
          <w:tcPr>
            <w:tcW w:w="1418" w:type="dxa"/>
            <w:vMerge/>
            <w:shd w:val="clear" w:color="auto" w:fill="auto"/>
            <w:vAlign w:val="center"/>
            <w:hideMark/>
          </w:tcPr>
          <w:p w:rsidR="00BB23FF" w:rsidRPr="00BB23FF" w:rsidRDefault="00BB23FF" w:rsidP="00BB23FF">
            <w:pPr>
              <w:rPr>
                <w:color w:val="000000"/>
              </w:rPr>
            </w:pPr>
          </w:p>
        </w:tc>
        <w:tc>
          <w:tcPr>
            <w:tcW w:w="1276" w:type="dxa"/>
            <w:vMerge/>
            <w:shd w:val="clear" w:color="auto" w:fill="auto"/>
            <w:vAlign w:val="center"/>
            <w:hideMark/>
          </w:tcPr>
          <w:p w:rsidR="00BB23FF" w:rsidRPr="00BB23FF" w:rsidRDefault="00BB23FF" w:rsidP="00BB23FF">
            <w:pPr>
              <w:rPr>
                <w:color w:val="000000"/>
              </w:rPr>
            </w:pP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blHeader/>
        </w:trPr>
        <w:tc>
          <w:tcPr>
            <w:tcW w:w="616" w:type="dxa"/>
            <w:gridSpan w:val="2"/>
            <w:shd w:val="clear" w:color="auto" w:fill="auto"/>
            <w:vAlign w:val="bottom"/>
            <w:hideMark/>
          </w:tcPr>
          <w:p w:rsidR="00BB23FF" w:rsidRPr="00BB23FF" w:rsidRDefault="00BB23FF" w:rsidP="00BB23FF">
            <w:pPr>
              <w:jc w:val="center"/>
              <w:rPr>
                <w:color w:val="000000"/>
              </w:rPr>
            </w:pPr>
            <w:r w:rsidRPr="00BB23FF">
              <w:rPr>
                <w:color w:val="000000"/>
              </w:rPr>
              <w:t> 1</w:t>
            </w:r>
          </w:p>
        </w:tc>
        <w:tc>
          <w:tcPr>
            <w:tcW w:w="6062" w:type="dxa"/>
            <w:shd w:val="clear" w:color="auto" w:fill="auto"/>
            <w:noWrap/>
            <w:vAlign w:val="bottom"/>
            <w:hideMark/>
          </w:tcPr>
          <w:p w:rsidR="00BB23FF" w:rsidRPr="00BB23FF" w:rsidRDefault="00BB23FF" w:rsidP="00BB23FF">
            <w:pPr>
              <w:jc w:val="center"/>
              <w:rPr>
                <w:color w:val="000000"/>
              </w:rPr>
            </w:pPr>
            <w:r w:rsidRPr="00BB23FF">
              <w:rPr>
                <w:color w:val="000000"/>
              </w:rPr>
              <w:t>2</w:t>
            </w:r>
          </w:p>
        </w:tc>
        <w:tc>
          <w:tcPr>
            <w:tcW w:w="1701" w:type="dxa"/>
            <w:shd w:val="clear" w:color="auto" w:fill="auto"/>
            <w:vAlign w:val="bottom"/>
            <w:hideMark/>
          </w:tcPr>
          <w:p w:rsidR="00BB23FF" w:rsidRPr="00BB23FF" w:rsidRDefault="00BB23FF" w:rsidP="00BB23FF">
            <w:pPr>
              <w:jc w:val="center"/>
              <w:rPr>
                <w:color w:val="000000"/>
              </w:rPr>
            </w:pPr>
            <w:r w:rsidRPr="00BB23FF">
              <w:rPr>
                <w:color w:val="000000"/>
              </w:rPr>
              <w:t>3</w:t>
            </w:r>
          </w:p>
        </w:tc>
        <w:tc>
          <w:tcPr>
            <w:tcW w:w="708" w:type="dxa"/>
            <w:shd w:val="clear" w:color="auto" w:fill="auto"/>
            <w:vAlign w:val="bottom"/>
            <w:hideMark/>
          </w:tcPr>
          <w:p w:rsidR="00BB23FF" w:rsidRPr="00BB23FF" w:rsidRDefault="00BB23FF" w:rsidP="00BB23FF">
            <w:pPr>
              <w:jc w:val="center"/>
              <w:rPr>
                <w:color w:val="000000"/>
              </w:rPr>
            </w:pPr>
            <w:r w:rsidRPr="00BB23FF">
              <w:rPr>
                <w:color w:val="000000"/>
              </w:rPr>
              <w:t>4</w:t>
            </w:r>
          </w:p>
        </w:tc>
        <w:tc>
          <w:tcPr>
            <w:tcW w:w="709" w:type="dxa"/>
            <w:shd w:val="clear" w:color="auto" w:fill="auto"/>
            <w:vAlign w:val="bottom"/>
            <w:hideMark/>
          </w:tcPr>
          <w:p w:rsidR="00BB23FF" w:rsidRPr="00BB23FF" w:rsidRDefault="00BB23FF" w:rsidP="00BB23FF">
            <w:pPr>
              <w:jc w:val="center"/>
              <w:rPr>
                <w:color w:val="000000"/>
              </w:rPr>
            </w:pPr>
            <w:r w:rsidRPr="00BB23FF">
              <w:rPr>
                <w:color w:val="000000"/>
              </w:rPr>
              <w:t>5</w:t>
            </w:r>
          </w:p>
        </w:tc>
        <w:tc>
          <w:tcPr>
            <w:tcW w:w="709" w:type="dxa"/>
            <w:shd w:val="clear" w:color="auto" w:fill="auto"/>
            <w:vAlign w:val="bottom"/>
            <w:hideMark/>
          </w:tcPr>
          <w:p w:rsidR="00BB23FF" w:rsidRPr="00BB23FF" w:rsidRDefault="00BB23FF" w:rsidP="00BB23FF">
            <w:pPr>
              <w:jc w:val="center"/>
              <w:rPr>
                <w:color w:val="000000"/>
              </w:rPr>
            </w:pPr>
            <w:r w:rsidRPr="00BB23FF">
              <w:rPr>
                <w:color w:val="000000"/>
              </w:rPr>
              <w:t>6</w:t>
            </w:r>
          </w:p>
        </w:tc>
        <w:tc>
          <w:tcPr>
            <w:tcW w:w="1417" w:type="dxa"/>
            <w:shd w:val="clear" w:color="auto" w:fill="auto"/>
            <w:vAlign w:val="bottom"/>
            <w:hideMark/>
          </w:tcPr>
          <w:p w:rsidR="00BB23FF" w:rsidRPr="00BB23FF" w:rsidRDefault="00BB23FF" w:rsidP="00BB23FF">
            <w:pPr>
              <w:jc w:val="center"/>
              <w:rPr>
                <w:color w:val="000000"/>
              </w:rPr>
            </w:pPr>
            <w:r w:rsidRPr="00BB23FF">
              <w:rPr>
                <w:color w:val="000000"/>
              </w:rPr>
              <w:t>7</w:t>
            </w:r>
          </w:p>
        </w:tc>
        <w:tc>
          <w:tcPr>
            <w:tcW w:w="1418" w:type="dxa"/>
            <w:shd w:val="clear" w:color="auto" w:fill="auto"/>
            <w:vAlign w:val="bottom"/>
            <w:hideMark/>
          </w:tcPr>
          <w:p w:rsidR="00BB23FF" w:rsidRPr="00BB23FF" w:rsidRDefault="00BB23FF" w:rsidP="00BB23FF">
            <w:pPr>
              <w:jc w:val="center"/>
              <w:rPr>
                <w:color w:val="000000"/>
              </w:rPr>
            </w:pPr>
            <w:r w:rsidRPr="00BB23FF">
              <w:rPr>
                <w:color w:val="000000"/>
              </w:rPr>
              <w:t>8</w:t>
            </w:r>
          </w:p>
        </w:tc>
        <w:tc>
          <w:tcPr>
            <w:tcW w:w="1276" w:type="dxa"/>
            <w:shd w:val="clear" w:color="auto" w:fill="auto"/>
            <w:vAlign w:val="bottom"/>
            <w:hideMark/>
          </w:tcPr>
          <w:p w:rsidR="00BB23FF" w:rsidRPr="00BB23FF" w:rsidRDefault="00BB23FF" w:rsidP="00BB23FF">
            <w:pPr>
              <w:jc w:val="center"/>
              <w:rPr>
                <w:color w:val="000000"/>
              </w:rPr>
            </w:pPr>
            <w:r w:rsidRPr="00BB23FF">
              <w:rPr>
                <w:color w:val="000000"/>
              </w:rPr>
              <w:t>9</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bottom"/>
            <w:hideMark/>
          </w:tcPr>
          <w:p w:rsidR="00BB23FF" w:rsidRPr="00BB23FF" w:rsidRDefault="00BB23FF" w:rsidP="00BB23FF">
            <w:pPr>
              <w:jc w:val="center"/>
              <w:rPr>
                <w:bCs/>
                <w:color w:val="000000"/>
              </w:rPr>
            </w:pPr>
            <w:r w:rsidRPr="00BB23FF">
              <w:rPr>
                <w:bCs/>
                <w:color w:val="000000"/>
              </w:rPr>
              <w:t> </w:t>
            </w:r>
          </w:p>
        </w:tc>
        <w:tc>
          <w:tcPr>
            <w:tcW w:w="6062" w:type="dxa"/>
            <w:shd w:val="clear" w:color="auto" w:fill="auto"/>
            <w:vAlign w:val="bottom"/>
            <w:hideMark/>
          </w:tcPr>
          <w:p w:rsidR="00BB23FF" w:rsidRPr="00BB23FF" w:rsidRDefault="00BB23FF" w:rsidP="00BB23FF">
            <w:pPr>
              <w:jc w:val="both"/>
              <w:rPr>
                <w:bCs/>
                <w:color w:val="000000"/>
              </w:rPr>
            </w:pPr>
            <w:r w:rsidRPr="00BB23FF">
              <w:rPr>
                <w:bCs/>
                <w:color w:val="000000"/>
              </w:rPr>
              <w:t>ВСЕГО</w:t>
            </w:r>
          </w:p>
        </w:tc>
        <w:tc>
          <w:tcPr>
            <w:tcW w:w="1701" w:type="dxa"/>
            <w:shd w:val="clear" w:color="auto" w:fill="auto"/>
            <w:vAlign w:val="center"/>
            <w:hideMark/>
          </w:tcPr>
          <w:p w:rsidR="00BB23FF" w:rsidRPr="00BB23FF" w:rsidRDefault="00BB23FF" w:rsidP="00BB23FF">
            <w:pPr>
              <w:jc w:val="center"/>
              <w:rPr>
                <w:bCs/>
                <w:color w:val="000000"/>
              </w:rPr>
            </w:pPr>
            <w:r w:rsidRPr="00BB23FF">
              <w:rPr>
                <w:bCs/>
                <w:color w:val="000000"/>
              </w:rPr>
              <w:t xml:space="preserve">  </w:t>
            </w:r>
          </w:p>
        </w:tc>
        <w:tc>
          <w:tcPr>
            <w:tcW w:w="708" w:type="dxa"/>
            <w:shd w:val="clear" w:color="auto" w:fill="auto"/>
            <w:vAlign w:val="center"/>
            <w:hideMark/>
          </w:tcPr>
          <w:p w:rsidR="00BB23FF" w:rsidRPr="00BB23FF" w:rsidRDefault="00BB23FF" w:rsidP="00BB23FF">
            <w:pPr>
              <w:jc w:val="center"/>
              <w:rPr>
                <w:bCs/>
                <w:color w:val="000000"/>
              </w:rPr>
            </w:pPr>
            <w:r w:rsidRPr="00BB23FF">
              <w:rPr>
                <w:bCs/>
                <w:color w:val="000000"/>
              </w:rPr>
              <w:t> </w:t>
            </w:r>
          </w:p>
        </w:tc>
        <w:tc>
          <w:tcPr>
            <w:tcW w:w="709" w:type="dxa"/>
            <w:shd w:val="clear" w:color="auto" w:fill="auto"/>
            <w:vAlign w:val="center"/>
            <w:hideMark/>
          </w:tcPr>
          <w:p w:rsidR="00BB23FF" w:rsidRPr="00BB23FF" w:rsidRDefault="00BB23FF" w:rsidP="00BB23FF">
            <w:pPr>
              <w:jc w:val="center"/>
              <w:rPr>
                <w:bCs/>
                <w:color w:val="000000"/>
              </w:rPr>
            </w:pPr>
            <w:r w:rsidRPr="00BB23FF">
              <w:rPr>
                <w:bCs/>
                <w:color w:val="000000"/>
              </w:rPr>
              <w:t> </w:t>
            </w:r>
          </w:p>
        </w:tc>
        <w:tc>
          <w:tcPr>
            <w:tcW w:w="709" w:type="dxa"/>
            <w:shd w:val="clear" w:color="auto" w:fill="auto"/>
            <w:vAlign w:val="center"/>
            <w:hideMark/>
          </w:tcPr>
          <w:p w:rsidR="00BB23FF" w:rsidRPr="00BB23FF" w:rsidRDefault="00BB23FF" w:rsidP="00BB23FF">
            <w:pPr>
              <w:jc w:val="center"/>
              <w:rPr>
                <w:bCs/>
                <w:color w:val="000000"/>
              </w:rPr>
            </w:pPr>
            <w:r w:rsidRPr="00BB23FF">
              <w:rPr>
                <w:bCs/>
                <w:color w:val="000000"/>
              </w:rPr>
              <w:t> </w:t>
            </w:r>
          </w:p>
        </w:tc>
        <w:tc>
          <w:tcPr>
            <w:tcW w:w="1417" w:type="dxa"/>
            <w:shd w:val="clear" w:color="auto" w:fill="auto"/>
            <w:vAlign w:val="center"/>
            <w:hideMark/>
          </w:tcPr>
          <w:p w:rsidR="00BB23FF" w:rsidRPr="00BB23FF" w:rsidRDefault="00BB23FF" w:rsidP="00BB23FF">
            <w:pPr>
              <w:jc w:val="center"/>
              <w:rPr>
                <w:bCs/>
                <w:color w:val="000000"/>
              </w:rPr>
            </w:pPr>
            <w:r w:rsidRPr="00BB23FF">
              <w:rPr>
                <w:bCs/>
                <w:color w:val="000000"/>
              </w:rPr>
              <w:t>8824,0</w:t>
            </w:r>
          </w:p>
        </w:tc>
        <w:tc>
          <w:tcPr>
            <w:tcW w:w="1418" w:type="dxa"/>
            <w:shd w:val="clear" w:color="auto" w:fill="auto"/>
            <w:vAlign w:val="center"/>
            <w:hideMark/>
          </w:tcPr>
          <w:p w:rsidR="00BB23FF" w:rsidRPr="00BB23FF" w:rsidRDefault="00BB23FF" w:rsidP="00BB23FF">
            <w:pPr>
              <w:jc w:val="center"/>
              <w:rPr>
                <w:bCs/>
                <w:color w:val="000000"/>
              </w:rPr>
            </w:pPr>
            <w:r w:rsidRPr="00BB23FF">
              <w:rPr>
                <w:bCs/>
                <w:color w:val="000000"/>
              </w:rPr>
              <w:t>10445,0</w:t>
            </w:r>
          </w:p>
        </w:tc>
        <w:tc>
          <w:tcPr>
            <w:tcW w:w="1276" w:type="dxa"/>
            <w:shd w:val="clear" w:color="auto" w:fill="auto"/>
            <w:vAlign w:val="center"/>
            <w:hideMark/>
          </w:tcPr>
          <w:p w:rsidR="00BB23FF" w:rsidRPr="00BB23FF" w:rsidRDefault="00BB23FF" w:rsidP="00BB23FF">
            <w:pPr>
              <w:jc w:val="center"/>
              <w:rPr>
                <w:bCs/>
                <w:color w:val="000000"/>
              </w:rPr>
            </w:pPr>
            <w:r w:rsidRPr="00BB23FF">
              <w:rPr>
                <w:bCs/>
                <w:color w:val="000000"/>
              </w:rPr>
              <w:t>9751,0</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center"/>
            <w:hideMark/>
          </w:tcPr>
          <w:p w:rsidR="00BB23FF" w:rsidRPr="00BB23FF" w:rsidRDefault="00BB23FF" w:rsidP="00BB23FF">
            <w:pPr>
              <w:jc w:val="center"/>
              <w:rPr>
                <w:bCs/>
                <w:color w:val="000000"/>
              </w:rPr>
            </w:pPr>
            <w:r w:rsidRPr="00BB23FF">
              <w:rPr>
                <w:bCs/>
                <w:color w:val="000000"/>
              </w:rPr>
              <w:t>1 </w:t>
            </w:r>
          </w:p>
        </w:tc>
        <w:tc>
          <w:tcPr>
            <w:tcW w:w="6062" w:type="dxa"/>
            <w:shd w:val="clear" w:color="auto" w:fill="auto"/>
            <w:vAlign w:val="bottom"/>
            <w:hideMark/>
          </w:tcPr>
          <w:p w:rsidR="00BB23FF" w:rsidRPr="00BB23FF" w:rsidRDefault="00BB23FF" w:rsidP="00BB23FF">
            <w:pPr>
              <w:jc w:val="both"/>
              <w:rPr>
                <w:bCs/>
                <w:color w:val="000000"/>
              </w:rPr>
            </w:pPr>
            <w:r w:rsidRPr="00BB23FF">
              <w:rPr>
                <w:bCs/>
                <w:color w:val="000000"/>
              </w:rPr>
              <w:t>Муниципальная программа Подгоренского сельского поселения «Обеспечение доступным и комфортным жильем и коммунальными услугами населения Подгоренского сельского поселения»</w:t>
            </w:r>
          </w:p>
        </w:tc>
        <w:tc>
          <w:tcPr>
            <w:tcW w:w="1701" w:type="dxa"/>
            <w:shd w:val="clear" w:color="auto" w:fill="auto"/>
            <w:vAlign w:val="center"/>
            <w:hideMark/>
          </w:tcPr>
          <w:p w:rsidR="00BB23FF" w:rsidRPr="00BB23FF" w:rsidRDefault="00BB23FF" w:rsidP="00BB23FF">
            <w:pPr>
              <w:jc w:val="center"/>
              <w:rPr>
                <w:bCs/>
                <w:color w:val="000000"/>
              </w:rPr>
            </w:pPr>
            <w:r w:rsidRPr="00BB23FF">
              <w:rPr>
                <w:bCs/>
                <w:color w:val="000000"/>
              </w:rPr>
              <w:t>05 0 00 00000</w:t>
            </w:r>
          </w:p>
        </w:tc>
        <w:tc>
          <w:tcPr>
            <w:tcW w:w="708" w:type="dxa"/>
            <w:shd w:val="clear" w:color="auto" w:fill="auto"/>
            <w:vAlign w:val="center"/>
            <w:hideMark/>
          </w:tcPr>
          <w:p w:rsidR="00BB23FF" w:rsidRPr="00BB23FF" w:rsidRDefault="00BB23FF" w:rsidP="00BB23FF">
            <w:pPr>
              <w:jc w:val="center"/>
              <w:rPr>
                <w:bCs/>
                <w:color w:val="000000"/>
              </w:rPr>
            </w:pPr>
            <w:r w:rsidRPr="00BB23FF">
              <w:rPr>
                <w:bCs/>
                <w:color w:val="000000"/>
              </w:rPr>
              <w:t> </w:t>
            </w:r>
          </w:p>
        </w:tc>
        <w:tc>
          <w:tcPr>
            <w:tcW w:w="709" w:type="dxa"/>
            <w:shd w:val="clear" w:color="auto" w:fill="auto"/>
            <w:vAlign w:val="center"/>
            <w:hideMark/>
          </w:tcPr>
          <w:p w:rsidR="00BB23FF" w:rsidRPr="00BB23FF" w:rsidRDefault="00BB23FF" w:rsidP="00BB23FF">
            <w:pPr>
              <w:jc w:val="center"/>
              <w:rPr>
                <w:bCs/>
                <w:color w:val="000000"/>
              </w:rPr>
            </w:pPr>
            <w:r w:rsidRPr="00BB23FF">
              <w:rPr>
                <w:bCs/>
                <w:color w:val="000000"/>
              </w:rPr>
              <w:t> </w:t>
            </w:r>
          </w:p>
        </w:tc>
        <w:tc>
          <w:tcPr>
            <w:tcW w:w="709" w:type="dxa"/>
            <w:shd w:val="clear" w:color="auto" w:fill="auto"/>
            <w:vAlign w:val="center"/>
            <w:hideMark/>
          </w:tcPr>
          <w:p w:rsidR="00BB23FF" w:rsidRPr="00BB23FF" w:rsidRDefault="00BB23FF" w:rsidP="00BB23FF">
            <w:pPr>
              <w:jc w:val="center"/>
              <w:rPr>
                <w:bCs/>
                <w:color w:val="000000"/>
              </w:rPr>
            </w:pPr>
            <w:r w:rsidRPr="00BB23FF">
              <w:rPr>
                <w:bCs/>
                <w:color w:val="000000"/>
              </w:rPr>
              <w:t> </w:t>
            </w:r>
          </w:p>
        </w:tc>
        <w:tc>
          <w:tcPr>
            <w:tcW w:w="1417" w:type="dxa"/>
            <w:shd w:val="clear" w:color="auto" w:fill="auto"/>
            <w:vAlign w:val="center"/>
            <w:hideMark/>
          </w:tcPr>
          <w:p w:rsidR="00BB23FF" w:rsidRPr="00BB23FF" w:rsidRDefault="00BB23FF" w:rsidP="00BB23FF">
            <w:pPr>
              <w:jc w:val="center"/>
              <w:rPr>
                <w:bCs/>
                <w:color w:val="000000"/>
              </w:rPr>
            </w:pPr>
            <w:r w:rsidRPr="00BB23FF">
              <w:rPr>
                <w:bCs/>
                <w:color w:val="000000"/>
              </w:rPr>
              <w:t>53,0</w:t>
            </w:r>
          </w:p>
        </w:tc>
        <w:tc>
          <w:tcPr>
            <w:tcW w:w="1418" w:type="dxa"/>
            <w:shd w:val="clear" w:color="auto" w:fill="auto"/>
            <w:vAlign w:val="center"/>
            <w:hideMark/>
          </w:tcPr>
          <w:p w:rsidR="00BB23FF" w:rsidRPr="00BB23FF" w:rsidRDefault="00BB23FF" w:rsidP="00BB23FF">
            <w:pPr>
              <w:jc w:val="center"/>
              <w:rPr>
                <w:bCs/>
                <w:color w:val="000000"/>
              </w:rPr>
            </w:pPr>
            <w:r w:rsidRPr="00BB23FF">
              <w:rPr>
                <w:bCs/>
                <w:color w:val="000000"/>
              </w:rPr>
              <w:t>53,0</w:t>
            </w:r>
          </w:p>
        </w:tc>
        <w:tc>
          <w:tcPr>
            <w:tcW w:w="1276" w:type="dxa"/>
            <w:shd w:val="clear" w:color="auto" w:fill="auto"/>
            <w:vAlign w:val="center"/>
            <w:hideMark/>
          </w:tcPr>
          <w:p w:rsidR="00BB23FF" w:rsidRPr="00BB23FF" w:rsidRDefault="00BB23FF" w:rsidP="00BB23FF">
            <w:pPr>
              <w:jc w:val="center"/>
              <w:rPr>
                <w:bCs/>
                <w:color w:val="000000"/>
              </w:rPr>
            </w:pPr>
            <w:r w:rsidRPr="00BB23FF">
              <w:rPr>
                <w:bCs/>
                <w:color w:val="000000"/>
              </w:rPr>
              <w:t>53,0</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center"/>
            <w:hideMark/>
          </w:tcPr>
          <w:p w:rsidR="00BB23FF" w:rsidRPr="00BB23FF" w:rsidRDefault="00BB23FF" w:rsidP="00BB23FF">
            <w:pPr>
              <w:jc w:val="center"/>
              <w:rPr>
                <w:bCs/>
                <w:color w:val="000000"/>
              </w:rPr>
            </w:pPr>
            <w:r w:rsidRPr="00BB23FF">
              <w:rPr>
                <w:bCs/>
                <w:color w:val="000000"/>
              </w:rPr>
              <w:t>1.2</w:t>
            </w:r>
          </w:p>
        </w:tc>
        <w:tc>
          <w:tcPr>
            <w:tcW w:w="6062" w:type="dxa"/>
            <w:shd w:val="clear" w:color="auto" w:fill="auto"/>
            <w:vAlign w:val="bottom"/>
            <w:hideMark/>
          </w:tcPr>
          <w:p w:rsidR="00BB23FF" w:rsidRPr="00BB23FF" w:rsidRDefault="00BB23FF" w:rsidP="00BB23FF">
            <w:pPr>
              <w:jc w:val="both"/>
              <w:rPr>
                <w:bCs/>
                <w:color w:val="000000"/>
              </w:rPr>
            </w:pPr>
            <w:r w:rsidRPr="00BB23FF">
              <w:rPr>
                <w:bCs/>
                <w:color w:val="000000"/>
              </w:rPr>
              <w:t>Подпрограмма «Создание условий для обеспечения качественными услугами ЖКХ населения Подгоренского сельского поселения»</w:t>
            </w:r>
          </w:p>
        </w:tc>
        <w:tc>
          <w:tcPr>
            <w:tcW w:w="1701" w:type="dxa"/>
            <w:shd w:val="clear" w:color="auto" w:fill="auto"/>
            <w:noWrap/>
            <w:vAlign w:val="center"/>
            <w:hideMark/>
          </w:tcPr>
          <w:p w:rsidR="00BB23FF" w:rsidRPr="00BB23FF" w:rsidRDefault="00BB23FF" w:rsidP="00BB23FF">
            <w:pPr>
              <w:jc w:val="center"/>
              <w:rPr>
                <w:bCs/>
                <w:color w:val="000000"/>
              </w:rPr>
            </w:pPr>
            <w:r w:rsidRPr="00BB23FF">
              <w:rPr>
                <w:bCs/>
                <w:color w:val="000000"/>
              </w:rPr>
              <w:t>05 2 00 00000</w:t>
            </w:r>
          </w:p>
        </w:tc>
        <w:tc>
          <w:tcPr>
            <w:tcW w:w="708"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709"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709"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1417" w:type="dxa"/>
            <w:shd w:val="clear" w:color="auto" w:fill="auto"/>
            <w:noWrap/>
            <w:vAlign w:val="center"/>
            <w:hideMark/>
          </w:tcPr>
          <w:p w:rsidR="00BB23FF" w:rsidRPr="00BB23FF" w:rsidRDefault="00BB23FF" w:rsidP="00BB23FF">
            <w:pPr>
              <w:jc w:val="center"/>
              <w:rPr>
                <w:bCs/>
                <w:color w:val="000000"/>
              </w:rPr>
            </w:pPr>
            <w:r w:rsidRPr="00BB23FF">
              <w:rPr>
                <w:bCs/>
                <w:color w:val="000000"/>
              </w:rPr>
              <w:t>53,0</w:t>
            </w:r>
          </w:p>
        </w:tc>
        <w:tc>
          <w:tcPr>
            <w:tcW w:w="1418" w:type="dxa"/>
            <w:shd w:val="clear" w:color="auto" w:fill="auto"/>
            <w:noWrap/>
            <w:vAlign w:val="center"/>
            <w:hideMark/>
          </w:tcPr>
          <w:p w:rsidR="00BB23FF" w:rsidRPr="00BB23FF" w:rsidRDefault="00BB23FF" w:rsidP="00BB23FF">
            <w:pPr>
              <w:jc w:val="center"/>
              <w:rPr>
                <w:bCs/>
                <w:color w:val="000000"/>
              </w:rPr>
            </w:pPr>
            <w:r w:rsidRPr="00BB23FF">
              <w:rPr>
                <w:bCs/>
                <w:color w:val="000000"/>
              </w:rPr>
              <w:t>53,0</w:t>
            </w:r>
          </w:p>
        </w:tc>
        <w:tc>
          <w:tcPr>
            <w:tcW w:w="1276" w:type="dxa"/>
            <w:shd w:val="clear" w:color="auto" w:fill="auto"/>
            <w:noWrap/>
            <w:vAlign w:val="center"/>
            <w:hideMark/>
          </w:tcPr>
          <w:p w:rsidR="00BB23FF" w:rsidRPr="00BB23FF" w:rsidRDefault="00BB23FF" w:rsidP="00BB23FF">
            <w:pPr>
              <w:jc w:val="center"/>
              <w:rPr>
                <w:bCs/>
                <w:color w:val="000000"/>
              </w:rPr>
            </w:pPr>
            <w:r w:rsidRPr="00BB23FF">
              <w:rPr>
                <w:bCs/>
                <w:color w:val="000000"/>
              </w:rPr>
              <w:t>53,0</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center"/>
            <w:hideMark/>
          </w:tcPr>
          <w:p w:rsidR="00BB23FF" w:rsidRPr="00BB23FF" w:rsidRDefault="00BB23FF" w:rsidP="00BB23FF">
            <w:pPr>
              <w:jc w:val="center"/>
              <w:rPr>
                <w:color w:val="000000"/>
              </w:rPr>
            </w:pPr>
            <w:r w:rsidRPr="00BB23FF">
              <w:rPr>
                <w:color w:val="000000"/>
              </w:rPr>
              <w:t>1.2.1</w:t>
            </w:r>
          </w:p>
        </w:tc>
        <w:tc>
          <w:tcPr>
            <w:tcW w:w="6062" w:type="dxa"/>
            <w:shd w:val="clear" w:color="auto" w:fill="auto"/>
            <w:vAlign w:val="bottom"/>
            <w:hideMark/>
          </w:tcPr>
          <w:p w:rsidR="00BB23FF" w:rsidRPr="00BB23FF" w:rsidRDefault="00BB23FF" w:rsidP="00BB23FF">
            <w:pPr>
              <w:jc w:val="both"/>
              <w:rPr>
                <w:color w:val="000000"/>
              </w:rPr>
            </w:pPr>
            <w:r w:rsidRPr="00BB23FF">
              <w:rPr>
                <w:color w:val="000000"/>
              </w:rPr>
              <w:t>Основное мероприятие «Содержание и модернизация жилищно-коммунального комплекса»</w:t>
            </w:r>
          </w:p>
        </w:tc>
        <w:tc>
          <w:tcPr>
            <w:tcW w:w="1701" w:type="dxa"/>
            <w:shd w:val="clear" w:color="auto" w:fill="auto"/>
            <w:noWrap/>
            <w:vAlign w:val="center"/>
            <w:hideMark/>
          </w:tcPr>
          <w:p w:rsidR="00BB23FF" w:rsidRPr="00BB23FF" w:rsidRDefault="00BB23FF" w:rsidP="00BB23FF">
            <w:pPr>
              <w:jc w:val="center"/>
              <w:rPr>
                <w:color w:val="000000"/>
              </w:rPr>
            </w:pPr>
            <w:r w:rsidRPr="00BB23FF">
              <w:rPr>
                <w:color w:val="000000"/>
              </w:rPr>
              <w:t>05 2 01 00000</w:t>
            </w:r>
          </w:p>
        </w:tc>
        <w:tc>
          <w:tcPr>
            <w:tcW w:w="708" w:type="dxa"/>
            <w:shd w:val="clear" w:color="auto" w:fill="auto"/>
            <w:noWrap/>
            <w:vAlign w:val="center"/>
            <w:hideMark/>
          </w:tcPr>
          <w:p w:rsidR="00BB23FF" w:rsidRPr="00BB23FF" w:rsidRDefault="00BB23FF" w:rsidP="00BB23FF">
            <w:pPr>
              <w:jc w:val="center"/>
              <w:rPr>
                <w:color w:val="000000"/>
              </w:rPr>
            </w:pPr>
            <w:r w:rsidRPr="00BB23FF">
              <w:rPr>
                <w:color w:val="000000"/>
              </w:rPr>
              <w:t> </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 </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 </w:t>
            </w:r>
          </w:p>
        </w:tc>
        <w:tc>
          <w:tcPr>
            <w:tcW w:w="1417" w:type="dxa"/>
            <w:shd w:val="clear" w:color="auto" w:fill="auto"/>
            <w:noWrap/>
            <w:vAlign w:val="center"/>
            <w:hideMark/>
          </w:tcPr>
          <w:p w:rsidR="00BB23FF" w:rsidRPr="00BB23FF" w:rsidRDefault="00BB23FF" w:rsidP="00BB23FF">
            <w:pPr>
              <w:jc w:val="center"/>
              <w:rPr>
                <w:color w:val="000000"/>
              </w:rPr>
            </w:pPr>
            <w:r w:rsidRPr="00BB23FF">
              <w:rPr>
                <w:color w:val="000000"/>
              </w:rPr>
              <w:t>53,0</w:t>
            </w:r>
          </w:p>
        </w:tc>
        <w:tc>
          <w:tcPr>
            <w:tcW w:w="1418" w:type="dxa"/>
            <w:shd w:val="clear" w:color="auto" w:fill="auto"/>
            <w:noWrap/>
            <w:vAlign w:val="center"/>
            <w:hideMark/>
          </w:tcPr>
          <w:p w:rsidR="00BB23FF" w:rsidRPr="00BB23FF" w:rsidRDefault="00BB23FF" w:rsidP="00BB23FF">
            <w:pPr>
              <w:jc w:val="center"/>
              <w:rPr>
                <w:color w:val="000000"/>
              </w:rPr>
            </w:pPr>
            <w:r w:rsidRPr="00BB23FF">
              <w:rPr>
                <w:color w:val="000000"/>
              </w:rPr>
              <w:t>53,0</w:t>
            </w:r>
          </w:p>
        </w:tc>
        <w:tc>
          <w:tcPr>
            <w:tcW w:w="1276" w:type="dxa"/>
            <w:shd w:val="clear" w:color="auto" w:fill="auto"/>
            <w:noWrap/>
            <w:vAlign w:val="center"/>
            <w:hideMark/>
          </w:tcPr>
          <w:p w:rsidR="00BB23FF" w:rsidRPr="00BB23FF" w:rsidRDefault="00BB23FF" w:rsidP="00BB23FF">
            <w:pPr>
              <w:jc w:val="center"/>
              <w:rPr>
                <w:color w:val="000000"/>
              </w:rPr>
            </w:pPr>
            <w:r w:rsidRPr="00BB23FF">
              <w:rPr>
                <w:color w:val="000000"/>
              </w:rPr>
              <w:t>53,0</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center"/>
            <w:hideMark/>
          </w:tcPr>
          <w:p w:rsidR="00BB23FF" w:rsidRPr="00BB23FF" w:rsidRDefault="00BB23FF" w:rsidP="00BB23FF">
            <w:pPr>
              <w:jc w:val="center"/>
              <w:rPr>
                <w:color w:val="000000"/>
              </w:rPr>
            </w:pPr>
            <w:r w:rsidRPr="00BB23FF">
              <w:rPr>
                <w:color w:val="000000"/>
              </w:rPr>
              <w:t> </w:t>
            </w:r>
          </w:p>
        </w:tc>
        <w:tc>
          <w:tcPr>
            <w:tcW w:w="6062" w:type="dxa"/>
            <w:shd w:val="clear" w:color="auto" w:fill="auto"/>
            <w:vAlign w:val="bottom"/>
            <w:hideMark/>
          </w:tcPr>
          <w:p w:rsidR="00BB23FF" w:rsidRPr="00BB23FF" w:rsidRDefault="00BB23FF" w:rsidP="00BB23FF">
            <w:pPr>
              <w:jc w:val="both"/>
              <w:rPr>
                <w:color w:val="000000"/>
              </w:rPr>
            </w:pPr>
            <w:r w:rsidRPr="00BB23FF">
              <w:rPr>
                <w:color w:val="000000"/>
              </w:rPr>
              <w:t>Мероприятия по обеспечению устойчивого развития инфраструктуры (Межбюджетные трансферты бюджетам муниципальных образований на осуществление переданных полномочий в рамках подпрограммы)</w:t>
            </w:r>
          </w:p>
        </w:tc>
        <w:tc>
          <w:tcPr>
            <w:tcW w:w="1701" w:type="dxa"/>
            <w:shd w:val="clear" w:color="auto" w:fill="auto"/>
            <w:noWrap/>
            <w:vAlign w:val="center"/>
            <w:hideMark/>
          </w:tcPr>
          <w:p w:rsidR="00BB23FF" w:rsidRPr="00BB23FF" w:rsidRDefault="00BB23FF" w:rsidP="00BB23FF">
            <w:pPr>
              <w:jc w:val="center"/>
              <w:rPr>
                <w:color w:val="000000"/>
              </w:rPr>
            </w:pPr>
            <w:r w:rsidRPr="00BB23FF">
              <w:rPr>
                <w:color w:val="000000"/>
              </w:rPr>
              <w:t>05 2 01 91370</w:t>
            </w:r>
          </w:p>
        </w:tc>
        <w:tc>
          <w:tcPr>
            <w:tcW w:w="708" w:type="dxa"/>
            <w:shd w:val="clear" w:color="auto" w:fill="auto"/>
            <w:noWrap/>
            <w:vAlign w:val="center"/>
            <w:hideMark/>
          </w:tcPr>
          <w:p w:rsidR="00BB23FF" w:rsidRPr="00BB23FF" w:rsidRDefault="00BB23FF" w:rsidP="00BB23FF">
            <w:pPr>
              <w:jc w:val="center"/>
              <w:rPr>
                <w:color w:val="000000"/>
              </w:rPr>
            </w:pPr>
            <w:r w:rsidRPr="00BB23FF">
              <w:rPr>
                <w:color w:val="000000"/>
              </w:rPr>
              <w:t>500</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05</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02</w:t>
            </w:r>
          </w:p>
        </w:tc>
        <w:tc>
          <w:tcPr>
            <w:tcW w:w="1417" w:type="dxa"/>
            <w:shd w:val="clear" w:color="auto" w:fill="auto"/>
            <w:noWrap/>
            <w:vAlign w:val="center"/>
            <w:hideMark/>
          </w:tcPr>
          <w:p w:rsidR="00BB23FF" w:rsidRPr="00BB23FF" w:rsidRDefault="00BB23FF" w:rsidP="00BB23FF">
            <w:pPr>
              <w:jc w:val="center"/>
              <w:rPr>
                <w:color w:val="000000"/>
              </w:rPr>
            </w:pPr>
            <w:r w:rsidRPr="00BB23FF">
              <w:rPr>
                <w:color w:val="000000"/>
              </w:rPr>
              <w:t>53,0</w:t>
            </w:r>
          </w:p>
        </w:tc>
        <w:tc>
          <w:tcPr>
            <w:tcW w:w="1418" w:type="dxa"/>
            <w:shd w:val="clear" w:color="auto" w:fill="auto"/>
            <w:noWrap/>
            <w:vAlign w:val="center"/>
            <w:hideMark/>
          </w:tcPr>
          <w:p w:rsidR="00BB23FF" w:rsidRPr="00BB23FF" w:rsidRDefault="00BB23FF" w:rsidP="00BB23FF">
            <w:pPr>
              <w:jc w:val="center"/>
              <w:rPr>
                <w:color w:val="000000"/>
              </w:rPr>
            </w:pPr>
            <w:r w:rsidRPr="00BB23FF">
              <w:rPr>
                <w:color w:val="000000"/>
              </w:rPr>
              <w:t>53,0</w:t>
            </w:r>
          </w:p>
        </w:tc>
        <w:tc>
          <w:tcPr>
            <w:tcW w:w="1276" w:type="dxa"/>
            <w:shd w:val="clear" w:color="auto" w:fill="auto"/>
            <w:noWrap/>
            <w:vAlign w:val="center"/>
            <w:hideMark/>
          </w:tcPr>
          <w:p w:rsidR="00BB23FF" w:rsidRPr="00BB23FF" w:rsidRDefault="00BB23FF" w:rsidP="00BB23FF">
            <w:pPr>
              <w:jc w:val="center"/>
              <w:rPr>
                <w:color w:val="000000"/>
              </w:rPr>
            </w:pPr>
            <w:r w:rsidRPr="00BB23FF">
              <w:rPr>
                <w:color w:val="000000"/>
              </w:rPr>
              <w:t>53,0</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center"/>
            <w:hideMark/>
          </w:tcPr>
          <w:p w:rsidR="00BB23FF" w:rsidRPr="00BB23FF" w:rsidRDefault="00BB23FF" w:rsidP="00BB23FF">
            <w:pPr>
              <w:jc w:val="center"/>
              <w:rPr>
                <w:color w:val="000000"/>
              </w:rPr>
            </w:pPr>
            <w:r w:rsidRPr="00BB23FF">
              <w:rPr>
                <w:color w:val="000000"/>
              </w:rPr>
              <w:t>1.2.2</w:t>
            </w:r>
          </w:p>
        </w:tc>
        <w:tc>
          <w:tcPr>
            <w:tcW w:w="6062" w:type="dxa"/>
            <w:shd w:val="clear" w:color="auto" w:fill="auto"/>
            <w:vAlign w:val="bottom"/>
            <w:hideMark/>
          </w:tcPr>
          <w:p w:rsidR="00BB23FF" w:rsidRPr="00BB23FF" w:rsidRDefault="00BB23FF" w:rsidP="00BB23FF">
            <w:pPr>
              <w:jc w:val="both"/>
              <w:rPr>
                <w:color w:val="000000"/>
              </w:rPr>
            </w:pPr>
            <w:r w:rsidRPr="00BB23FF">
              <w:rPr>
                <w:color w:val="000000"/>
              </w:rPr>
              <w:t>Основное мероприятие «Организация системы раздельного накопления твердых коммунальных отходов»</w:t>
            </w:r>
          </w:p>
        </w:tc>
        <w:tc>
          <w:tcPr>
            <w:tcW w:w="1701" w:type="dxa"/>
            <w:shd w:val="clear" w:color="auto" w:fill="auto"/>
            <w:noWrap/>
            <w:vAlign w:val="center"/>
            <w:hideMark/>
          </w:tcPr>
          <w:p w:rsidR="00BB23FF" w:rsidRPr="00BB23FF" w:rsidRDefault="00BB23FF" w:rsidP="00BB23FF">
            <w:pPr>
              <w:jc w:val="center"/>
              <w:rPr>
                <w:color w:val="000000"/>
              </w:rPr>
            </w:pPr>
            <w:r w:rsidRPr="00BB23FF">
              <w:rPr>
                <w:color w:val="000000"/>
              </w:rPr>
              <w:t>05 2 04 00000</w:t>
            </w:r>
          </w:p>
        </w:tc>
        <w:tc>
          <w:tcPr>
            <w:tcW w:w="708" w:type="dxa"/>
            <w:shd w:val="clear" w:color="auto" w:fill="auto"/>
            <w:noWrap/>
            <w:vAlign w:val="center"/>
            <w:hideMark/>
          </w:tcPr>
          <w:p w:rsidR="00BB23FF" w:rsidRPr="00BB23FF" w:rsidRDefault="00BB23FF" w:rsidP="00BB23FF">
            <w:pPr>
              <w:jc w:val="center"/>
              <w:rPr>
                <w:color w:val="000000"/>
              </w:rPr>
            </w:pPr>
            <w:r w:rsidRPr="00BB23FF">
              <w:rPr>
                <w:color w:val="000000"/>
              </w:rPr>
              <w:t> </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 </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 </w:t>
            </w:r>
          </w:p>
        </w:tc>
        <w:tc>
          <w:tcPr>
            <w:tcW w:w="1417" w:type="dxa"/>
            <w:shd w:val="clear" w:color="auto" w:fill="auto"/>
            <w:noWrap/>
            <w:vAlign w:val="center"/>
            <w:hideMark/>
          </w:tcPr>
          <w:p w:rsidR="00BB23FF" w:rsidRPr="00BB23FF" w:rsidRDefault="00BB23FF" w:rsidP="00BB23FF">
            <w:pPr>
              <w:jc w:val="center"/>
              <w:rPr>
                <w:color w:val="000000"/>
              </w:rPr>
            </w:pPr>
            <w:r w:rsidRPr="00BB23FF">
              <w:rPr>
                <w:color w:val="000000"/>
              </w:rPr>
              <w:t>0,0</w:t>
            </w:r>
          </w:p>
        </w:tc>
        <w:tc>
          <w:tcPr>
            <w:tcW w:w="1418" w:type="dxa"/>
            <w:shd w:val="clear" w:color="auto" w:fill="auto"/>
            <w:vAlign w:val="center"/>
            <w:hideMark/>
          </w:tcPr>
          <w:p w:rsidR="00BB23FF" w:rsidRPr="00BB23FF" w:rsidRDefault="00BB23FF" w:rsidP="00BB23FF">
            <w:pPr>
              <w:jc w:val="center"/>
              <w:rPr>
                <w:color w:val="000000"/>
              </w:rPr>
            </w:pPr>
            <w:r w:rsidRPr="00BB23FF">
              <w:rPr>
                <w:color w:val="000000"/>
              </w:rPr>
              <w:t>0,0</w:t>
            </w:r>
          </w:p>
        </w:tc>
        <w:tc>
          <w:tcPr>
            <w:tcW w:w="1276" w:type="dxa"/>
            <w:shd w:val="clear" w:color="auto" w:fill="auto"/>
            <w:vAlign w:val="center"/>
            <w:hideMark/>
          </w:tcPr>
          <w:p w:rsidR="00BB23FF" w:rsidRPr="00BB23FF" w:rsidRDefault="00BB23FF" w:rsidP="00BB23FF">
            <w:pPr>
              <w:jc w:val="center"/>
              <w:rPr>
                <w:color w:val="000000"/>
              </w:rPr>
            </w:pPr>
            <w:r w:rsidRPr="00BB23FF">
              <w:rPr>
                <w:color w:val="000000"/>
              </w:rPr>
              <w:t>0,0</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center"/>
            <w:hideMark/>
          </w:tcPr>
          <w:p w:rsidR="00BB23FF" w:rsidRPr="00BB23FF" w:rsidRDefault="00BB23FF" w:rsidP="00BB23FF">
            <w:pPr>
              <w:jc w:val="center"/>
              <w:rPr>
                <w:bCs/>
                <w:color w:val="000000"/>
              </w:rPr>
            </w:pPr>
            <w:r w:rsidRPr="00BB23FF">
              <w:rPr>
                <w:bCs/>
                <w:color w:val="000000"/>
              </w:rPr>
              <w:t>2</w:t>
            </w:r>
          </w:p>
        </w:tc>
        <w:tc>
          <w:tcPr>
            <w:tcW w:w="6062" w:type="dxa"/>
            <w:shd w:val="clear" w:color="auto" w:fill="auto"/>
            <w:vAlign w:val="bottom"/>
            <w:hideMark/>
          </w:tcPr>
          <w:p w:rsidR="00BB23FF" w:rsidRPr="00BB23FF" w:rsidRDefault="00BB23FF" w:rsidP="00BB23FF">
            <w:pPr>
              <w:jc w:val="both"/>
              <w:rPr>
                <w:bCs/>
                <w:color w:val="000000"/>
              </w:rPr>
            </w:pPr>
            <w:r w:rsidRPr="00BB23FF">
              <w:rPr>
                <w:bCs/>
                <w:color w:val="000000"/>
              </w:rPr>
              <w:t>Муниципальная программа Подгоренского сельского поселения «Благоустройство Подгоренского сельского поселения»</w:t>
            </w:r>
          </w:p>
        </w:tc>
        <w:tc>
          <w:tcPr>
            <w:tcW w:w="1701" w:type="dxa"/>
            <w:shd w:val="clear" w:color="auto" w:fill="auto"/>
            <w:noWrap/>
            <w:vAlign w:val="center"/>
            <w:hideMark/>
          </w:tcPr>
          <w:p w:rsidR="00BB23FF" w:rsidRPr="00BB23FF" w:rsidRDefault="00BB23FF" w:rsidP="00BB23FF">
            <w:pPr>
              <w:jc w:val="center"/>
              <w:rPr>
                <w:bCs/>
                <w:color w:val="000000"/>
              </w:rPr>
            </w:pPr>
            <w:r w:rsidRPr="00BB23FF">
              <w:rPr>
                <w:bCs/>
                <w:color w:val="000000"/>
              </w:rPr>
              <w:t>07 0 00 00000</w:t>
            </w:r>
          </w:p>
        </w:tc>
        <w:tc>
          <w:tcPr>
            <w:tcW w:w="708"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709"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709"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1417" w:type="dxa"/>
            <w:shd w:val="clear" w:color="auto" w:fill="auto"/>
            <w:noWrap/>
            <w:vAlign w:val="center"/>
            <w:hideMark/>
          </w:tcPr>
          <w:p w:rsidR="00BB23FF" w:rsidRPr="00BB23FF" w:rsidRDefault="00BB23FF" w:rsidP="00BB23FF">
            <w:pPr>
              <w:jc w:val="center"/>
              <w:rPr>
                <w:bCs/>
                <w:color w:val="000000"/>
              </w:rPr>
            </w:pPr>
            <w:r w:rsidRPr="00BB23FF">
              <w:rPr>
                <w:bCs/>
                <w:color w:val="000000"/>
              </w:rPr>
              <w:t>149,4</w:t>
            </w:r>
          </w:p>
        </w:tc>
        <w:tc>
          <w:tcPr>
            <w:tcW w:w="1418" w:type="dxa"/>
            <w:shd w:val="clear" w:color="auto" w:fill="auto"/>
            <w:noWrap/>
            <w:vAlign w:val="center"/>
            <w:hideMark/>
          </w:tcPr>
          <w:p w:rsidR="00BB23FF" w:rsidRPr="00BB23FF" w:rsidRDefault="00BB23FF" w:rsidP="00BB23FF">
            <w:pPr>
              <w:jc w:val="center"/>
              <w:rPr>
                <w:bCs/>
                <w:color w:val="000000"/>
              </w:rPr>
            </w:pPr>
            <w:r w:rsidRPr="00BB23FF">
              <w:rPr>
                <w:bCs/>
                <w:color w:val="000000"/>
              </w:rPr>
              <w:t>164,0</w:t>
            </w:r>
          </w:p>
        </w:tc>
        <w:tc>
          <w:tcPr>
            <w:tcW w:w="1276" w:type="dxa"/>
            <w:shd w:val="clear" w:color="auto" w:fill="auto"/>
            <w:noWrap/>
            <w:vAlign w:val="center"/>
            <w:hideMark/>
          </w:tcPr>
          <w:p w:rsidR="00BB23FF" w:rsidRPr="00BB23FF" w:rsidRDefault="00BB23FF" w:rsidP="00BB23FF">
            <w:pPr>
              <w:jc w:val="center"/>
              <w:rPr>
                <w:bCs/>
                <w:color w:val="000000"/>
              </w:rPr>
            </w:pPr>
            <w:r w:rsidRPr="00BB23FF">
              <w:rPr>
                <w:bCs/>
                <w:color w:val="000000"/>
              </w:rPr>
              <w:t>164,5</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center"/>
            <w:hideMark/>
          </w:tcPr>
          <w:p w:rsidR="00BB23FF" w:rsidRPr="00BB23FF" w:rsidRDefault="00BB23FF" w:rsidP="00BB23FF">
            <w:pPr>
              <w:jc w:val="center"/>
              <w:rPr>
                <w:bCs/>
                <w:color w:val="000000"/>
              </w:rPr>
            </w:pPr>
            <w:r w:rsidRPr="00BB23FF">
              <w:rPr>
                <w:bCs/>
                <w:color w:val="000000"/>
              </w:rPr>
              <w:t>2.1</w:t>
            </w:r>
          </w:p>
        </w:tc>
        <w:tc>
          <w:tcPr>
            <w:tcW w:w="6062" w:type="dxa"/>
            <w:shd w:val="clear" w:color="auto" w:fill="auto"/>
            <w:vAlign w:val="bottom"/>
            <w:hideMark/>
          </w:tcPr>
          <w:p w:rsidR="00BB23FF" w:rsidRPr="00BB23FF" w:rsidRDefault="00BB23FF" w:rsidP="00BB23FF">
            <w:pPr>
              <w:jc w:val="both"/>
              <w:rPr>
                <w:bCs/>
                <w:color w:val="000000"/>
              </w:rPr>
            </w:pPr>
            <w:r w:rsidRPr="00BB23FF">
              <w:rPr>
                <w:bCs/>
                <w:color w:val="000000"/>
              </w:rPr>
              <w:t>Подпрограмма «Уличное освещение»</w:t>
            </w:r>
          </w:p>
        </w:tc>
        <w:tc>
          <w:tcPr>
            <w:tcW w:w="1701" w:type="dxa"/>
            <w:shd w:val="clear" w:color="auto" w:fill="auto"/>
            <w:noWrap/>
            <w:vAlign w:val="center"/>
            <w:hideMark/>
          </w:tcPr>
          <w:p w:rsidR="00BB23FF" w:rsidRPr="00BB23FF" w:rsidRDefault="00BB23FF" w:rsidP="00BB23FF">
            <w:pPr>
              <w:jc w:val="center"/>
              <w:rPr>
                <w:bCs/>
                <w:color w:val="000000"/>
              </w:rPr>
            </w:pPr>
            <w:r w:rsidRPr="00BB23FF">
              <w:rPr>
                <w:bCs/>
                <w:color w:val="000000"/>
              </w:rPr>
              <w:t>07 1 00 00000</w:t>
            </w:r>
          </w:p>
        </w:tc>
        <w:tc>
          <w:tcPr>
            <w:tcW w:w="708"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709"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709"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1417" w:type="dxa"/>
            <w:shd w:val="clear" w:color="auto" w:fill="auto"/>
            <w:noWrap/>
            <w:vAlign w:val="center"/>
            <w:hideMark/>
          </w:tcPr>
          <w:p w:rsidR="00BB23FF" w:rsidRPr="00BB23FF" w:rsidRDefault="00BB23FF" w:rsidP="00BB23FF">
            <w:pPr>
              <w:jc w:val="center"/>
              <w:rPr>
                <w:bCs/>
                <w:color w:val="000000"/>
              </w:rPr>
            </w:pPr>
            <w:r w:rsidRPr="00BB23FF">
              <w:rPr>
                <w:bCs/>
                <w:color w:val="000000"/>
              </w:rPr>
              <w:t>74,2</w:t>
            </w:r>
          </w:p>
        </w:tc>
        <w:tc>
          <w:tcPr>
            <w:tcW w:w="1418" w:type="dxa"/>
            <w:shd w:val="clear" w:color="auto" w:fill="auto"/>
            <w:noWrap/>
            <w:vAlign w:val="center"/>
            <w:hideMark/>
          </w:tcPr>
          <w:p w:rsidR="00BB23FF" w:rsidRPr="00BB23FF" w:rsidRDefault="00BB23FF" w:rsidP="00BB23FF">
            <w:pPr>
              <w:jc w:val="center"/>
              <w:rPr>
                <w:bCs/>
                <w:color w:val="000000"/>
              </w:rPr>
            </w:pPr>
            <w:r w:rsidRPr="00BB23FF">
              <w:rPr>
                <w:bCs/>
                <w:color w:val="000000"/>
              </w:rPr>
              <w:t>74,2</w:t>
            </w:r>
          </w:p>
        </w:tc>
        <w:tc>
          <w:tcPr>
            <w:tcW w:w="1276" w:type="dxa"/>
            <w:shd w:val="clear" w:color="auto" w:fill="auto"/>
            <w:noWrap/>
            <w:vAlign w:val="center"/>
            <w:hideMark/>
          </w:tcPr>
          <w:p w:rsidR="00BB23FF" w:rsidRPr="00BB23FF" w:rsidRDefault="00BB23FF" w:rsidP="00BB23FF">
            <w:pPr>
              <w:jc w:val="center"/>
              <w:rPr>
                <w:bCs/>
                <w:color w:val="000000"/>
              </w:rPr>
            </w:pPr>
            <w:r w:rsidRPr="00BB23FF">
              <w:rPr>
                <w:bCs/>
                <w:color w:val="000000"/>
              </w:rPr>
              <w:t>74,2</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center"/>
            <w:hideMark/>
          </w:tcPr>
          <w:p w:rsidR="00BB23FF" w:rsidRPr="00BB23FF" w:rsidRDefault="00BB23FF" w:rsidP="00BB23FF">
            <w:pPr>
              <w:jc w:val="center"/>
              <w:rPr>
                <w:color w:val="000000"/>
              </w:rPr>
            </w:pPr>
            <w:r w:rsidRPr="00BB23FF">
              <w:rPr>
                <w:color w:val="000000"/>
              </w:rPr>
              <w:t>2.1.1</w:t>
            </w:r>
          </w:p>
        </w:tc>
        <w:tc>
          <w:tcPr>
            <w:tcW w:w="6062" w:type="dxa"/>
            <w:shd w:val="clear" w:color="auto" w:fill="auto"/>
            <w:vAlign w:val="bottom"/>
            <w:hideMark/>
          </w:tcPr>
          <w:p w:rsidR="00BB23FF" w:rsidRPr="00BB23FF" w:rsidRDefault="00BB23FF" w:rsidP="00BB23FF">
            <w:pPr>
              <w:jc w:val="both"/>
              <w:rPr>
                <w:color w:val="000000"/>
              </w:rPr>
            </w:pPr>
            <w:r w:rsidRPr="00BB23FF">
              <w:rPr>
                <w:color w:val="000000"/>
              </w:rPr>
              <w:t>Основное мероприятие «Организация уличного освещения»</w:t>
            </w:r>
          </w:p>
        </w:tc>
        <w:tc>
          <w:tcPr>
            <w:tcW w:w="1701" w:type="dxa"/>
            <w:shd w:val="clear" w:color="auto" w:fill="auto"/>
            <w:noWrap/>
            <w:vAlign w:val="center"/>
            <w:hideMark/>
          </w:tcPr>
          <w:p w:rsidR="00BB23FF" w:rsidRPr="00BB23FF" w:rsidRDefault="00BB23FF" w:rsidP="00BB23FF">
            <w:pPr>
              <w:jc w:val="center"/>
              <w:rPr>
                <w:color w:val="000000"/>
              </w:rPr>
            </w:pPr>
            <w:r w:rsidRPr="00BB23FF">
              <w:rPr>
                <w:color w:val="000000"/>
              </w:rPr>
              <w:t>07 1 01 00000</w:t>
            </w:r>
          </w:p>
        </w:tc>
        <w:tc>
          <w:tcPr>
            <w:tcW w:w="708" w:type="dxa"/>
            <w:shd w:val="clear" w:color="auto" w:fill="auto"/>
            <w:noWrap/>
            <w:vAlign w:val="center"/>
            <w:hideMark/>
          </w:tcPr>
          <w:p w:rsidR="00BB23FF" w:rsidRPr="00BB23FF" w:rsidRDefault="00BB23FF" w:rsidP="00BB23FF">
            <w:pPr>
              <w:jc w:val="center"/>
              <w:rPr>
                <w:color w:val="000000"/>
              </w:rPr>
            </w:pPr>
            <w:r w:rsidRPr="00BB23FF">
              <w:rPr>
                <w:color w:val="000000"/>
              </w:rPr>
              <w:t> </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 </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 </w:t>
            </w:r>
          </w:p>
        </w:tc>
        <w:tc>
          <w:tcPr>
            <w:tcW w:w="1417" w:type="dxa"/>
            <w:shd w:val="clear" w:color="auto" w:fill="auto"/>
            <w:noWrap/>
            <w:vAlign w:val="center"/>
            <w:hideMark/>
          </w:tcPr>
          <w:p w:rsidR="00BB23FF" w:rsidRPr="00BB23FF" w:rsidRDefault="00BB23FF" w:rsidP="00BB23FF">
            <w:pPr>
              <w:jc w:val="center"/>
              <w:rPr>
                <w:color w:val="000000"/>
              </w:rPr>
            </w:pPr>
            <w:r w:rsidRPr="00BB23FF">
              <w:rPr>
                <w:color w:val="000000"/>
              </w:rPr>
              <w:t>74,2</w:t>
            </w:r>
          </w:p>
        </w:tc>
        <w:tc>
          <w:tcPr>
            <w:tcW w:w="1418" w:type="dxa"/>
            <w:shd w:val="clear" w:color="auto" w:fill="auto"/>
            <w:noWrap/>
            <w:vAlign w:val="center"/>
            <w:hideMark/>
          </w:tcPr>
          <w:p w:rsidR="00BB23FF" w:rsidRPr="00BB23FF" w:rsidRDefault="00BB23FF" w:rsidP="00BB23FF">
            <w:pPr>
              <w:jc w:val="center"/>
              <w:rPr>
                <w:color w:val="000000"/>
              </w:rPr>
            </w:pPr>
            <w:r w:rsidRPr="00BB23FF">
              <w:rPr>
                <w:color w:val="000000"/>
              </w:rPr>
              <w:t>74,2</w:t>
            </w:r>
          </w:p>
        </w:tc>
        <w:tc>
          <w:tcPr>
            <w:tcW w:w="1276" w:type="dxa"/>
            <w:shd w:val="clear" w:color="auto" w:fill="auto"/>
            <w:noWrap/>
            <w:vAlign w:val="center"/>
            <w:hideMark/>
          </w:tcPr>
          <w:p w:rsidR="00BB23FF" w:rsidRPr="00BB23FF" w:rsidRDefault="00BB23FF" w:rsidP="00BB23FF">
            <w:pPr>
              <w:jc w:val="center"/>
              <w:rPr>
                <w:color w:val="000000"/>
              </w:rPr>
            </w:pPr>
            <w:r w:rsidRPr="00BB23FF">
              <w:rPr>
                <w:color w:val="000000"/>
              </w:rPr>
              <w:t>74,2</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center"/>
            <w:hideMark/>
          </w:tcPr>
          <w:p w:rsidR="00BB23FF" w:rsidRPr="00BB23FF" w:rsidRDefault="00BB23FF" w:rsidP="00BB23FF">
            <w:pPr>
              <w:jc w:val="center"/>
              <w:rPr>
                <w:color w:val="000000"/>
              </w:rPr>
            </w:pPr>
            <w:r w:rsidRPr="00BB23FF">
              <w:rPr>
                <w:color w:val="000000"/>
              </w:rPr>
              <w:t> </w:t>
            </w:r>
          </w:p>
        </w:tc>
        <w:tc>
          <w:tcPr>
            <w:tcW w:w="6062" w:type="dxa"/>
            <w:shd w:val="clear" w:color="auto" w:fill="auto"/>
            <w:vAlign w:val="bottom"/>
            <w:hideMark/>
          </w:tcPr>
          <w:p w:rsidR="00BB23FF" w:rsidRPr="00BB23FF" w:rsidRDefault="00BB23FF" w:rsidP="00BB23FF">
            <w:pPr>
              <w:jc w:val="both"/>
              <w:rPr>
                <w:color w:val="000000"/>
              </w:rPr>
            </w:pPr>
            <w:r w:rsidRPr="00BB23FF">
              <w:rPr>
                <w:color w:val="000000"/>
              </w:rPr>
              <w:t>Мероприятия в области жилищно-коммунального хозяйства (Закупка товаров, работ и услуг для государственных (муниципальных) нужд)</w:t>
            </w:r>
          </w:p>
        </w:tc>
        <w:tc>
          <w:tcPr>
            <w:tcW w:w="1701" w:type="dxa"/>
            <w:shd w:val="clear" w:color="auto" w:fill="auto"/>
            <w:noWrap/>
            <w:vAlign w:val="center"/>
            <w:hideMark/>
          </w:tcPr>
          <w:p w:rsidR="00BB23FF" w:rsidRPr="00BB23FF" w:rsidRDefault="00BB23FF" w:rsidP="00BB23FF">
            <w:pPr>
              <w:jc w:val="center"/>
              <w:rPr>
                <w:color w:val="000000"/>
              </w:rPr>
            </w:pPr>
            <w:r w:rsidRPr="00BB23FF">
              <w:rPr>
                <w:color w:val="000000"/>
              </w:rPr>
              <w:t>07 1 01 90810</w:t>
            </w:r>
          </w:p>
        </w:tc>
        <w:tc>
          <w:tcPr>
            <w:tcW w:w="708" w:type="dxa"/>
            <w:shd w:val="clear" w:color="auto" w:fill="auto"/>
            <w:noWrap/>
            <w:vAlign w:val="center"/>
            <w:hideMark/>
          </w:tcPr>
          <w:p w:rsidR="00BB23FF" w:rsidRPr="00BB23FF" w:rsidRDefault="00BB23FF" w:rsidP="00BB23FF">
            <w:pPr>
              <w:jc w:val="center"/>
              <w:rPr>
                <w:color w:val="000000"/>
              </w:rPr>
            </w:pPr>
            <w:r w:rsidRPr="00BB23FF">
              <w:rPr>
                <w:color w:val="000000"/>
              </w:rPr>
              <w:t>200</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05</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03</w:t>
            </w:r>
          </w:p>
        </w:tc>
        <w:tc>
          <w:tcPr>
            <w:tcW w:w="1417" w:type="dxa"/>
            <w:shd w:val="clear" w:color="auto" w:fill="auto"/>
            <w:noWrap/>
            <w:vAlign w:val="center"/>
            <w:hideMark/>
          </w:tcPr>
          <w:p w:rsidR="00BB23FF" w:rsidRPr="00BB23FF" w:rsidRDefault="00BB23FF" w:rsidP="00BB23FF">
            <w:pPr>
              <w:jc w:val="center"/>
              <w:rPr>
                <w:color w:val="000000"/>
              </w:rPr>
            </w:pPr>
            <w:r w:rsidRPr="00BB23FF">
              <w:rPr>
                <w:color w:val="000000"/>
              </w:rPr>
              <w:t>74,2</w:t>
            </w:r>
          </w:p>
        </w:tc>
        <w:tc>
          <w:tcPr>
            <w:tcW w:w="1418" w:type="dxa"/>
            <w:shd w:val="clear" w:color="auto" w:fill="auto"/>
            <w:noWrap/>
            <w:vAlign w:val="center"/>
            <w:hideMark/>
          </w:tcPr>
          <w:p w:rsidR="00BB23FF" w:rsidRPr="00BB23FF" w:rsidRDefault="00BB23FF" w:rsidP="00BB23FF">
            <w:pPr>
              <w:jc w:val="center"/>
              <w:rPr>
                <w:color w:val="000000"/>
              </w:rPr>
            </w:pPr>
            <w:r w:rsidRPr="00BB23FF">
              <w:rPr>
                <w:color w:val="000000"/>
              </w:rPr>
              <w:t>74,2</w:t>
            </w:r>
          </w:p>
        </w:tc>
        <w:tc>
          <w:tcPr>
            <w:tcW w:w="1276" w:type="dxa"/>
            <w:shd w:val="clear" w:color="auto" w:fill="auto"/>
            <w:noWrap/>
            <w:vAlign w:val="center"/>
            <w:hideMark/>
          </w:tcPr>
          <w:p w:rsidR="00BB23FF" w:rsidRPr="00BB23FF" w:rsidRDefault="00BB23FF" w:rsidP="00BB23FF">
            <w:pPr>
              <w:jc w:val="center"/>
              <w:rPr>
                <w:color w:val="000000"/>
              </w:rPr>
            </w:pPr>
            <w:r w:rsidRPr="00BB23FF">
              <w:rPr>
                <w:color w:val="000000"/>
              </w:rPr>
              <w:t>74,2</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center"/>
            <w:hideMark/>
          </w:tcPr>
          <w:p w:rsidR="00BB23FF" w:rsidRPr="00BB23FF" w:rsidRDefault="00BB23FF" w:rsidP="00BB23FF">
            <w:pPr>
              <w:jc w:val="center"/>
              <w:rPr>
                <w:bCs/>
                <w:color w:val="000000"/>
              </w:rPr>
            </w:pPr>
            <w:r w:rsidRPr="00BB23FF">
              <w:rPr>
                <w:bCs/>
                <w:color w:val="000000"/>
              </w:rPr>
              <w:t>2.2</w:t>
            </w:r>
          </w:p>
        </w:tc>
        <w:tc>
          <w:tcPr>
            <w:tcW w:w="6062" w:type="dxa"/>
            <w:shd w:val="clear" w:color="auto" w:fill="auto"/>
            <w:vAlign w:val="bottom"/>
            <w:hideMark/>
          </w:tcPr>
          <w:p w:rsidR="00BB23FF" w:rsidRPr="00BB23FF" w:rsidRDefault="00BB23FF" w:rsidP="00BB23FF">
            <w:pPr>
              <w:jc w:val="both"/>
              <w:rPr>
                <w:bCs/>
                <w:color w:val="000000"/>
              </w:rPr>
            </w:pPr>
            <w:r w:rsidRPr="00BB23FF">
              <w:rPr>
                <w:bCs/>
                <w:color w:val="000000"/>
              </w:rPr>
              <w:t>Подпрограмма «Организация и содержание мест захоронения»</w:t>
            </w:r>
          </w:p>
        </w:tc>
        <w:tc>
          <w:tcPr>
            <w:tcW w:w="1701" w:type="dxa"/>
            <w:shd w:val="clear" w:color="auto" w:fill="auto"/>
            <w:noWrap/>
            <w:vAlign w:val="center"/>
            <w:hideMark/>
          </w:tcPr>
          <w:p w:rsidR="00BB23FF" w:rsidRPr="00BB23FF" w:rsidRDefault="00BB23FF" w:rsidP="00BB23FF">
            <w:pPr>
              <w:jc w:val="center"/>
              <w:rPr>
                <w:bCs/>
                <w:color w:val="000000"/>
              </w:rPr>
            </w:pPr>
            <w:r w:rsidRPr="00BB23FF">
              <w:rPr>
                <w:bCs/>
                <w:color w:val="000000"/>
              </w:rPr>
              <w:t>07 2 00 00000</w:t>
            </w:r>
          </w:p>
        </w:tc>
        <w:tc>
          <w:tcPr>
            <w:tcW w:w="708"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709"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709"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1417" w:type="dxa"/>
            <w:shd w:val="clear" w:color="auto" w:fill="auto"/>
            <w:noWrap/>
            <w:vAlign w:val="center"/>
            <w:hideMark/>
          </w:tcPr>
          <w:p w:rsidR="00BB23FF" w:rsidRPr="00BB23FF" w:rsidRDefault="00BB23FF" w:rsidP="00BB23FF">
            <w:pPr>
              <w:jc w:val="center"/>
              <w:rPr>
                <w:bCs/>
                <w:color w:val="000000"/>
              </w:rPr>
            </w:pPr>
            <w:r w:rsidRPr="00BB23FF">
              <w:rPr>
                <w:bCs/>
                <w:color w:val="000000"/>
              </w:rPr>
              <w:t>0,0</w:t>
            </w:r>
          </w:p>
        </w:tc>
        <w:tc>
          <w:tcPr>
            <w:tcW w:w="1418" w:type="dxa"/>
            <w:shd w:val="clear" w:color="auto" w:fill="auto"/>
            <w:noWrap/>
            <w:vAlign w:val="center"/>
            <w:hideMark/>
          </w:tcPr>
          <w:p w:rsidR="00BB23FF" w:rsidRPr="00BB23FF" w:rsidRDefault="00BB23FF" w:rsidP="00BB23FF">
            <w:pPr>
              <w:jc w:val="center"/>
              <w:rPr>
                <w:bCs/>
                <w:color w:val="000000"/>
              </w:rPr>
            </w:pPr>
            <w:r w:rsidRPr="00BB23FF">
              <w:rPr>
                <w:bCs/>
                <w:color w:val="000000"/>
              </w:rPr>
              <w:t>0,0</w:t>
            </w:r>
          </w:p>
        </w:tc>
        <w:tc>
          <w:tcPr>
            <w:tcW w:w="1276" w:type="dxa"/>
            <w:shd w:val="clear" w:color="auto" w:fill="auto"/>
            <w:noWrap/>
            <w:vAlign w:val="center"/>
            <w:hideMark/>
          </w:tcPr>
          <w:p w:rsidR="00BB23FF" w:rsidRPr="00BB23FF" w:rsidRDefault="00BB23FF" w:rsidP="00BB23FF">
            <w:pPr>
              <w:jc w:val="center"/>
              <w:rPr>
                <w:bCs/>
                <w:color w:val="000000"/>
              </w:rPr>
            </w:pPr>
            <w:r w:rsidRPr="00BB23FF">
              <w:rPr>
                <w:bCs/>
                <w:color w:val="000000"/>
              </w:rPr>
              <w:t>0,0</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noWrap/>
            <w:vAlign w:val="center"/>
            <w:hideMark/>
          </w:tcPr>
          <w:p w:rsidR="00BB23FF" w:rsidRPr="00BB23FF" w:rsidRDefault="00BB23FF" w:rsidP="00BB23FF">
            <w:pPr>
              <w:jc w:val="center"/>
              <w:rPr>
                <w:color w:val="000000"/>
              </w:rPr>
            </w:pPr>
            <w:r w:rsidRPr="00BB23FF">
              <w:rPr>
                <w:color w:val="000000"/>
              </w:rPr>
              <w:t>2.2.1</w:t>
            </w:r>
          </w:p>
        </w:tc>
        <w:tc>
          <w:tcPr>
            <w:tcW w:w="6062" w:type="dxa"/>
            <w:shd w:val="clear" w:color="auto" w:fill="auto"/>
            <w:vAlign w:val="bottom"/>
            <w:hideMark/>
          </w:tcPr>
          <w:p w:rsidR="00BB23FF" w:rsidRPr="00BB23FF" w:rsidRDefault="00BB23FF" w:rsidP="00BB23FF">
            <w:pPr>
              <w:jc w:val="both"/>
              <w:rPr>
                <w:color w:val="000000"/>
              </w:rPr>
            </w:pPr>
            <w:r w:rsidRPr="00BB23FF">
              <w:rPr>
                <w:color w:val="000000"/>
              </w:rPr>
              <w:t>Основное мероприятие «Ремонт и содержание мест захоронения»</w:t>
            </w:r>
          </w:p>
        </w:tc>
        <w:tc>
          <w:tcPr>
            <w:tcW w:w="1701" w:type="dxa"/>
            <w:shd w:val="clear" w:color="auto" w:fill="auto"/>
            <w:noWrap/>
            <w:vAlign w:val="center"/>
            <w:hideMark/>
          </w:tcPr>
          <w:p w:rsidR="00BB23FF" w:rsidRPr="00BB23FF" w:rsidRDefault="00BB23FF" w:rsidP="00BB23FF">
            <w:pPr>
              <w:jc w:val="center"/>
              <w:rPr>
                <w:color w:val="000000"/>
              </w:rPr>
            </w:pPr>
            <w:r w:rsidRPr="00BB23FF">
              <w:rPr>
                <w:color w:val="000000"/>
              </w:rPr>
              <w:t>07 2 01 00000</w:t>
            </w:r>
          </w:p>
        </w:tc>
        <w:tc>
          <w:tcPr>
            <w:tcW w:w="708" w:type="dxa"/>
            <w:shd w:val="clear" w:color="auto" w:fill="auto"/>
            <w:noWrap/>
            <w:vAlign w:val="center"/>
            <w:hideMark/>
          </w:tcPr>
          <w:p w:rsidR="00BB23FF" w:rsidRPr="00BB23FF" w:rsidRDefault="00BB23FF" w:rsidP="00BB23FF">
            <w:pPr>
              <w:jc w:val="center"/>
              <w:rPr>
                <w:color w:val="000000"/>
              </w:rPr>
            </w:pPr>
            <w:r w:rsidRPr="00BB23FF">
              <w:rPr>
                <w:color w:val="000000"/>
              </w:rPr>
              <w:t> </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 </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 </w:t>
            </w:r>
          </w:p>
        </w:tc>
        <w:tc>
          <w:tcPr>
            <w:tcW w:w="1417" w:type="dxa"/>
            <w:shd w:val="clear" w:color="auto" w:fill="auto"/>
            <w:noWrap/>
            <w:vAlign w:val="center"/>
            <w:hideMark/>
          </w:tcPr>
          <w:p w:rsidR="00BB23FF" w:rsidRPr="00BB23FF" w:rsidRDefault="00BB23FF" w:rsidP="00BB23FF">
            <w:pPr>
              <w:jc w:val="center"/>
              <w:rPr>
                <w:color w:val="000000"/>
              </w:rPr>
            </w:pPr>
            <w:r w:rsidRPr="00BB23FF">
              <w:rPr>
                <w:color w:val="000000"/>
              </w:rPr>
              <w:t>0,0</w:t>
            </w:r>
          </w:p>
        </w:tc>
        <w:tc>
          <w:tcPr>
            <w:tcW w:w="1418" w:type="dxa"/>
            <w:shd w:val="clear" w:color="auto" w:fill="auto"/>
            <w:noWrap/>
            <w:vAlign w:val="center"/>
            <w:hideMark/>
          </w:tcPr>
          <w:p w:rsidR="00BB23FF" w:rsidRPr="00BB23FF" w:rsidRDefault="00BB23FF" w:rsidP="00BB23FF">
            <w:pPr>
              <w:jc w:val="center"/>
              <w:rPr>
                <w:color w:val="000000"/>
              </w:rPr>
            </w:pPr>
            <w:r w:rsidRPr="00BB23FF">
              <w:rPr>
                <w:color w:val="000000"/>
              </w:rPr>
              <w:t>0,0</w:t>
            </w:r>
          </w:p>
        </w:tc>
        <w:tc>
          <w:tcPr>
            <w:tcW w:w="1276" w:type="dxa"/>
            <w:shd w:val="clear" w:color="auto" w:fill="auto"/>
            <w:noWrap/>
            <w:vAlign w:val="center"/>
            <w:hideMark/>
          </w:tcPr>
          <w:p w:rsidR="00BB23FF" w:rsidRPr="00BB23FF" w:rsidRDefault="00BB23FF" w:rsidP="00BB23FF">
            <w:pPr>
              <w:jc w:val="center"/>
              <w:rPr>
                <w:color w:val="000000"/>
              </w:rPr>
            </w:pPr>
            <w:r w:rsidRPr="00BB23FF">
              <w:rPr>
                <w:color w:val="000000"/>
              </w:rPr>
              <w:t>0,0</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noWrap/>
            <w:vAlign w:val="center"/>
            <w:hideMark/>
          </w:tcPr>
          <w:p w:rsidR="00BB23FF" w:rsidRPr="00BB23FF" w:rsidRDefault="00BB23FF" w:rsidP="00BB23FF">
            <w:pPr>
              <w:jc w:val="center"/>
              <w:rPr>
                <w:color w:val="000000"/>
              </w:rPr>
            </w:pPr>
            <w:r w:rsidRPr="00BB23FF">
              <w:rPr>
                <w:color w:val="000000"/>
              </w:rPr>
              <w:lastRenderedPageBreak/>
              <w:t> </w:t>
            </w:r>
          </w:p>
        </w:tc>
        <w:tc>
          <w:tcPr>
            <w:tcW w:w="6062" w:type="dxa"/>
            <w:shd w:val="clear" w:color="auto" w:fill="auto"/>
            <w:vAlign w:val="bottom"/>
            <w:hideMark/>
          </w:tcPr>
          <w:p w:rsidR="00BB23FF" w:rsidRPr="00BB23FF" w:rsidRDefault="00BB23FF" w:rsidP="00BB23FF">
            <w:pPr>
              <w:jc w:val="both"/>
              <w:rPr>
                <w:color w:val="000000"/>
              </w:rPr>
            </w:pPr>
            <w:r w:rsidRPr="00BB23FF">
              <w:rPr>
                <w:color w:val="000000"/>
              </w:rPr>
              <w:t>Мероприятия в области жилищно-коммунального хозяйства (Закупка товаров, работ и услуг для государственных (муниципальных) нужд)</w:t>
            </w:r>
          </w:p>
        </w:tc>
        <w:tc>
          <w:tcPr>
            <w:tcW w:w="1701" w:type="dxa"/>
            <w:shd w:val="clear" w:color="auto" w:fill="auto"/>
            <w:noWrap/>
            <w:vAlign w:val="center"/>
            <w:hideMark/>
          </w:tcPr>
          <w:p w:rsidR="00BB23FF" w:rsidRPr="00BB23FF" w:rsidRDefault="00BB23FF" w:rsidP="00BB23FF">
            <w:pPr>
              <w:jc w:val="center"/>
              <w:rPr>
                <w:color w:val="000000"/>
              </w:rPr>
            </w:pPr>
            <w:r w:rsidRPr="00BB23FF">
              <w:rPr>
                <w:color w:val="000000"/>
              </w:rPr>
              <w:t>07 2 01 90810</w:t>
            </w:r>
          </w:p>
        </w:tc>
        <w:tc>
          <w:tcPr>
            <w:tcW w:w="708" w:type="dxa"/>
            <w:shd w:val="clear" w:color="auto" w:fill="auto"/>
            <w:noWrap/>
            <w:vAlign w:val="center"/>
            <w:hideMark/>
          </w:tcPr>
          <w:p w:rsidR="00BB23FF" w:rsidRPr="00BB23FF" w:rsidRDefault="00BB23FF" w:rsidP="00BB23FF">
            <w:pPr>
              <w:jc w:val="center"/>
              <w:rPr>
                <w:color w:val="000000"/>
              </w:rPr>
            </w:pPr>
            <w:r w:rsidRPr="00BB23FF">
              <w:rPr>
                <w:color w:val="000000"/>
              </w:rPr>
              <w:t>200</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05</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03</w:t>
            </w:r>
          </w:p>
        </w:tc>
        <w:tc>
          <w:tcPr>
            <w:tcW w:w="1417" w:type="dxa"/>
            <w:shd w:val="clear" w:color="auto" w:fill="auto"/>
            <w:noWrap/>
            <w:vAlign w:val="center"/>
            <w:hideMark/>
          </w:tcPr>
          <w:p w:rsidR="00BB23FF" w:rsidRPr="00BB23FF" w:rsidRDefault="00BB23FF" w:rsidP="00BB23FF">
            <w:pPr>
              <w:jc w:val="center"/>
              <w:rPr>
                <w:color w:val="000000"/>
              </w:rPr>
            </w:pPr>
            <w:r w:rsidRPr="00BB23FF">
              <w:rPr>
                <w:color w:val="000000"/>
              </w:rPr>
              <w:t>0,0</w:t>
            </w:r>
          </w:p>
        </w:tc>
        <w:tc>
          <w:tcPr>
            <w:tcW w:w="1418" w:type="dxa"/>
            <w:shd w:val="clear" w:color="auto" w:fill="auto"/>
            <w:noWrap/>
            <w:vAlign w:val="center"/>
            <w:hideMark/>
          </w:tcPr>
          <w:p w:rsidR="00BB23FF" w:rsidRPr="00BB23FF" w:rsidRDefault="00BB23FF" w:rsidP="00BB23FF">
            <w:pPr>
              <w:jc w:val="center"/>
              <w:rPr>
                <w:color w:val="000000"/>
              </w:rPr>
            </w:pPr>
            <w:r w:rsidRPr="00BB23FF">
              <w:rPr>
                <w:color w:val="000000"/>
              </w:rPr>
              <w:t>0,0</w:t>
            </w:r>
          </w:p>
        </w:tc>
        <w:tc>
          <w:tcPr>
            <w:tcW w:w="1276" w:type="dxa"/>
            <w:shd w:val="clear" w:color="auto" w:fill="auto"/>
            <w:noWrap/>
            <w:vAlign w:val="center"/>
            <w:hideMark/>
          </w:tcPr>
          <w:p w:rsidR="00BB23FF" w:rsidRPr="00BB23FF" w:rsidRDefault="00BB23FF" w:rsidP="00BB23FF">
            <w:pPr>
              <w:jc w:val="center"/>
              <w:rPr>
                <w:color w:val="000000"/>
              </w:rPr>
            </w:pPr>
            <w:r w:rsidRPr="00BB23FF">
              <w:rPr>
                <w:color w:val="000000"/>
              </w:rPr>
              <w:t>0,0</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center"/>
            <w:hideMark/>
          </w:tcPr>
          <w:p w:rsidR="00BB23FF" w:rsidRPr="00BB23FF" w:rsidRDefault="00BB23FF" w:rsidP="00BB23FF">
            <w:pPr>
              <w:jc w:val="center"/>
              <w:rPr>
                <w:bCs/>
                <w:color w:val="000000"/>
              </w:rPr>
            </w:pPr>
            <w:r w:rsidRPr="00BB23FF">
              <w:rPr>
                <w:bCs/>
                <w:color w:val="000000"/>
              </w:rPr>
              <w:t>2.3</w:t>
            </w:r>
          </w:p>
        </w:tc>
        <w:tc>
          <w:tcPr>
            <w:tcW w:w="6062" w:type="dxa"/>
            <w:shd w:val="clear" w:color="auto" w:fill="auto"/>
            <w:vAlign w:val="bottom"/>
            <w:hideMark/>
          </w:tcPr>
          <w:p w:rsidR="00BB23FF" w:rsidRPr="00BB23FF" w:rsidRDefault="00BB23FF" w:rsidP="00BB23FF">
            <w:pPr>
              <w:jc w:val="both"/>
              <w:rPr>
                <w:bCs/>
                <w:color w:val="000000"/>
              </w:rPr>
            </w:pPr>
            <w:r w:rsidRPr="00BB23FF">
              <w:rPr>
                <w:bCs/>
                <w:color w:val="000000"/>
              </w:rPr>
              <w:t>Подпрограмма «Организация прочего благоустройства»</w:t>
            </w:r>
          </w:p>
        </w:tc>
        <w:tc>
          <w:tcPr>
            <w:tcW w:w="1701" w:type="dxa"/>
            <w:shd w:val="clear" w:color="auto" w:fill="auto"/>
            <w:noWrap/>
            <w:vAlign w:val="center"/>
            <w:hideMark/>
          </w:tcPr>
          <w:p w:rsidR="00BB23FF" w:rsidRPr="00BB23FF" w:rsidRDefault="00BB23FF" w:rsidP="00BB23FF">
            <w:pPr>
              <w:jc w:val="center"/>
              <w:rPr>
                <w:bCs/>
                <w:color w:val="000000"/>
              </w:rPr>
            </w:pPr>
            <w:r w:rsidRPr="00BB23FF">
              <w:rPr>
                <w:bCs/>
                <w:color w:val="000000"/>
              </w:rPr>
              <w:t>07 3 00 00000</w:t>
            </w:r>
          </w:p>
        </w:tc>
        <w:tc>
          <w:tcPr>
            <w:tcW w:w="708"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709"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709"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1417" w:type="dxa"/>
            <w:shd w:val="clear" w:color="auto" w:fill="auto"/>
            <w:noWrap/>
            <w:vAlign w:val="center"/>
            <w:hideMark/>
          </w:tcPr>
          <w:p w:rsidR="00BB23FF" w:rsidRPr="00BB23FF" w:rsidRDefault="00BB23FF" w:rsidP="00BB23FF">
            <w:pPr>
              <w:jc w:val="center"/>
              <w:rPr>
                <w:bCs/>
                <w:color w:val="000000"/>
              </w:rPr>
            </w:pPr>
            <w:r w:rsidRPr="00BB23FF">
              <w:rPr>
                <w:bCs/>
                <w:color w:val="000000"/>
              </w:rPr>
              <w:t>75,2</w:t>
            </w:r>
          </w:p>
        </w:tc>
        <w:tc>
          <w:tcPr>
            <w:tcW w:w="1418" w:type="dxa"/>
            <w:shd w:val="clear" w:color="auto" w:fill="auto"/>
            <w:noWrap/>
            <w:vAlign w:val="center"/>
            <w:hideMark/>
          </w:tcPr>
          <w:p w:rsidR="00BB23FF" w:rsidRPr="00BB23FF" w:rsidRDefault="00BB23FF" w:rsidP="00BB23FF">
            <w:pPr>
              <w:jc w:val="center"/>
              <w:rPr>
                <w:bCs/>
                <w:color w:val="000000"/>
              </w:rPr>
            </w:pPr>
            <w:r w:rsidRPr="00BB23FF">
              <w:rPr>
                <w:bCs/>
                <w:color w:val="000000"/>
              </w:rPr>
              <w:t>89,8</w:t>
            </w:r>
          </w:p>
        </w:tc>
        <w:tc>
          <w:tcPr>
            <w:tcW w:w="1276" w:type="dxa"/>
            <w:shd w:val="clear" w:color="auto" w:fill="auto"/>
            <w:noWrap/>
            <w:vAlign w:val="center"/>
            <w:hideMark/>
          </w:tcPr>
          <w:p w:rsidR="00BB23FF" w:rsidRPr="00BB23FF" w:rsidRDefault="00BB23FF" w:rsidP="00BB23FF">
            <w:pPr>
              <w:jc w:val="center"/>
              <w:rPr>
                <w:bCs/>
                <w:color w:val="000000"/>
              </w:rPr>
            </w:pPr>
            <w:r w:rsidRPr="00BB23FF">
              <w:rPr>
                <w:bCs/>
                <w:color w:val="000000"/>
              </w:rPr>
              <w:t>90,3</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center"/>
            <w:hideMark/>
          </w:tcPr>
          <w:p w:rsidR="00BB23FF" w:rsidRPr="00BB23FF" w:rsidRDefault="00BB23FF" w:rsidP="00BB23FF">
            <w:pPr>
              <w:jc w:val="center"/>
              <w:rPr>
                <w:color w:val="000000"/>
              </w:rPr>
            </w:pPr>
            <w:r w:rsidRPr="00BB23FF">
              <w:rPr>
                <w:color w:val="000000"/>
              </w:rPr>
              <w:t>2.3.1</w:t>
            </w:r>
          </w:p>
        </w:tc>
        <w:tc>
          <w:tcPr>
            <w:tcW w:w="6062" w:type="dxa"/>
            <w:shd w:val="clear" w:color="auto" w:fill="auto"/>
            <w:vAlign w:val="bottom"/>
            <w:hideMark/>
          </w:tcPr>
          <w:p w:rsidR="00BB23FF" w:rsidRPr="00BB23FF" w:rsidRDefault="00BB23FF" w:rsidP="00BB23FF">
            <w:pPr>
              <w:jc w:val="both"/>
              <w:rPr>
                <w:color w:val="000000"/>
              </w:rPr>
            </w:pPr>
            <w:r w:rsidRPr="00BB23FF">
              <w:rPr>
                <w:color w:val="000000"/>
              </w:rPr>
              <w:t>Основное мероприятие «Прочие мероприятия по благоустройству»</w:t>
            </w:r>
          </w:p>
        </w:tc>
        <w:tc>
          <w:tcPr>
            <w:tcW w:w="1701" w:type="dxa"/>
            <w:shd w:val="clear" w:color="auto" w:fill="auto"/>
            <w:noWrap/>
            <w:vAlign w:val="center"/>
            <w:hideMark/>
          </w:tcPr>
          <w:p w:rsidR="00BB23FF" w:rsidRPr="00BB23FF" w:rsidRDefault="00BB23FF" w:rsidP="00BB23FF">
            <w:pPr>
              <w:jc w:val="center"/>
              <w:rPr>
                <w:color w:val="000000"/>
              </w:rPr>
            </w:pPr>
            <w:r w:rsidRPr="00BB23FF">
              <w:rPr>
                <w:color w:val="000000"/>
              </w:rPr>
              <w:t>07 3 01 00000</w:t>
            </w:r>
          </w:p>
        </w:tc>
        <w:tc>
          <w:tcPr>
            <w:tcW w:w="708" w:type="dxa"/>
            <w:shd w:val="clear" w:color="auto" w:fill="auto"/>
            <w:noWrap/>
            <w:vAlign w:val="center"/>
            <w:hideMark/>
          </w:tcPr>
          <w:p w:rsidR="00BB23FF" w:rsidRPr="00BB23FF" w:rsidRDefault="00BB23FF" w:rsidP="00BB23FF">
            <w:pPr>
              <w:jc w:val="center"/>
              <w:rPr>
                <w:color w:val="000000"/>
              </w:rPr>
            </w:pPr>
            <w:r w:rsidRPr="00BB23FF">
              <w:rPr>
                <w:color w:val="000000"/>
              </w:rPr>
              <w:t> </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 </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 </w:t>
            </w:r>
          </w:p>
        </w:tc>
        <w:tc>
          <w:tcPr>
            <w:tcW w:w="1417" w:type="dxa"/>
            <w:shd w:val="clear" w:color="auto" w:fill="auto"/>
            <w:noWrap/>
            <w:vAlign w:val="center"/>
            <w:hideMark/>
          </w:tcPr>
          <w:p w:rsidR="00BB23FF" w:rsidRPr="00BB23FF" w:rsidRDefault="00BB23FF" w:rsidP="00BB23FF">
            <w:pPr>
              <w:jc w:val="center"/>
              <w:rPr>
                <w:color w:val="000000"/>
              </w:rPr>
            </w:pPr>
            <w:r w:rsidRPr="00BB23FF">
              <w:rPr>
                <w:color w:val="000000"/>
              </w:rPr>
              <w:t>75,2</w:t>
            </w:r>
          </w:p>
        </w:tc>
        <w:tc>
          <w:tcPr>
            <w:tcW w:w="1418" w:type="dxa"/>
            <w:shd w:val="clear" w:color="auto" w:fill="auto"/>
            <w:noWrap/>
            <w:vAlign w:val="center"/>
            <w:hideMark/>
          </w:tcPr>
          <w:p w:rsidR="00BB23FF" w:rsidRPr="00BB23FF" w:rsidRDefault="00BB23FF" w:rsidP="00BB23FF">
            <w:pPr>
              <w:jc w:val="center"/>
              <w:rPr>
                <w:color w:val="000000"/>
              </w:rPr>
            </w:pPr>
            <w:r w:rsidRPr="00BB23FF">
              <w:rPr>
                <w:color w:val="000000"/>
              </w:rPr>
              <w:t>89,8</w:t>
            </w:r>
          </w:p>
        </w:tc>
        <w:tc>
          <w:tcPr>
            <w:tcW w:w="1276" w:type="dxa"/>
            <w:shd w:val="clear" w:color="auto" w:fill="auto"/>
            <w:noWrap/>
            <w:vAlign w:val="center"/>
            <w:hideMark/>
          </w:tcPr>
          <w:p w:rsidR="00BB23FF" w:rsidRPr="00BB23FF" w:rsidRDefault="00BB23FF" w:rsidP="00BB23FF">
            <w:pPr>
              <w:jc w:val="center"/>
              <w:rPr>
                <w:color w:val="000000"/>
              </w:rPr>
            </w:pPr>
            <w:r w:rsidRPr="00BB23FF">
              <w:rPr>
                <w:color w:val="000000"/>
              </w:rPr>
              <w:t>90,3</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center"/>
            <w:hideMark/>
          </w:tcPr>
          <w:p w:rsidR="00BB23FF" w:rsidRPr="00BB23FF" w:rsidRDefault="00BB23FF" w:rsidP="00BB23FF">
            <w:pPr>
              <w:jc w:val="center"/>
              <w:rPr>
                <w:color w:val="000000"/>
              </w:rPr>
            </w:pPr>
            <w:r w:rsidRPr="00BB23FF">
              <w:rPr>
                <w:color w:val="000000"/>
              </w:rPr>
              <w:t> </w:t>
            </w:r>
          </w:p>
        </w:tc>
        <w:tc>
          <w:tcPr>
            <w:tcW w:w="6062" w:type="dxa"/>
            <w:shd w:val="clear" w:color="auto" w:fill="auto"/>
            <w:vAlign w:val="bottom"/>
            <w:hideMark/>
          </w:tcPr>
          <w:p w:rsidR="00BB23FF" w:rsidRPr="00BB23FF" w:rsidRDefault="00BB23FF" w:rsidP="00BB23FF">
            <w:pPr>
              <w:jc w:val="both"/>
              <w:rPr>
                <w:color w:val="000000"/>
              </w:rPr>
            </w:pPr>
            <w:r w:rsidRPr="00BB23FF">
              <w:rPr>
                <w:color w:val="000000"/>
              </w:rPr>
              <w:t>Мероприятия в области жилищно-коммунального хозяйства (Закупка товаров, работ и услуг для государственных (муниципальных) нужд)</w:t>
            </w:r>
          </w:p>
        </w:tc>
        <w:tc>
          <w:tcPr>
            <w:tcW w:w="1701" w:type="dxa"/>
            <w:shd w:val="clear" w:color="auto" w:fill="auto"/>
            <w:noWrap/>
            <w:vAlign w:val="center"/>
            <w:hideMark/>
          </w:tcPr>
          <w:p w:rsidR="00BB23FF" w:rsidRPr="00BB23FF" w:rsidRDefault="00BB23FF" w:rsidP="00BB23FF">
            <w:pPr>
              <w:jc w:val="center"/>
              <w:rPr>
                <w:color w:val="000000"/>
              </w:rPr>
            </w:pPr>
            <w:r w:rsidRPr="00BB23FF">
              <w:rPr>
                <w:color w:val="000000"/>
              </w:rPr>
              <w:t>07 3 01 90810</w:t>
            </w:r>
          </w:p>
        </w:tc>
        <w:tc>
          <w:tcPr>
            <w:tcW w:w="708" w:type="dxa"/>
            <w:shd w:val="clear" w:color="auto" w:fill="auto"/>
            <w:noWrap/>
            <w:vAlign w:val="center"/>
            <w:hideMark/>
          </w:tcPr>
          <w:p w:rsidR="00BB23FF" w:rsidRPr="00BB23FF" w:rsidRDefault="00BB23FF" w:rsidP="00BB23FF">
            <w:pPr>
              <w:jc w:val="center"/>
              <w:rPr>
                <w:color w:val="000000"/>
              </w:rPr>
            </w:pPr>
            <w:r w:rsidRPr="00BB23FF">
              <w:rPr>
                <w:color w:val="000000"/>
              </w:rPr>
              <w:t>200</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05</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03</w:t>
            </w:r>
          </w:p>
        </w:tc>
        <w:tc>
          <w:tcPr>
            <w:tcW w:w="1417" w:type="dxa"/>
            <w:shd w:val="clear" w:color="auto" w:fill="auto"/>
            <w:noWrap/>
            <w:vAlign w:val="center"/>
            <w:hideMark/>
          </w:tcPr>
          <w:p w:rsidR="00BB23FF" w:rsidRPr="00BB23FF" w:rsidRDefault="00BB23FF" w:rsidP="00BB23FF">
            <w:pPr>
              <w:jc w:val="center"/>
              <w:rPr>
                <w:color w:val="000000"/>
              </w:rPr>
            </w:pPr>
            <w:r w:rsidRPr="00BB23FF">
              <w:rPr>
                <w:color w:val="000000"/>
              </w:rPr>
              <w:t>75,2</w:t>
            </w:r>
          </w:p>
        </w:tc>
        <w:tc>
          <w:tcPr>
            <w:tcW w:w="1418" w:type="dxa"/>
            <w:shd w:val="clear" w:color="auto" w:fill="auto"/>
            <w:noWrap/>
            <w:vAlign w:val="center"/>
            <w:hideMark/>
          </w:tcPr>
          <w:p w:rsidR="00BB23FF" w:rsidRPr="00BB23FF" w:rsidRDefault="00BB23FF" w:rsidP="00BB23FF">
            <w:pPr>
              <w:jc w:val="center"/>
              <w:rPr>
                <w:color w:val="000000"/>
              </w:rPr>
            </w:pPr>
            <w:r w:rsidRPr="00BB23FF">
              <w:rPr>
                <w:color w:val="000000"/>
              </w:rPr>
              <w:t>89,8</w:t>
            </w:r>
          </w:p>
        </w:tc>
        <w:tc>
          <w:tcPr>
            <w:tcW w:w="1276" w:type="dxa"/>
            <w:shd w:val="clear" w:color="auto" w:fill="auto"/>
            <w:noWrap/>
            <w:vAlign w:val="center"/>
            <w:hideMark/>
          </w:tcPr>
          <w:p w:rsidR="00BB23FF" w:rsidRPr="00BB23FF" w:rsidRDefault="00BB23FF" w:rsidP="00BB23FF">
            <w:pPr>
              <w:jc w:val="center"/>
              <w:rPr>
                <w:color w:val="000000"/>
              </w:rPr>
            </w:pPr>
            <w:r w:rsidRPr="00BB23FF">
              <w:rPr>
                <w:color w:val="000000"/>
              </w:rPr>
              <w:t>90,3</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center"/>
            <w:hideMark/>
          </w:tcPr>
          <w:p w:rsidR="00BB23FF" w:rsidRPr="00BB23FF" w:rsidRDefault="00BB23FF" w:rsidP="00BB23FF">
            <w:pPr>
              <w:jc w:val="center"/>
              <w:rPr>
                <w:bCs/>
                <w:color w:val="000000"/>
              </w:rPr>
            </w:pPr>
            <w:r w:rsidRPr="00BB23FF">
              <w:rPr>
                <w:bCs/>
                <w:color w:val="000000"/>
              </w:rPr>
              <w:t>3</w:t>
            </w:r>
          </w:p>
        </w:tc>
        <w:tc>
          <w:tcPr>
            <w:tcW w:w="6062" w:type="dxa"/>
            <w:shd w:val="clear" w:color="auto" w:fill="auto"/>
            <w:vAlign w:val="bottom"/>
            <w:hideMark/>
          </w:tcPr>
          <w:p w:rsidR="00BB23FF" w:rsidRPr="00BB23FF" w:rsidRDefault="00BB23FF" w:rsidP="00BB23FF">
            <w:pPr>
              <w:jc w:val="both"/>
              <w:rPr>
                <w:bCs/>
                <w:color w:val="000000"/>
              </w:rPr>
            </w:pPr>
            <w:r w:rsidRPr="00BB23FF">
              <w:rPr>
                <w:bCs/>
                <w:color w:val="000000"/>
              </w:rPr>
              <w:t>Муниципальная программа Подгоренского сельского поселения «Энергосбережение и повышение энергетической эффективности в Подгоренском сельском поселении»</w:t>
            </w:r>
          </w:p>
        </w:tc>
        <w:tc>
          <w:tcPr>
            <w:tcW w:w="1701" w:type="dxa"/>
            <w:shd w:val="clear" w:color="auto" w:fill="auto"/>
            <w:noWrap/>
            <w:vAlign w:val="center"/>
            <w:hideMark/>
          </w:tcPr>
          <w:p w:rsidR="00BB23FF" w:rsidRPr="00BB23FF" w:rsidRDefault="00BB23FF" w:rsidP="00BB23FF">
            <w:pPr>
              <w:jc w:val="center"/>
              <w:rPr>
                <w:bCs/>
                <w:color w:val="000000"/>
              </w:rPr>
            </w:pPr>
            <w:r w:rsidRPr="00BB23FF">
              <w:rPr>
                <w:bCs/>
                <w:color w:val="000000"/>
              </w:rPr>
              <w:t>30 0 00 00000</w:t>
            </w:r>
          </w:p>
        </w:tc>
        <w:tc>
          <w:tcPr>
            <w:tcW w:w="708"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709"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709"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1417" w:type="dxa"/>
            <w:shd w:val="clear" w:color="auto" w:fill="auto"/>
            <w:noWrap/>
            <w:vAlign w:val="center"/>
            <w:hideMark/>
          </w:tcPr>
          <w:p w:rsidR="00BB23FF" w:rsidRPr="00BB23FF" w:rsidRDefault="00BB23FF" w:rsidP="00BB23FF">
            <w:pPr>
              <w:jc w:val="center"/>
              <w:rPr>
                <w:bCs/>
                <w:color w:val="000000"/>
              </w:rPr>
            </w:pPr>
            <w:r w:rsidRPr="00BB23FF">
              <w:rPr>
                <w:bCs/>
                <w:color w:val="000000"/>
              </w:rPr>
              <w:t>641,0</w:t>
            </w:r>
          </w:p>
        </w:tc>
        <w:tc>
          <w:tcPr>
            <w:tcW w:w="1418" w:type="dxa"/>
            <w:shd w:val="clear" w:color="auto" w:fill="auto"/>
            <w:noWrap/>
            <w:vAlign w:val="center"/>
            <w:hideMark/>
          </w:tcPr>
          <w:p w:rsidR="00BB23FF" w:rsidRPr="00BB23FF" w:rsidRDefault="00BB23FF" w:rsidP="00BB23FF">
            <w:pPr>
              <w:jc w:val="center"/>
              <w:rPr>
                <w:bCs/>
                <w:color w:val="000000"/>
              </w:rPr>
            </w:pPr>
            <w:r w:rsidRPr="00BB23FF">
              <w:rPr>
                <w:bCs/>
                <w:color w:val="000000"/>
              </w:rPr>
              <w:t>641,0</w:t>
            </w:r>
          </w:p>
        </w:tc>
        <w:tc>
          <w:tcPr>
            <w:tcW w:w="1276" w:type="dxa"/>
            <w:shd w:val="clear" w:color="auto" w:fill="auto"/>
            <w:noWrap/>
            <w:vAlign w:val="center"/>
            <w:hideMark/>
          </w:tcPr>
          <w:p w:rsidR="00BB23FF" w:rsidRPr="00BB23FF" w:rsidRDefault="00BB23FF" w:rsidP="00BB23FF">
            <w:pPr>
              <w:jc w:val="center"/>
              <w:rPr>
                <w:bCs/>
                <w:color w:val="000000"/>
              </w:rPr>
            </w:pPr>
            <w:r w:rsidRPr="00BB23FF">
              <w:rPr>
                <w:bCs/>
                <w:color w:val="000000"/>
              </w:rPr>
              <w:t>641,0</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center"/>
            <w:hideMark/>
          </w:tcPr>
          <w:p w:rsidR="00BB23FF" w:rsidRPr="00BB23FF" w:rsidRDefault="00BB23FF" w:rsidP="00BB23FF">
            <w:pPr>
              <w:jc w:val="center"/>
              <w:rPr>
                <w:bCs/>
                <w:color w:val="000000"/>
              </w:rPr>
            </w:pPr>
            <w:r w:rsidRPr="00BB23FF">
              <w:rPr>
                <w:bCs/>
                <w:color w:val="000000"/>
              </w:rPr>
              <w:t>3.0.1</w:t>
            </w:r>
          </w:p>
        </w:tc>
        <w:tc>
          <w:tcPr>
            <w:tcW w:w="6062" w:type="dxa"/>
            <w:shd w:val="clear" w:color="auto" w:fill="auto"/>
            <w:vAlign w:val="bottom"/>
            <w:hideMark/>
          </w:tcPr>
          <w:p w:rsidR="00BB23FF" w:rsidRPr="00BB23FF" w:rsidRDefault="00BB23FF" w:rsidP="00BB23FF">
            <w:pPr>
              <w:jc w:val="both"/>
              <w:rPr>
                <w:bCs/>
                <w:color w:val="000000"/>
              </w:rPr>
            </w:pPr>
            <w:r w:rsidRPr="00BB23FF">
              <w:rPr>
                <w:bCs/>
                <w:color w:val="000000"/>
              </w:rPr>
              <w:t>Основное мероприятие «Содержание уличного освещения"</w:t>
            </w:r>
          </w:p>
        </w:tc>
        <w:tc>
          <w:tcPr>
            <w:tcW w:w="1701" w:type="dxa"/>
            <w:shd w:val="clear" w:color="auto" w:fill="auto"/>
            <w:noWrap/>
            <w:vAlign w:val="center"/>
            <w:hideMark/>
          </w:tcPr>
          <w:p w:rsidR="00BB23FF" w:rsidRPr="00BB23FF" w:rsidRDefault="00BB23FF" w:rsidP="00BB23FF">
            <w:pPr>
              <w:jc w:val="center"/>
              <w:rPr>
                <w:bCs/>
                <w:color w:val="000000"/>
              </w:rPr>
            </w:pPr>
            <w:r w:rsidRPr="00BB23FF">
              <w:rPr>
                <w:bCs/>
                <w:color w:val="000000"/>
              </w:rPr>
              <w:t>30 0 02 00000</w:t>
            </w:r>
          </w:p>
        </w:tc>
        <w:tc>
          <w:tcPr>
            <w:tcW w:w="708"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709"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709"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1417" w:type="dxa"/>
            <w:shd w:val="clear" w:color="auto" w:fill="auto"/>
            <w:noWrap/>
            <w:vAlign w:val="center"/>
            <w:hideMark/>
          </w:tcPr>
          <w:p w:rsidR="00BB23FF" w:rsidRPr="00BB23FF" w:rsidRDefault="00BB23FF" w:rsidP="00BB23FF">
            <w:pPr>
              <w:jc w:val="center"/>
              <w:rPr>
                <w:bCs/>
                <w:color w:val="000000"/>
              </w:rPr>
            </w:pPr>
            <w:r w:rsidRPr="00BB23FF">
              <w:rPr>
                <w:bCs/>
                <w:color w:val="000000"/>
              </w:rPr>
              <w:t>641,0</w:t>
            </w:r>
          </w:p>
        </w:tc>
        <w:tc>
          <w:tcPr>
            <w:tcW w:w="1418" w:type="dxa"/>
            <w:shd w:val="clear" w:color="auto" w:fill="auto"/>
            <w:noWrap/>
            <w:vAlign w:val="center"/>
            <w:hideMark/>
          </w:tcPr>
          <w:p w:rsidR="00BB23FF" w:rsidRPr="00BB23FF" w:rsidRDefault="00BB23FF" w:rsidP="00BB23FF">
            <w:pPr>
              <w:jc w:val="center"/>
              <w:rPr>
                <w:bCs/>
                <w:color w:val="000000"/>
              </w:rPr>
            </w:pPr>
            <w:r w:rsidRPr="00BB23FF">
              <w:rPr>
                <w:bCs/>
                <w:color w:val="000000"/>
              </w:rPr>
              <w:t>641,0</w:t>
            </w:r>
          </w:p>
        </w:tc>
        <w:tc>
          <w:tcPr>
            <w:tcW w:w="1276" w:type="dxa"/>
            <w:shd w:val="clear" w:color="auto" w:fill="auto"/>
            <w:noWrap/>
            <w:vAlign w:val="center"/>
            <w:hideMark/>
          </w:tcPr>
          <w:p w:rsidR="00BB23FF" w:rsidRPr="00BB23FF" w:rsidRDefault="00BB23FF" w:rsidP="00BB23FF">
            <w:pPr>
              <w:jc w:val="center"/>
              <w:rPr>
                <w:bCs/>
                <w:color w:val="000000"/>
              </w:rPr>
            </w:pPr>
            <w:r w:rsidRPr="00BB23FF">
              <w:rPr>
                <w:bCs/>
                <w:color w:val="000000"/>
              </w:rPr>
              <w:t>641,0</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center"/>
            <w:hideMark/>
          </w:tcPr>
          <w:p w:rsidR="00BB23FF" w:rsidRPr="00BB23FF" w:rsidRDefault="00BB23FF" w:rsidP="00BB23FF">
            <w:pPr>
              <w:jc w:val="center"/>
              <w:rPr>
                <w:color w:val="000000"/>
              </w:rPr>
            </w:pPr>
            <w:r w:rsidRPr="00BB23FF">
              <w:rPr>
                <w:color w:val="000000"/>
              </w:rPr>
              <w:t> </w:t>
            </w:r>
          </w:p>
        </w:tc>
        <w:tc>
          <w:tcPr>
            <w:tcW w:w="6062" w:type="dxa"/>
            <w:shd w:val="clear" w:color="auto" w:fill="auto"/>
            <w:vAlign w:val="bottom"/>
            <w:hideMark/>
          </w:tcPr>
          <w:p w:rsidR="00BB23FF" w:rsidRPr="00BB23FF" w:rsidRDefault="00BB23FF" w:rsidP="00BB23FF">
            <w:pPr>
              <w:jc w:val="both"/>
              <w:rPr>
                <w:color w:val="000000"/>
              </w:rPr>
            </w:pPr>
            <w:r w:rsidRPr="00BB23FF">
              <w:rPr>
                <w:color w:val="000000"/>
              </w:rPr>
              <w:t xml:space="preserve">Субсидии на </w:t>
            </w:r>
            <w:proofErr w:type="spellStart"/>
            <w:r w:rsidRPr="00BB23FF">
              <w:rPr>
                <w:color w:val="000000"/>
              </w:rPr>
              <w:t>софинансирование</w:t>
            </w:r>
            <w:proofErr w:type="spellEnd"/>
            <w:r w:rsidRPr="00BB23FF">
              <w:rPr>
                <w:color w:val="000000"/>
              </w:rPr>
              <w:t xml:space="preserve">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(Закупка товаров, работ и услуг для государственных (муниципальных) нужд) Областной бюджет</w:t>
            </w:r>
          </w:p>
        </w:tc>
        <w:tc>
          <w:tcPr>
            <w:tcW w:w="1701" w:type="dxa"/>
            <w:shd w:val="clear" w:color="auto" w:fill="auto"/>
            <w:noWrap/>
            <w:vAlign w:val="center"/>
            <w:hideMark/>
          </w:tcPr>
          <w:p w:rsidR="00BB23FF" w:rsidRPr="00BB23FF" w:rsidRDefault="00BB23FF" w:rsidP="00BB23FF">
            <w:pPr>
              <w:jc w:val="center"/>
              <w:rPr>
                <w:color w:val="000000"/>
              </w:rPr>
            </w:pPr>
            <w:r w:rsidRPr="00BB23FF">
              <w:rPr>
                <w:color w:val="000000"/>
              </w:rPr>
              <w:t>30 0 02 S8670</w:t>
            </w:r>
          </w:p>
        </w:tc>
        <w:tc>
          <w:tcPr>
            <w:tcW w:w="708" w:type="dxa"/>
            <w:shd w:val="clear" w:color="auto" w:fill="auto"/>
            <w:noWrap/>
            <w:vAlign w:val="center"/>
            <w:hideMark/>
          </w:tcPr>
          <w:p w:rsidR="00BB23FF" w:rsidRPr="00BB23FF" w:rsidRDefault="00BB23FF" w:rsidP="00BB23FF">
            <w:pPr>
              <w:jc w:val="center"/>
              <w:rPr>
                <w:color w:val="000000"/>
              </w:rPr>
            </w:pPr>
            <w:r w:rsidRPr="00BB23FF">
              <w:rPr>
                <w:color w:val="000000"/>
              </w:rPr>
              <w:t>200</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05</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03</w:t>
            </w:r>
          </w:p>
        </w:tc>
        <w:tc>
          <w:tcPr>
            <w:tcW w:w="1417" w:type="dxa"/>
            <w:shd w:val="clear" w:color="auto" w:fill="auto"/>
            <w:noWrap/>
            <w:vAlign w:val="center"/>
            <w:hideMark/>
          </w:tcPr>
          <w:p w:rsidR="00BB23FF" w:rsidRPr="00BB23FF" w:rsidRDefault="00BB23FF" w:rsidP="00BB23FF">
            <w:pPr>
              <w:jc w:val="center"/>
              <w:rPr>
                <w:color w:val="000000"/>
              </w:rPr>
            </w:pPr>
            <w:r w:rsidRPr="00BB23FF">
              <w:rPr>
                <w:color w:val="000000"/>
              </w:rPr>
              <w:t>205,2</w:t>
            </w:r>
          </w:p>
        </w:tc>
        <w:tc>
          <w:tcPr>
            <w:tcW w:w="1418" w:type="dxa"/>
            <w:shd w:val="clear" w:color="auto" w:fill="auto"/>
            <w:noWrap/>
            <w:vAlign w:val="center"/>
            <w:hideMark/>
          </w:tcPr>
          <w:p w:rsidR="00BB23FF" w:rsidRPr="00BB23FF" w:rsidRDefault="00BB23FF" w:rsidP="00BB23FF">
            <w:pPr>
              <w:jc w:val="center"/>
              <w:rPr>
                <w:color w:val="000000"/>
              </w:rPr>
            </w:pPr>
            <w:r w:rsidRPr="00BB23FF">
              <w:rPr>
                <w:color w:val="000000"/>
              </w:rPr>
              <w:t>205,2</w:t>
            </w:r>
          </w:p>
        </w:tc>
        <w:tc>
          <w:tcPr>
            <w:tcW w:w="1276" w:type="dxa"/>
            <w:shd w:val="clear" w:color="auto" w:fill="auto"/>
            <w:noWrap/>
            <w:vAlign w:val="center"/>
            <w:hideMark/>
          </w:tcPr>
          <w:p w:rsidR="00BB23FF" w:rsidRPr="00BB23FF" w:rsidRDefault="00BB23FF" w:rsidP="00BB23FF">
            <w:pPr>
              <w:jc w:val="center"/>
              <w:rPr>
                <w:color w:val="000000"/>
              </w:rPr>
            </w:pPr>
            <w:r w:rsidRPr="00BB23FF">
              <w:rPr>
                <w:color w:val="000000"/>
              </w:rPr>
              <w:t>205,2</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center"/>
            <w:hideMark/>
          </w:tcPr>
          <w:p w:rsidR="00BB23FF" w:rsidRPr="00BB23FF" w:rsidRDefault="00BB23FF" w:rsidP="00BB23FF">
            <w:pPr>
              <w:jc w:val="center"/>
              <w:rPr>
                <w:color w:val="000000"/>
              </w:rPr>
            </w:pPr>
            <w:r w:rsidRPr="00BB23FF">
              <w:rPr>
                <w:color w:val="000000"/>
              </w:rPr>
              <w:t> </w:t>
            </w:r>
          </w:p>
        </w:tc>
        <w:tc>
          <w:tcPr>
            <w:tcW w:w="6062" w:type="dxa"/>
            <w:shd w:val="clear" w:color="auto" w:fill="auto"/>
            <w:vAlign w:val="bottom"/>
            <w:hideMark/>
          </w:tcPr>
          <w:p w:rsidR="00BB23FF" w:rsidRPr="00BB23FF" w:rsidRDefault="00BB23FF" w:rsidP="00BB23FF">
            <w:pPr>
              <w:jc w:val="both"/>
              <w:rPr>
                <w:color w:val="000000"/>
              </w:rPr>
            </w:pPr>
            <w:r w:rsidRPr="00BB23FF">
              <w:rPr>
                <w:color w:val="000000"/>
              </w:rPr>
              <w:t xml:space="preserve">Субсидии на </w:t>
            </w:r>
            <w:proofErr w:type="spellStart"/>
            <w:r w:rsidRPr="00BB23FF">
              <w:rPr>
                <w:color w:val="000000"/>
              </w:rPr>
              <w:t>софинансирование</w:t>
            </w:r>
            <w:proofErr w:type="spellEnd"/>
            <w:r w:rsidRPr="00BB23FF">
              <w:rPr>
                <w:color w:val="000000"/>
              </w:rPr>
              <w:t xml:space="preserve">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(Закупка товаров, работ и услуг для государственных (муниципальных) нужд) Местный бюджет</w:t>
            </w:r>
          </w:p>
        </w:tc>
        <w:tc>
          <w:tcPr>
            <w:tcW w:w="1701" w:type="dxa"/>
            <w:shd w:val="clear" w:color="auto" w:fill="auto"/>
            <w:noWrap/>
            <w:vAlign w:val="center"/>
            <w:hideMark/>
          </w:tcPr>
          <w:p w:rsidR="00BB23FF" w:rsidRPr="00BB23FF" w:rsidRDefault="00BB23FF" w:rsidP="00BB23FF">
            <w:pPr>
              <w:jc w:val="center"/>
              <w:rPr>
                <w:color w:val="000000"/>
              </w:rPr>
            </w:pPr>
            <w:r w:rsidRPr="00BB23FF">
              <w:rPr>
                <w:color w:val="000000"/>
              </w:rPr>
              <w:t>30 0 02 S8670</w:t>
            </w:r>
          </w:p>
        </w:tc>
        <w:tc>
          <w:tcPr>
            <w:tcW w:w="708" w:type="dxa"/>
            <w:shd w:val="clear" w:color="auto" w:fill="auto"/>
            <w:noWrap/>
            <w:vAlign w:val="center"/>
            <w:hideMark/>
          </w:tcPr>
          <w:p w:rsidR="00BB23FF" w:rsidRPr="00BB23FF" w:rsidRDefault="00BB23FF" w:rsidP="00BB23FF">
            <w:pPr>
              <w:jc w:val="center"/>
              <w:rPr>
                <w:color w:val="000000"/>
              </w:rPr>
            </w:pPr>
            <w:r w:rsidRPr="00BB23FF">
              <w:rPr>
                <w:color w:val="000000"/>
              </w:rPr>
              <w:t>200</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05</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03</w:t>
            </w:r>
          </w:p>
        </w:tc>
        <w:tc>
          <w:tcPr>
            <w:tcW w:w="1417" w:type="dxa"/>
            <w:shd w:val="clear" w:color="auto" w:fill="auto"/>
            <w:noWrap/>
            <w:vAlign w:val="center"/>
            <w:hideMark/>
          </w:tcPr>
          <w:p w:rsidR="00BB23FF" w:rsidRPr="00BB23FF" w:rsidRDefault="00BB23FF" w:rsidP="00BB23FF">
            <w:pPr>
              <w:jc w:val="center"/>
              <w:rPr>
                <w:color w:val="000000"/>
              </w:rPr>
            </w:pPr>
            <w:r w:rsidRPr="00BB23FF">
              <w:rPr>
                <w:color w:val="000000"/>
              </w:rPr>
              <w:t>51,3</w:t>
            </w:r>
          </w:p>
        </w:tc>
        <w:tc>
          <w:tcPr>
            <w:tcW w:w="1418" w:type="dxa"/>
            <w:shd w:val="clear" w:color="auto" w:fill="auto"/>
            <w:noWrap/>
            <w:vAlign w:val="center"/>
            <w:hideMark/>
          </w:tcPr>
          <w:p w:rsidR="00BB23FF" w:rsidRPr="00BB23FF" w:rsidRDefault="00BB23FF" w:rsidP="00BB23FF">
            <w:pPr>
              <w:jc w:val="center"/>
              <w:rPr>
                <w:color w:val="000000"/>
              </w:rPr>
            </w:pPr>
            <w:r w:rsidRPr="00BB23FF">
              <w:rPr>
                <w:color w:val="000000"/>
              </w:rPr>
              <w:t>51,3</w:t>
            </w:r>
          </w:p>
        </w:tc>
        <w:tc>
          <w:tcPr>
            <w:tcW w:w="1276" w:type="dxa"/>
            <w:shd w:val="clear" w:color="auto" w:fill="auto"/>
            <w:noWrap/>
            <w:vAlign w:val="center"/>
            <w:hideMark/>
          </w:tcPr>
          <w:p w:rsidR="00BB23FF" w:rsidRPr="00BB23FF" w:rsidRDefault="00BB23FF" w:rsidP="00BB23FF">
            <w:pPr>
              <w:jc w:val="center"/>
              <w:rPr>
                <w:color w:val="000000"/>
              </w:rPr>
            </w:pPr>
            <w:r w:rsidRPr="00BB23FF">
              <w:rPr>
                <w:color w:val="000000"/>
              </w:rPr>
              <w:t>51,3</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center"/>
            <w:hideMark/>
          </w:tcPr>
          <w:p w:rsidR="00BB23FF" w:rsidRPr="00BB23FF" w:rsidRDefault="00BB23FF" w:rsidP="00BB23FF">
            <w:pPr>
              <w:jc w:val="center"/>
              <w:rPr>
                <w:color w:val="000000"/>
              </w:rPr>
            </w:pPr>
            <w:r w:rsidRPr="00BB23FF">
              <w:rPr>
                <w:color w:val="000000"/>
              </w:rPr>
              <w:t> </w:t>
            </w:r>
          </w:p>
        </w:tc>
        <w:tc>
          <w:tcPr>
            <w:tcW w:w="6062" w:type="dxa"/>
            <w:shd w:val="clear" w:color="auto" w:fill="auto"/>
            <w:vAlign w:val="bottom"/>
            <w:hideMark/>
          </w:tcPr>
          <w:p w:rsidR="00BB23FF" w:rsidRPr="00BB23FF" w:rsidRDefault="00BB23FF" w:rsidP="00BB23FF">
            <w:pPr>
              <w:jc w:val="both"/>
              <w:rPr>
                <w:color w:val="000000"/>
              </w:rPr>
            </w:pPr>
            <w:r w:rsidRPr="00BB23FF">
              <w:rPr>
                <w:color w:val="000000"/>
              </w:rPr>
              <w:t>Расходные обязательства в сфере обеспечения уличного освещения (Закупка товаров, работ и услуг для государственных (муниципальных) нужд) Местный бюджет</w:t>
            </w:r>
          </w:p>
        </w:tc>
        <w:tc>
          <w:tcPr>
            <w:tcW w:w="1701" w:type="dxa"/>
            <w:shd w:val="clear" w:color="auto" w:fill="auto"/>
            <w:noWrap/>
            <w:vAlign w:val="center"/>
            <w:hideMark/>
          </w:tcPr>
          <w:p w:rsidR="00BB23FF" w:rsidRPr="00BB23FF" w:rsidRDefault="00BB23FF" w:rsidP="00BB23FF">
            <w:pPr>
              <w:jc w:val="center"/>
              <w:rPr>
                <w:color w:val="000000"/>
              </w:rPr>
            </w:pPr>
            <w:r w:rsidRPr="00BB23FF">
              <w:rPr>
                <w:color w:val="000000"/>
              </w:rPr>
              <w:t>30 0 02 S8670</w:t>
            </w:r>
          </w:p>
        </w:tc>
        <w:tc>
          <w:tcPr>
            <w:tcW w:w="708" w:type="dxa"/>
            <w:shd w:val="clear" w:color="auto" w:fill="auto"/>
            <w:noWrap/>
            <w:vAlign w:val="center"/>
            <w:hideMark/>
          </w:tcPr>
          <w:p w:rsidR="00BB23FF" w:rsidRPr="00BB23FF" w:rsidRDefault="00BB23FF" w:rsidP="00BB23FF">
            <w:pPr>
              <w:jc w:val="center"/>
              <w:rPr>
                <w:color w:val="000000"/>
              </w:rPr>
            </w:pPr>
            <w:r w:rsidRPr="00BB23FF">
              <w:rPr>
                <w:color w:val="000000"/>
              </w:rPr>
              <w:t>200</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05</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03</w:t>
            </w:r>
          </w:p>
        </w:tc>
        <w:tc>
          <w:tcPr>
            <w:tcW w:w="1417" w:type="dxa"/>
            <w:shd w:val="clear" w:color="auto" w:fill="auto"/>
            <w:noWrap/>
            <w:vAlign w:val="center"/>
            <w:hideMark/>
          </w:tcPr>
          <w:p w:rsidR="00BB23FF" w:rsidRPr="00BB23FF" w:rsidRDefault="00BB23FF" w:rsidP="00BB23FF">
            <w:pPr>
              <w:jc w:val="center"/>
              <w:rPr>
                <w:color w:val="000000"/>
              </w:rPr>
            </w:pPr>
            <w:r w:rsidRPr="00BB23FF">
              <w:rPr>
                <w:color w:val="000000"/>
              </w:rPr>
              <w:t>384,5</w:t>
            </w:r>
          </w:p>
        </w:tc>
        <w:tc>
          <w:tcPr>
            <w:tcW w:w="1418" w:type="dxa"/>
            <w:shd w:val="clear" w:color="auto" w:fill="auto"/>
            <w:noWrap/>
            <w:vAlign w:val="center"/>
            <w:hideMark/>
          </w:tcPr>
          <w:p w:rsidR="00BB23FF" w:rsidRPr="00BB23FF" w:rsidRDefault="00BB23FF" w:rsidP="00BB23FF">
            <w:pPr>
              <w:jc w:val="center"/>
              <w:rPr>
                <w:color w:val="000000"/>
              </w:rPr>
            </w:pPr>
            <w:r w:rsidRPr="00BB23FF">
              <w:rPr>
                <w:color w:val="000000"/>
              </w:rPr>
              <w:t>384,5</w:t>
            </w:r>
          </w:p>
        </w:tc>
        <w:tc>
          <w:tcPr>
            <w:tcW w:w="1276" w:type="dxa"/>
            <w:shd w:val="clear" w:color="auto" w:fill="auto"/>
            <w:noWrap/>
            <w:vAlign w:val="center"/>
            <w:hideMark/>
          </w:tcPr>
          <w:p w:rsidR="00BB23FF" w:rsidRPr="00BB23FF" w:rsidRDefault="00BB23FF" w:rsidP="00BB23FF">
            <w:pPr>
              <w:jc w:val="center"/>
              <w:rPr>
                <w:color w:val="000000"/>
              </w:rPr>
            </w:pPr>
            <w:r w:rsidRPr="00BB23FF">
              <w:rPr>
                <w:color w:val="000000"/>
              </w:rPr>
              <w:t>384,5</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noWrap/>
            <w:vAlign w:val="center"/>
            <w:hideMark/>
          </w:tcPr>
          <w:p w:rsidR="00BB23FF" w:rsidRPr="00BB23FF" w:rsidRDefault="00BB23FF" w:rsidP="00BB23FF">
            <w:pPr>
              <w:jc w:val="center"/>
              <w:rPr>
                <w:bCs/>
                <w:color w:val="000000"/>
              </w:rPr>
            </w:pPr>
            <w:r w:rsidRPr="00BB23FF">
              <w:rPr>
                <w:bCs/>
                <w:color w:val="000000"/>
              </w:rPr>
              <w:t>4</w:t>
            </w:r>
          </w:p>
        </w:tc>
        <w:tc>
          <w:tcPr>
            <w:tcW w:w="6062" w:type="dxa"/>
            <w:shd w:val="clear" w:color="auto" w:fill="auto"/>
            <w:vAlign w:val="center"/>
            <w:hideMark/>
          </w:tcPr>
          <w:p w:rsidR="00BB23FF" w:rsidRPr="00BB23FF" w:rsidRDefault="00BB23FF" w:rsidP="00BB23FF">
            <w:pPr>
              <w:rPr>
                <w:color w:val="000000"/>
              </w:rPr>
            </w:pPr>
            <w:r w:rsidRPr="00BB23FF">
              <w:rPr>
                <w:color w:val="000000"/>
              </w:rPr>
              <w:t>Муниципальная программа Подгоренского сельского поселения «Защита населения и территории Подгоренского сельского поселения от чрезвычайных ситуаций, обеспечение пожарной безопасности»</w:t>
            </w:r>
          </w:p>
        </w:tc>
        <w:tc>
          <w:tcPr>
            <w:tcW w:w="1701" w:type="dxa"/>
            <w:shd w:val="clear" w:color="auto" w:fill="auto"/>
            <w:noWrap/>
            <w:vAlign w:val="center"/>
            <w:hideMark/>
          </w:tcPr>
          <w:p w:rsidR="00BB23FF" w:rsidRPr="00BB23FF" w:rsidRDefault="00BB23FF" w:rsidP="00BB23FF">
            <w:pPr>
              <w:jc w:val="center"/>
              <w:rPr>
                <w:color w:val="000000"/>
              </w:rPr>
            </w:pPr>
            <w:r w:rsidRPr="00BB23FF">
              <w:rPr>
                <w:color w:val="000000"/>
              </w:rPr>
              <w:t>10 0 00 00000</w:t>
            </w:r>
          </w:p>
        </w:tc>
        <w:tc>
          <w:tcPr>
            <w:tcW w:w="708"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709"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709"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1417" w:type="dxa"/>
            <w:shd w:val="clear" w:color="auto" w:fill="auto"/>
            <w:noWrap/>
            <w:vAlign w:val="center"/>
            <w:hideMark/>
          </w:tcPr>
          <w:p w:rsidR="00BB23FF" w:rsidRPr="00BB23FF" w:rsidRDefault="00BB23FF" w:rsidP="00BB23FF">
            <w:pPr>
              <w:jc w:val="center"/>
              <w:rPr>
                <w:bCs/>
                <w:color w:val="000000"/>
              </w:rPr>
            </w:pPr>
            <w:r w:rsidRPr="00BB23FF">
              <w:rPr>
                <w:bCs/>
                <w:color w:val="000000"/>
              </w:rPr>
              <w:t>6,8</w:t>
            </w:r>
          </w:p>
        </w:tc>
        <w:tc>
          <w:tcPr>
            <w:tcW w:w="1418" w:type="dxa"/>
            <w:shd w:val="clear" w:color="auto" w:fill="auto"/>
            <w:noWrap/>
            <w:vAlign w:val="center"/>
            <w:hideMark/>
          </w:tcPr>
          <w:p w:rsidR="00BB23FF" w:rsidRPr="00BB23FF" w:rsidRDefault="00BB23FF" w:rsidP="00BB23FF">
            <w:pPr>
              <w:jc w:val="center"/>
              <w:rPr>
                <w:bCs/>
                <w:color w:val="000000"/>
              </w:rPr>
            </w:pPr>
            <w:r w:rsidRPr="00BB23FF">
              <w:rPr>
                <w:bCs/>
                <w:color w:val="000000"/>
              </w:rPr>
              <w:t>27,6</w:t>
            </w:r>
          </w:p>
        </w:tc>
        <w:tc>
          <w:tcPr>
            <w:tcW w:w="1276" w:type="dxa"/>
            <w:shd w:val="clear" w:color="auto" w:fill="auto"/>
            <w:noWrap/>
            <w:vAlign w:val="center"/>
            <w:hideMark/>
          </w:tcPr>
          <w:p w:rsidR="00BB23FF" w:rsidRPr="00BB23FF" w:rsidRDefault="00BB23FF" w:rsidP="00BB23FF">
            <w:pPr>
              <w:jc w:val="center"/>
              <w:rPr>
                <w:bCs/>
                <w:color w:val="000000"/>
              </w:rPr>
            </w:pPr>
            <w:r w:rsidRPr="00BB23FF">
              <w:rPr>
                <w:bCs/>
                <w:color w:val="000000"/>
              </w:rPr>
              <w:t>27,6</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noWrap/>
            <w:vAlign w:val="center"/>
            <w:hideMark/>
          </w:tcPr>
          <w:p w:rsidR="00BB23FF" w:rsidRPr="00BB23FF" w:rsidRDefault="00BB23FF" w:rsidP="00BB23FF">
            <w:pPr>
              <w:jc w:val="center"/>
              <w:rPr>
                <w:bCs/>
                <w:color w:val="000000"/>
              </w:rPr>
            </w:pPr>
            <w:r w:rsidRPr="00BB23FF">
              <w:rPr>
                <w:bCs/>
                <w:color w:val="000000"/>
              </w:rPr>
              <w:t>4.1</w:t>
            </w:r>
          </w:p>
        </w:tc>
        <w:tc>
          <w:tcPr>
            <w:tcW w:w="6062" w:type="dxa"/>
            <w:shd w:val="clear" w:color="auto" w:fill="auto"/>
            <w:vAlign w:val="center"/>
            <w:hideMark/>
          </w:tcPr>
          <w:p w:rsidR="00BB23FF" w:rsidRPr="00BB23FF" w:rsidRDefault="00BB23FF" w:rsidP="00BB23FF">
            <w:pPr>
              <w:rPr>
                <w:bCs/>
                <w:color w:val="000000"/>
              </w:rPr>
            </w:pPr>
            <w:r w:rsidRPr="00BB23FF">
              <w:rPr>
                <w:bCs/>
                <w:color w:val="000000"/>
              </w:rPr>
              <w:t>Подпрограмма «Развитие и модернизация защиты населения от угроз чрезвычайных ситуаций и пожаров»</w:t>
            </w:r>
          </w:p>
        </w:tc>
        <w:tc>
          <w:tcPr>
            <w:tcW w:w="1701" w:type="dxa"/>
            <w:shd w:val="clear" w:color="auto" w:fill="auto"/>
            <w:noWrap/>
            <w:vAlign w:val="center"/>
            <w:hideMark/>
          </w:tcPr>
          <w:p w:rsidR="00BB23FF" w:rsidRPr="00BB23FF" w:rsidRDefault="00BB23FF" w:rsidP="00BB23FF">
            <w:pPr>
              <w:jc w:val="center"/>
              <w:rPr>
                <w:bCs/>
                <w:color w:val="000000"/>
              </w:rPr>
            </w:pPr>
            <w:r w:rsidRPr="00BB23FF">
              <w:rPr>
                <w:bCs/>
                <w:color w:val="000000"/>
              </w:rPr>
              <w:t>10 1 00 00000</w:t>
            </w:r>
          </w:p>
        </w:tc>
        <w:tc>
          <w:tcPr>
            <w:tcW w:w="708"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709"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709"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1417" w:type="dxa"/>
            <w:shd w:val="clear" w:color="auto" w:fill="auto"/>
            <w:vAlign w:val="center"/>
            <w:hideMark/>
          </w:tcPr>
          <w:p w:rsidR="00BB23FF" w:rsidRPr="00BB23FF" w:rsidRDefault="00BB23FF" w:rsidP="00BB23FF">
            <w:pPr>
              <w:jc w:val="center"/>
              <w:rPr>
                <w:bCs/>
                <w:color w:val="000000"/>
              </w:rPr>
            </w:pPr>
            <w:r w:rsidRPr="00BB23FF">
              <w:rPr>
                <w:bCs/>
                <w:color w:val="000000"/>
              </w:rPr>
              <w:t>6,8</w:t>
            </w:r>
          </w:p>
        </w:tc>
        <w:tc>
          <w:tcPr>
            <w:tcW w:w="1418" w:type="dxa"/>
            <w:shd w:val="clear" w:color="auto" w:fill="auto"/>
            <w:vAlign w:val="center"/>
            <w:hideMark/>
          </w:tcPr>
          <w:p w:rsidR="00BB23FF" w:rsidRPr="00BB23FF" w:rsidRDefault="00BB23FF" w:rsidP="00BB23FF">
            <w:pPr>
              <w:jc w:val="center"/>
              <w:rPr>
                <w:bCs/>
                <w:color w:val="000000"/>
              </w:rPr>
            </w:pPr>
            <w:r w:rsidRPr="00BB23FF">
              <w:rPr>
                <w:bCs/>
                <w:color w:val="000000"/>
              </w:rPr>
              <w:t>27,6</w:t>
            </w:r>
          </w:p>
        </w:tc>
        <w:tc>
          <w:tcPr>
            <w:tcW w:w="1276" w:type="dxa"/>
            <w:shd w:val="clear" w:color="auto" w:fill="auto"/>
            <w:vAlign w:val="center"/>
            <w:hideMark/>
          </w:tcPr>
          <w:p w:rsidR="00BB23FF" w:rsidRPr="00BB23FF" w:rsidRDefault="00BB23FF" w:rsidP="00BB23FF">
            <w:pPr>
              <w:jc w:val="center"/>
              <w:rPr>
                <w:bCs/>
                <w:color w:val="000000"/>
              </w:rPr>
            </w:pPr>
            <w:r w:rsidRPr="00BB23FF">
              <w:rPr>
                <w:bCs/>
                <w:color w:val="000000"/>
              </w:rPr>
              <w:t>27,6</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noWrap/>
            <w:vAlign w:val="center"/>
            <w:hideMark/>
          </w:tcPr>
          <w:p w:rsidR="00BB23FF" w:rsidRPr="00BB23FF" w:rsidRDefault="00BB23FF" w:rsidP="00BB23FF">
            <w:pPr>
              <w:jc w:val="center"/>
              <w:rPr>
                <w:color w:val="000000"/>
              </w:rPr>
            </w:pPr>
            <w:r w:rsidRPr="00BB23FF">
              <w:rPr>
                <w:color w:val="000000"/>
              </w:rPr>
              <w:t>4.1.1</w:t>
            </w:r>
          </w:p>
        </w:tc>
        <w:tc>
          <w:tcPr>
            <w:tcW w:w="6062" w:type="dxa"/>
            <w:shd w:val="clear" w:color="auto" w:fill="auto"/>
            <w:vAlign w:val="center"/>
            <w:hideMark/>
          </w:tcPr>
          <w:p w:rsidR="00BB23FF" w:rsidRPr="00BB23FF" w:rsidRDefault="00BB23FF" w:rsidP="00BB23FF">
            <w:pPr>
              <w:rPr>
                <w:color w:val="000000"/>
              </w:rPr>
            </w:pPr>
            <w:r w:rsidRPr="00BB23FF">
              <w:rPr>
                <w:color w:val="000000"/>
              </w:rPr>
              <w:t>Основное мероприятие «Обеспечение развития систем связи, оповещения, накопления и обработки информации, повышение готовности к ликвидации чрезвычайных ситуаций, финансовое обеспечение подпрограммы»</w:t>
            </w:r>
          </w:p>
        </w:tc>
        <w:tc>
          <w:tcPr>
            <w:tcW w:w="1701" w:type="dxa"/>
            <w:shd w:val="clear" w:color="auto" w:fill="auto"/>
            <w:noWrap/>
            <w:vAlign w:val="center"/>
            <w:hideMark/>
          </w:tcPr>
          <w:p w:rsidR="00BB23FF" w:rsidRPr="00BB23FF" w:rsidRDefault="00BB23FF" w:rsidP="00BB23FF">
            <w:pPr>
              <w:jc w:val="center"/>
              <w:rPr>
                <w:color w:val="000000"/>
              </w:rPr>
            </w:pPr>
            <w:r w:rsidRPr="00BB23FF">
              <w:rPr>
                <w:color w:val="000000"/>
              </w:rPr>
              <w:t>10 1 01 00000</w:t>
            </w:r>
          </w:p>
        </w:tc>
        <w:tc>
          <w:tcPr>
            <w:tcW w:w="708" w:type="dxa"/>
            <w:shd w:val="clear" w:color="auto" w:fill="auto"/>
            <w:noWrap/>
            <w:vAlign w:val="center"/>
            <w:hideMark/>
          </w:tcPr>
          <w:p w:rsidR="00BB23FF" w:rsidRPr="00BB23FF" w:rsidRDefault="00BB23FF" w:rsidP="00BB23FF">
            <w:pPr>
              <w:jc w:val="center"/>
              <w:rPr>
                <w:color w:val="000000"/>
              </w:rPr>
            </w:pPr>
            <w:r w:rsidRPr="00BB23FF">
              <w:rPr>
                <w:color w:val="000000"/>
              </w:rPr>
              <w:t> </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 </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 </w:t>
            </w:r>
          </w:p>
        </w:tc>
        <w:tc>
          <w:tcPr>
            <w:tcW w:w="1417" w:type="dxa"/>
            <w:shd w:val="clear" w:color="auto" w:fill="auto"/>
            <w:vAlign w:val="center"/>
            <w:hideMark/>
          </w:tcPr>
          <w:p w:rsidR="00BB23FF" w:rsidRPr="00BB23FF" w:rsidRDefault="00BB23FF" w:rsidP="00BB23FF">
            <w:pPr>
              <w:jc w:val="center"/>
              <w:rPr>
                <w:color w:val="000000"/>
              </w:rPr>
            </w:pPr>
            <w:r w:rsidRPr="00BB23FF">
              <w:rPr>
                <w:color w:val="000000"/>
              </w:rPr>
              <w:t>6,8</w:t>
            </w:r>
          </w:p>
        </w:tc>
        <w:tc>
          <w:tcPr>
            <w:tcW w:w="1418" w:type="dxa"/>
            <w:shd w:val="clear" w:color="auto" w:fill="auto"/>
            <w:vAlign w:val="center"/>
            <w:hideMark/>
          </w:tcPr>
          <w:p w:rsidR="00BB23FF" w:rsidRPr="00BB23FF" w:rsidRDefault="00BB23FF" w:rsidP="00BB23FF">
            <w:pPr>
              <w:jc w:val="center"/>
              <w:rPr>
                <w:color w:val="000000"/>
              </w:rPr>
            </w:pPr>
            <w:r w:rsidRPr="00BB23FF">
              <w:rPr>
                <w:color w:val="000000"/>
              </w:rPr>
              <w:t>27,6</w:t>
            </w:r>
          </w:p>
        </w:tc>
        <w:tc>
          <w:tcPr>
            <w:tcW w:w="1276" w:type="dxa"/>
            <w:shd w:val="clear" w:color="auto" w:fill="auto"/>
            <w:vAlign w:val="center"/>
            <w:hideMark/>
          </w:tcPr>
          <w:p w:rsidR="00BB23FF" w:rsidRPr="00BB23FF" w:rsidRDefault="00BB23FF" w:rsidP="00BB23FF">
            <w:pPr>
              <w:jc w:val="center"/>
              <w:rPr>
                <w:color w:val="000000"/>
              </w:rPr>
            </w:pPr>
            <w:r w:rsidRPr="00BB23FF">
              <w:rPr>
                <w:color w:val="000000"/>
              </w:rPr>
              <w:t>27,6</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center"/>
            <w:hideMark/>
          </w:tcPr>
          <w:p w:rsidR="00BB23FF" w:rsidRPr="00BB23FF" w:rsidRDefault="00BB23FF" w:rsidP="00BB23FF">
            <w:pPr>
              <w:jc w:val="center"/>
              <w:rPr>
                <w:color w:val="000000"/>
              </w:rPr>
            </w:pPr>
            <w:r w:rsidRPr="00BB23FF">
              <w:rPr>
                <w:color w:val="000000"/>
              </w:rPr>
              <w:t> </w:t>
            </w:r>
          </w:p>
        </w:tc>
        <w:tc>
          <w:tcPr>
            <w:tcW w:w="6062" w:type="dxa"/>
            <w:shd w:val="clear" w:color="auto" w:fill="auto"/>
            <w:vAlign w:val="center"/>
            <w:hideMark/>
          </w:tcPr>
          <w:p w:rsidR="00BB23FF" w:rsidRPr="00BB23FF" w:rsidRDefault="00BB23FF" w:rsidP="00BB23FF">
            <w:pPr>
              <w:rPr>
                <w:color w:val="000000"/>
              </w:rPr>
            </w:pPr>
            <w:r w:rsidRPr="00BB23FF">
              <w:rPr>
                <w:color w:val="000000"/>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1701" w:type="dxa"/>
            <w:shd w:val="clear" w:color="auto" w:fill="auto"/>
            <w:noWrap/>
            <w:vAlign w:val="center"/>
            <w:hideMark/>
          </w:tcPr>
          <w:p w:rsidR="00BB23FF" w:rsidRPr="00BB23FF" w:rsidRDefault="00BB23FF" w:rsidP="00BB23FF">
            <w:pPr>
              <w:jc w:val="center"/>
              <w:rPr>
                <w:color w:val="000000"/>
              </w:rPr>
            </w:pPr>
            <w:r w:rsidRPr="00BB23FF">
              <w:rPr>
                <w:color w:val="000000"/>
              </w:rPr>
              <w:t>10 1 01 91430</w:t>
            </w:r>
          </w:p>
        </w:tc>
        <w:tc>
          <w:tcPr>
            <w:tcW w:w="708" w:type="dxa"/>
            <w:shd w:val="clear" w:color="auto" w:fill="auto"/>
            <w:noWrap/>
            <w:vAlign w:val="center"/>
            <w:hideMark/>
          </w:tcPr>
          <w:p w:rsidR="00BB23FF" w:rsidRPr="00BB23FF" w:rsidRDefault="00BB23FF" w:rsidP="00BB23FF">
            <w:pPr>
              <w:jc w:val="center"/>
              <w:rPr>
                <w:color w:val="000000"/>
              </w:rPr>
            </w:pPr>
            <w:r w:rsidRPr="00BB23FF">
              <w:rPr>
                <w:color w:val="000000"/>
              </w:rPr>
              <w:t>200</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03</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14</w:t>
            </w:r>
          </w:p>
        </w:tc>
        <w:tc>
          <w:tcPr>
            <w:tcW w:w="1417" w:type="dxa"/>
            <w:shd w:val="clear" w:color="auto" w:fill="auto"/>
            <w:vAlign w:val="center"/>
            <w:hideMark/>
          </w:tcPr>
          <w:p w:rsidR="00BB23FF" w:rsidRPr="00BB23FF" w:rsidRDefault="00BB23FF" w:rsidP="00BB23FF">
            <w:pPr>
              <w:jc w:val="center"/>
              <w:rPr>
                <w:color w:val="000000"/>
              </w:rPr>
            </w:pPr>
            <w:r w:rsidRPr="00BB23FF">
              <w:rPr>
                <w:color w:val="000000"/>
              </w:rPr>
              <w:t>6,8</w:t>
            </w:r>
          </w:p>
        </w:tc>
        <w:tc>
          <w:tcPr>
            <w:tcW w:w="1418" w:type="dxa"/>
            <w:shd w:val="clear" w:color="auto" w:fill="auto"/>
            <w:vAlign w:val="center"/>
            <w:hideMark/>
          </w:tcPr>
          <w:p w:rsidR="00BB23FF" w:rsidRPr="00BB23FF" w:rsidRDefault="00BB23FF" w:rsidP="00BB23FF">
            <w:pPr>
              <w:jc w:val="center"/>
              <w:rPr>
                <w:color w:val="000000"/>
              </w:rPr>
            </w:pPr>
            <w:r w:rsidRPr="00BB23FF">
              <w:rPr>
                <w:color w:val="000000"/>
              </w:rPr>
              <w:t>27,6</w:t>
            </w:r>
          </w:p>
        </w:tc>
        <w:tc>
          <w:tcPr>
            <w:tcW w:w="1276" w:type="dxa"/>
            <w:shd w:val="clear" w:color="auto" w:fill="auto"/>
            <w:vAlign w:val="center"/>
            <w:hideMark/>
          </w:tcPr>
          <w:p w:rsidR="00BB23FF" w:rsidRPr="00BB23FF" w:rsidRDefault="00BB23FF" w:rsidP="00BB23FF">
            <w:pPr>
              <w:jc w:val="center"/>
              <w:rPr>
                <w:color w:val="000000"/>
              </w:rPr>
            </w:pPr>
            <w:r w:rsidRPr="00BB23FF">
              <w:rPr>
                <w:color w:val="000000"/>
              </w:rPr>
              <w:t>27,6</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bottom"/>
            <w:hideMark/>
          </w:tcPr>
          <w:p w:rsidR="00BB23FF" w:rsidRPr="00BB23FF" w:rsidRDefault="00BB23FF" w:rsidP="00BB23FF">
            <w:pPr>
              <w:jc w:val="center"/>
              <w:rPr>
                <w:bCs/>
                <w:color w:val="000000"/>
              </w:rPr>
            </w:pPr>
            <w:r w:rsidRPr="00BB23FF">
              <w:rPr>
                <w:bCs/>
                <w:color w:val="000000"/>
              </w:rPr>
              <w:t>5</w:t>
            </w:r>
          </w:p>
        </w:tc>
        <w:tc>
          <w:tcPr>
            <w:tcW w:w="6062" w:type="dxa"/>
            <w:shd w:val="clear" w:color="auto" w:fill="auto"/>
            <w:vAlign w:val="bottom"/>
            <w:hideMark/>
          </w:tcPr>
          <w:p w:rsidR="00BB23FF" w:rsidRPr="00BB23FF" w:rsidRDefault="00BB23FF" w:rsidP="00BB23FF">
            <w:pPr>
              <w:jc w:val="both"/>
              <w:rPr>
                <w:bCs/>
                <w:color w:val="000000"/>
              </w:rPr>
            </w:pPr>
            <w:r w:rsidRPr="00BB23FF">
              <w:rPr>
                <w:bCs/>
                <w:color w:val="000000"/>
              </w:rPr>
              <w:t> Муниципальная программа Подгоренского сельского поселения «Развитие культуры»</w:t>
            </w:r>
          </w:p>
        </w:tc>
        <w:tc>
          <w:tcPr>
            <w:tcW w:w="1701" w:type="dxa"/>
            <w:shd w:val="clear" w:color="auto" w:fill="auto"/>
            <w:noWrap/>
            <w:vAlign w:val="center"/>
            <w:hideMark/>
          </w:tcPr>
          <w:p w:rsidR="00BB23FF" w:rsidRPr="00BB23FF" w:rsidRDefault="00BB23FF" w:rsidP="00BB23FF">
            <w:pPr>
              <w:jc w:val="center"/>
              <w:rPr>
                <w:bCs/>
                <w:color w:val="000000"/>
              </w:rPr>
            </w:pPr>
            <w:r w:rsidRPr="00BB23FF">
              <w:rPr>
                <w:bCs/>
                <w:color w:val="000000"/>
              </w:rPr>
              <w:t>11 0 00 00000</w:t>
            </w:r>
          </w:p>
        </w:tc>
        <w:tc>
          <w:tcPr>
            <w:tcW w:w="708"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709"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709"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1417" w:type="dxa"/>
            <w:shd w:val="clear" w:color="auto" w:fill="auto"/>
            <w:vAlign w:val="center"/>
            <w:hideMark/>
          </w:tcPr>
          <w:p w:rsidR="00BB23FF" w:rsidRPr="00BB23FF" w:rsidRDefault="00BB23FF" w:rsidP="00BB23FF">
            <w:pPr>
              <w:jc w:val="center"/>
              <w:rPr>
                <w:bCs/>
                <w:color w:val="000000"/>
              </w:rPr>
            </w:pPr>
            <w:r w:rsidRPr="00BB23FF">
              <w:rPr>
                <w:bCs/>
                <w:color w:val="000000"/>
              </w:rPr>
              <w:t>2804,2</w:t>
            </w:r>
          </w:p>
        </w:tc>
        <w:tc>
          <w:tcPr>
            <w:tcW w:w="1418" w:type="dxa"/>
            <w:shd w:val="clear" w:color="auto" w:fill="auto"/>
            <w:vAlign w:val="center"/>
            <w:hideMark/>
          </w:tcPr>
          <w:p w:rsidR="00BB23FF" w:rsidRPr="00BB23FF" w:rsidRDefault="00BB23FF" w:rsidP="00BB23FF">
            <w:pPr>
              <w:jc w:val="center"/>
              <w:rPr>
                <w:bCs/>
                <w:color w:val="000000"/>
              </w:rPr>
            </w:pPr>
            <w:r w:rsidRPr="00BB23FF">
              <w:rPr>
                <w:bCs/>
                <w:color w:val="000000"/>
              </w:rPr>
              <w:t>3003,4</w:t>
            </w:r>
          </w:p>
        </w:tc>
        <w:tc>
          <w:tcPr>
            <w:tcW w:w="1276" w:type="dxa"/>
            <w:shd w:val="clear" w:color="auto" w:fill="auto"/>
            <w:vAlign w:val="center"/>
            <w:hideMark/>
          </w:tcPr>
          <w:p w:rsidR="00BB23FF" w:rsidRPr="00BB23FF" w:rsidRDefault="00BB23FF" w:rsidP="00BB23FF">
            <w:pPr>
              <w:jc w:val="center"/>
              <w:rPr>
                <w:bCs/>
                <w:color w:val="000000"/>
              </w:rPr>
            </w:pPr>
            <w:r w:rsidRPr="00BB23FF">
              <w:rPr>
                <w:bCs/>
                <w:color w:val="000000"/>
              </w:rPr>
              <w:t>3212,9</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bottom"/>
            <w:hideMark/>
          </w:tcPr>
          <w:p w:rsidR="00BB23FF" w:rsidRPr="00BB23FF" w:rsidRDefault="00BB23FF" w:rsidP="00BB23FF">
            <w:pPr>
              <w:jc w:val="center"/>
              <w:rPr>
                <w:bCs/>
                <w:color w:val="000000"/>
              </w:rPr>
            </w:pPr>
            <w:r w:rsidRPr="00BB23FF">
              <w:rPr>
                <w:bCs/>
                <w:color w:val="000000"/>
              </w:rPr>
              <w:lastRenderedPageBreak/>
              <w:t>5.0.1</w:t>
            </w:r>
          </w:p>
        </w:tc>
        <w:tc>
          <w:tcPr>
            <w:tcW w:w="6062" w:type="dxa"/>
            <w:shd w:val="clear" w:color="auto" w:fill="auto"/>
            <w:vAlign w:val="bottom"/>
            <w:hideMark/>
          </w:tcPr>
          <w:p w:rsidR="00BB23FF" w:rsidRPr="00BB23FF" w:rsidRDefault="00BB23FF" w:rsidP="00BB23FF">
            <w:pPr>
              <w:jc w:val="both"/>
              <w:rPr>
                <w:bCs/>
                <w:color w:val="000000"/>
              </w:rPr>
            </w:pPr>
            <w:r w:rsidRPr="00BB23FF">
              <w:rPr>
                <w:bCs/>
                <w:color w:val="000000"/>
              </w:rPr>
              <w:t>Основное мероприятие «Финансовое обеспечение для организации работы в сфере культуры»</w:t>
            </w:r>
          </w:p>
        </w:tc>
        <w:tc>
          <w:tcPr>
            <w:tcW w:w="1701" w:type="dxa"/>
            <w:shd w:val="clear" w:color="auto" w:fill="auto"/>
            <w:noWrap/>
            <w:vAlign w:val="center"/>
            <w:hideMark/>
          </w:tcPr>
          <w:p w:rsidR="00BB23FF" w:rsidRPr="00BB23FF" w:rsidRDefault="00BB23FF" w:rsidP="00BB23FF">
            <w:pPr>
              <w:jc w:val="center"/>
              <w:rPr>
                <w:bCs/>
                <w:color w:val="000000"/>
              </w:rPr>
            </w:pPr>
            <w:r w:rsidRPr="00BB23FF">
              <w:rPr>
                <w:bCs/>
                <w:color w:val="000000"/>
              </w:rPr>
              <w:t>11 0 01 00000</w:t>
            </w:r>
          </w:p>
        </w:tc>
        <w:tc>
          <w:tcPr>
            <w:tcW w:w="708"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709"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709"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1417" w:type="dxa"/>
            <w:shd w:val="clear" w:color="auto" w:fill="auto"/>
            <w:vAlign w:val="center"/>
            <w:hideMark/>
          </w:tcPr>
          <w:p w:rsidR="00BB23FF" w:rsidRPr="00BB23FF" w:rsidRDefault="00BB23FF" w:rsidP="00BB23FF">
            <w:pPr>
              <w:jc w:val="center"/>
              <w:rPr>
                <w:bCs/>
                <w:color w:val="000000"/>
              </w:rPr>
            </w:pPr>
            <w:r w:rsidRPr="00BB23FF">
              <w:rPr>
                <w:bCs/>
                <w:color w:val="000000"/>
              </w:rPr>
              <w:t>2804,2</w:t>
            </w:r>
          </w:p>
        </w:tc>
        <w:tc>
          <w:tcPr>
            <w:tcW w:w="1418" w:type="dxa"/>
            <w:shd w:val="clear" w:color="auto" w:fill="auto"/>
            <w:vAlign w:val="center"/>
            <w:hideMark/>
          </w:tcPr>
          <w:p w:rsidR="00BB23FF" w:rsidRPr="00BB23FF" w:rsidRDefault="00BB23FF" w:rsidP="00BB23FF">
            <w:pPr>
              <w:jc w:val="center"/>
              <w:rPr>
                <w:bCs/>
                <w:color w:val="000000"/>
              </w:rPr>
            </w:pPr>
            <w:r w:rsidRPr="00BB23FF">
              <w:rPr>
                <w:bCs/>
                <w:color w:val="000000"/>
              </w:rPr>
              <w:t>3003,4</w:t>
            </w:r>
          </w:p>
        </w:tc>
        <w:tc>
          <w:tcPr>
            <w:tcW w:w="1276" w:type="dxa"/>
            <w:shd w:val="clear" w:color="auto" w:fill="auto"/>
            <w:vAlign w:val="center"/>
            <w:hideMark/>
          </w:tcPr>
          <w:p w:rsidR="00BB23FF" w:rsidRPr="00BB23FF" w:rsidRDefault="00BB23FF" w:rsidP="00BB23FF">
            <w:pPr>
              <w:jc w:val="center"/>
              <w:rPr>
                <w:bCs/>
                <w:color w:val="000000"/>
              </w:rPr>
            </w:pPr>
            <w:r w:rsidRPr="00BB23FF">
              <w:rPr>
                <w:bCs/>
                <w:color w:val="000000"/>
              </w:rPr>
              <w:t>3212,9</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bottom"/>
            <w:hideMark/>
          </w:tcPr>
          <w:p w:rsidR="00BB23FF" w:rsidRPr="00BB23FF" w:rsidRDefault="00BB23FF" w:rsidP="00BB23FF">
            <w:pPr>
              <w:jc w:val="center"/>
              <w:rPr>
                <w:color w:val="000000"/>
              </w:rPr>
            </w:pPr>
            <w:r w:rsidRPr="00BB23FF">
              <w:rPr>
                <w:color w:val="000000"/>
              </w:rPr>
              <w:t> </w:t>
            </w:r>
          </w:p>
        </w:tc>
        <w:tc>
          <w:tcPr>
            <w:tcW w:w="6062" w:type="dxa"/>
            <w:shd w:val="clear" w:color="auto" w:fill="auto"/>
            <w:vAlign w:val="bottom"/>
            <w:hideMark/>
          </w:tcPr>
          <w:p w:rsidR="00BB23FF" w:rsidRPr="00BB23FF" w:rsidRDefault="00BB23FF" w:rsidP="00BB23FF">
            <w:pPr>
              <w:jc w:val="both"/>
              <w:rPr>
                <w:color w:val="000000"/>
              </w:rPr>
            </w:pPr>
            <w:r w:rsidRPr="00BB23FF">
              <w:rPr>
                <w:color w:val="000000"/>
              </w:rPr>
              <w:t>Расходы на обеспечение других расходных обязательств (Закупка товаров, работ и услуг для государственных (муниципальных) нужд)</w:t>
            </w:r>
          </w:p>
        </w:tc>
        <w:tc>
          <w:tcPr>
            <w:tcW w:w="1701" w:type="dxa"/>
            <w:shd w:val="clear" w:color="auto" w:fill="auto"/>
            <w:noWrap/>
            <w:vAlign w:val="center"/>
            <w:hideMark/>
          </w:tcPr>
          <w:p w:rsidR="00BB23FF" w:rsidRPr="00BB23FF" w:rsidRDefault="00BB23FF" w:rsidP="00BB23FF">
            <w:pPr>
              <w:jc w:val="center"/>
              <w:rPr>
                <w:color w:val="000000"/>
              </w:rPr>
            </w:pPr>
            <w:r w:rsidRPr="00BB23FF">
              <w:rPr>
                <w:color w:val="000000"/>
              </w:rPr>
              <w:t>11 0 01 90200</w:t>
            </w:r>
          </w:p>
        </w:tc>
        <w:tc>
          <w:tcPr>
            <w:tcW w:w="708" w:type="dxa"/>
            <w:shd w:val="clear" w:color="auto" w:fill="auto"/>
            <w:noWrap/>
            <w:vAlign w:val="center"/>
            <w:hideMark/>
          </w:tcPr>
          <w:p w:rsidR="00BB23FF" w:rsidRPr="00BB23FF" w:rsidRDefault="00BB23FF" w:rsidP="00BB23FF">
            <w:pPr>
              <w:jc w:val="center"/>
              <w:rPr>
                <w:color w:val="000000"/>
              </w:rPr>
            </w:pPr>
            <w:r w:rsidRPr="00BB23FF">
              <w:rPr>
                <w:color w:val="000000"/>
              </w:rPr>
              <w:t>200</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08</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01</w:t>
            </w:r>
          </w:p>
        </w:tc>
        <w:tc>
          <w:tcPr>
            <w:tcW w:w="1417" w:type="dxa"/>
            <w:shd w:val="clear" w:color="auto" w:fill="auto"/>
            <w:vAlign w:val="center"/>
            <w:hideMark/>
          </w:tcPr>
          <w:p w:rsidR="00BB23FF" w:rsidRPr="00BB23FF" w:rsidRDefault="00BB23FF" w:rsidP="00BB23FF">
            <w:pPr>
              <w:jc w:val="center"/>
              <w:rPr>
                <w:color w:val="000000"/>
              </w:rPr>
            </w:pPr>
            <w:r w:rsidRPr="00BB23FF">
              <w:rPr>
                <w:color w:val="000000"/>
              </w:rPr>
              <w:t>781,5</w:t>
            </w:r>
          </w:p>
        </w:tc>
        <w:tc>
          <w:tcPr>
            <w:tcW w:w="1418" w:type="dxa"/>
            <w:shd w:val="clear" w:color="auto" w:fill="auto"/>
            <w:vAlign w:val="center"/>
            <w:hideMark/>
          </w:tcPr>
          <w:p w:rsidR="00BB23FF" w:rsidRPr="00BB23FF" w:rsidRDefault="00BB23FF" w:rsidP="00BB23FF">
            <w:pPr>
              <w:jc w:val="center"/>
              <w:rPr>
                <w:color w:val="000000"/>
              </w:rPr>
            </w:pPr>
            <w:r w:rsidRPr="00BB23FF">
              <w:rPr>
                <w:color w:val="000000"/>
              </w:rPr>
              <w:t>809,0</w:t>
            </w:r>
          </w:p>
        </w:tc>
        <w:tc>
          <w:tcPr>
            <w:tcW w:w="1276" w:type="dxa"/>
            <w:shd w:val="clear" w:color="auto" w:fill="auto"/>
            <w:vAlign w:val="center"/>
            <w:hideMark/>
          </w:tcPr>
          <w:p w:rsidR="00BB23FF" w:rsidRPr="00BB23FF" w:rsidRDefault="00BB23FF" w:rsidP="00BB23FF">
            <w:pPr>
              <w:jc w:val="center"/>
              <w:rPr>
                <w:color w:val="000000"/>
              </w:rPr>
            </w:pPr>
            <w:r w:rsidRPr="00BB23FF">
              <w:rPr>
                <w:color w:val="000000"/>
              </w:rPr>
              <w:t>841,5</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bottom"/>
            <w:hideMark/>
          </w:tcPr>
          <w:p w:rsidR="00BB23FF" w:rsidRPr="00BB23FF" w:rsidRDefault="00BB23FF" w:rsidP="00BB23FF">
            <w:pPr>
              <w:jc w:val="center"/>
              <w:rPr>
                <w:color w:val="000000"/>
              </w:rPr>
            </w:pPr>
            <w:r w:rsidRPr="00BB23FF">
              <w:rPr>
                <w:color w:val="000000"/>
              </w:rPr>
              <w:t> </w:t>
            </w:r>
          </w:p>
        </w:tc>
        <w:tc>
          <w:tcPr>
            <w:tcW w:w="6062" w:type="dxa"/>
            <w:shd w:val="clear" w:color="auto" w:fill="auto"/>
            <w:vAlign w:val="bottom"/>
            <w:hideMark/>
          </w:tcPr>
          <w:p w:rsidR="00BB23FF" w:rsidRPr="00BB23FF" w:rsidRDefault="00BB23FF" w:rsidP="00BB23FF">
            <w:pPr>
              <w:jc w:val="both"/>
              <w:rPr>
                <w:color w:val="000000"/>
              </w:rPr>
            </w:pPr>
            <w:r w:rsidRPr="00BB23FF">
              <w:rPr>
                <w:color w:val="000000"/>
              </w:rPr>
              <w:t>Расходы по переданным полномочиям в сфере культуры (Межбюджетные трансферты бюджетам муниципальных образований на осуществление переданных полномочий в рамках программы)</w:t>
            </w:r>
          </w:p>
        </w:tc>
        <w:tc>
          <w:tcPr>
            <w:tcW w:w="1701" w:type="dxa"/>
            <w:shd w:val="clear" w:color="auto" w:fill="auto"/>
            <w:noWrap/>
            <w:vAlign w:val="center"/>
            <w:hideMark/>
          </w:tcPr>
          <w:p w:rsidR="00BB23FF" w:rsidRPr="00BB23FF" w:rsidRDefault="00BB23FF" w:rsidP="00BB23FF">
            <w:pPr>
              <w:jc w:val="center"/>
              <w:rPr>
                <w:color w:val="000000"/>
              </w:rPr>
            </w:pPr>
            <w:r w:rsidRPr="00BB23FF">
              <w:rPr>
                <w:color w:val="000000"/>
              </w:rPr>
              <w:t>11 0 01 98050</w:t>
            </w:r>
          </w:p>
        </w:tc>
        <w:tc>
          <w:tcPr>
            <w:tcW w:w="708" w:type="dxa"/>
            <w:shd w:val="clear" w:color="auto" w:fill="auto"/>
            <w:noWrap/>
            <w:vAlign w:val="center"/>
            <w:hideMark/>
          </w:tcPr>
          <w:p w:rsidR="00BB23FF" w:rsidRPr="00BB23FF" w:rsidRDefault="00BB23FF" w:rsidP="00BB23FF">
            <w:pPr>
              <w:jc w:val="center"/>
              <w:rPr>
                <w:color w:val="000000"/>
              </w:rPr>
            </w:pPr>
            <w:r w:rsidRPr="00BB23FF">
              <w:rPr>
                <w:color w:val="000000"/>
              </w:rPr>
              <w:t>500</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08</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01</w:t>
            </w:r>
          </w:p>
        </w:tc>
        <w:tc>
          <w:tcPr>
            <w:tcW w:w="1417" w:type="dxa"/>
            <w:shd w:val="clear" w:color="auto" w:fill="auto"/>
            <w:vAlign w:val="center"/>
            <w:hideMark/>
          </w:tcPr>
          <w:p w:rsidR="00BB23FF" w:rsidRPr="00BB23FF" w:rsidRDefault="00BB23FF" w:rsidP="00BB23FF">
            <w:pPr>
              <w:jc w:val="center"/>
              <w:rPr>
                <w:color w:val="000000"/>
              </w:rPr>
            </w:pPr>
            <w:r w:rsidRPr="00BB23FF">
              <w:rPr>
                <w:color w:val="000000"/>
              </w:rPr>
              <w:t>2022,7</w:t>
            </w:r>
          </w:p>
        </w:tc>
        <w:tc>
          <w:tcPr>
            <w:tcW w:w="1418" w:type="dxa"/>
            <w:shd w:val="clear" w:color="auto" w:fill="auto"/>
            <w:vAlign w:val="center"/>
            <w:hideMark/>
          </w:tcPr>
          <w:p w:rsidR="00BB23FF" w:rsidRPr="00BB23FF" w:rsidRDefault="00BB23FF" w:rsidP="00BB23FF">
            <w:pPr>
              <w:jc w:val="center"/>
              <w:rPr>
                <w:color w:val="000000"/>
              </w:rPr>
            </w:pPr>
            <w:r w:rsidRPr="00BB23FF">
              <w:rPr>
                <w:color w:val="000000"/>
              </w:rPr>
              <w:t>2194,4</w:t>
            </w:r>
          </w:p>
        </w:tc>
        <w:tc>
          <w:tcPr>
            <w:tcW w:w="1276" w:type="dxa"/>
            <w:shd w:val="clear" w:color="auto" w:fill="auto"/>
            <w:vAlign w:val="center"/>
            <w:hideMark/>
          </w:tcPr>
          <w:p w:rsidR="00BB23FF" w:rsidRPr="00BB23FF" w:rsidRDefault="00BB23FF" w:rsidP="00BB23FF">
            <w:pPr>
              <w:jc w:val="center"/>
              <w:rPr>
                <w:color w:val="000000"/>
              </w:rPr>
            </w:pPr>
            <w:r w:rsidRPr="00BB23FF">
              <w:rPr>
                <w:color w:val="000000"/>
              </w:rPr>
              <w:t>2371,4</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noWrap/>
            <w:vAlign w:val="center"/>
            <w:hideMark/>
          </w:tcPr>
          <w:p w:rsidR="00BB23FF" w:rsidRPr="00BB23FF" w:rsidRDefault="00BB23FF" w:rsidP="00BB23FF">
            <w:pPr>
              <w:jc w:val="center"/>
              <w:rPr>
                <w:bCs/>
                <w:color w:val="000000"/>
              </w:rPr>
            </w:pPr>
            <w:r w:rsidRPr="00BB23FF">
              <w:rPr>
                <w:bCs/>
                <w:color w:val="000000"/>
              </w:rPr>
              <w:t>6</w:t>
            </w:r>
          </w:p>
        </w:tc>
        <w:tc>
          <w:tcPr>
            <w:tcW w:w="6062" w:type="dxa"/>
            <w:shd w:val="clear" w:color="auto" w:fill="auto"/>
            <w:vAlign w:val="bottom"/>
            <w:hideMark/>
          </w:tcPr>
          <w:p w:rsidR="00BB23FF" w:rsidRPr="00BB23FF" w:rsidRDefault="00BB23FF" w:rsidP="00BB23FF">
            <w:pPr>
              <w:jc w:val="both"/>
              <w:rPr>
                <w:bCs/>
                <w:color w:val="000000"/>
              </w:rPr>
            </w:pPr>
            <w:r w:rsidRPr="00BB23FF">
              <w:rPr>
                <w:bCs/>
                <w:color w:val="000000"/>
              </w:rPr>
              <w:t>Муниципальная программа Подгоренского сельского поселения «Развитие физической культуры и спорта»</w:t>
            </w:r>
          </w:p>
        </w:tc>
        <w:tc>
          <w:tcPr>
            <w:tcW w:w="1701" w:type="dxa"/>
            <w:shd w:val="clear" w:color="auto" w:fill="auto"/>
            <w:noWrap/>
            <w:vAlign w:val="center"/>
            <w:hideMark/>
          </w:tcPr>
          <w:p w:rsidR="00BB23FF" w:rsidRPr="00BB23FF" w:rsidRDefault="00BB23FF" w:rsidP="00BB23FF">
            <w:pPr>
              <w:jc w:val="center"/>
              <w:rPr>
                <w:bCs/>
                <w:color w:val="000000"/>
              </w:rPr>
            </w:pPr>
            <w:r w:rsidRPr="00BB23FF">
              <w:rPr>
                <w:bCs/>
                <w:color w:val="000000"/>
              </w:rPr>
              <w:t>13 0 00 00000</w:t>
            </w:r>
          </w:p>
        </w:tc>
        <w:tc>
          <w:tcPr>
            <w:tcW w:w="708"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709"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709"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1417" w:type="dxa"/>
            <w:shd w:val="clear" w:color="auto" w:fill="auto"/>
            <w:noWrap/>
            <w:vAlign w:val="center"/>
            <w:hideMark/>
          </w:tcPr>
          <w:p w:rsidR="00BB23FF" w:rsidRPr="00BB23FF" w:rsidRDefault="00BB23FF" w:rsidP="00BB23FF">
            <w:pPr>
              <w:jc w:val="center"/>
              <w:rPr>
                <w:bCs/>
                <w:color w:val="000000"/>
              </w:rPr>
            </w:pPr>
            <w:r w:rsidRPr="00BB23FF">
              <w:rPr>
                <w:bCs/>
                <w:color w:val="000000"/>
              </w:rPr>
              <w:t>196,9</w:t>
            </w:r>
          </w:p>
        </w:tc>
        <w:tc>
          <w:tcPr>
            <w:tcW w:w="1418" w:type="dxa"/>
            <w:shd w:val="clear" w:color="auto" w:fill="auto"/>
            <w:noWrap/>
            <w:vAlign w:val="center"/>
            <w:hideMark/>
          </w:tcPr>
          <w:p w:rsidR="00BB23FF" w:rsidRPr="00BB23FF" w:rsidRDefault="00BB23FF" w:rsidP="00BB23FF">
            <w:pPr>
              <w:jc w:val="center"/>
              <w:rPr>
                <w:bCs/>
                <w:color w:val="000000"/>
              </w:rPr>
            </w:pPr>
            <w:r w:rsidRPr="00BB23FF">
              <w:rPr>
                <w:bCs/>
                <w:color w:val="000000"/>
              </w:rPr>
              <w:t>207,1</w:t>
            </w:r>
          </w:p>
        </w:tc>
        <w:tc>
          <w:tcPr>
            <w:tcW w:w="1276" w:type="dxa"/>
            <w:shd w:val="clear" w:color="auto" w:fill="auto"/>
            <w:noWrap/>
            <w:vAlign w:val="center"/>
            <w:hideMark/>
          </w:tcPr>
          <w:p w:rsidR="00BB23FF" w:rsidRPr="00BB23FF" w:rsidRDefault="00BB23FF" w:rsidP="00BB23FF">
            <w:pPr>
              <w:jc w:val="center"/>
              <w:rPr>
                <w:bCs/>
                <w:color w:val="000000"/>
              </w:rPr>
            </w:pPr>
            <w:r w:rsidRPr="00BB23FF">
              <w:rPr>
                <w:bCs/>
                <w:color w:val="000000"/>
              </w:rPr>
              <w:t>200,5</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center"/>
            <w:hideMark/>
          </w:tcPr>
          <w:p w:rsidR="00BB23FF" w:rsidRPr="00BB23FF" w:rsidRDefault="00BB23FF" w:rsidP="00BB23FF">
            <w:pPr>
              <w:jc w:val="center"/>
              <w:rPr>
                <w:bCs/>
                <w:color w:val="000000"/>
              </w:rPr>
            </w:pPr>
            <w:r w:rsidRPr="00BB23FF">
              <w:rPr>
                <w:bCs/>
                <w:color w:val="000000"/>
              </w:rPr>
              <w:t>6.0.1</w:t>
            </w:r>
          </w:p>
        </w:tc>
        <w:tc>
          <w:tcPr>
            <w:tcW w:w="6062" w:type="dxa"/>
            <w:shd w:val="clear" w:color="auto" w:fill="auto"/>
            <w:vAlign w:val="bottom"/>
            <w:hideMark/>
          </w:tcPr>
          <w:p w:rsidR="00BB23FF" w:rsidRPr="00BB23FF" w:rsidRDefault="00BB23FF" w:rsidP="00BB23FF">
            <w:pPr>
              <w:jc w:val="both"/>
              <w:rPr>
                <w:bCs/>
                <w:color w:val="000000"/>
              </w:rPr>
            </w:pPr>
            <w:r w:rsidRPr="00BB23FF">
              <w:rPr>
                <w:bCs/>
                <w:color w:val="000000"/>
              </w:rPr>
              <w:t>Основное мероприятие «Вовлечение населения в занятия физической культуры и спортом»</w:t>
            </w:r>
          </w:p>
        </w:tc>
        <w:tc>
          <w:tcPr>
            <w:tcW w:w="1701" w:type="dxa"/>
            <w:shd w:val="clear" w:color="auto" w:fill="auto"/>
            <w:noWrap/>
            <w:vAlign w:val="center"/>
            <w:hideMark/>
          </w:tcPr>
          <w:p w:rsidR="00BB23FF" w:rsidRPr="00BB23FF" w:rsidRDefault="00BB23FF" w:rsidP="00BB23FF">
            <w:pPr>
              <w:jc w:val="center"/>
              <w:rPr>
                <w:bCs/>
                <w:color w:val="000000"/>
              </w:rPr>
            </w:pPr>
            <w:r w:rsidRPr="00BB23FF">
              <w:rPr>
                <w:bCs/>
                <w:color w:val="000000"/>
              </w:rPr>
              <w:t>13 0 01 00000</w:t>
            </w:r>
          </w:p>
        </w:tc>
        <w:tc>
          <w:tcPr>
            <w:tcW w:w="708"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709"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709"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1417" w:type="dxa"/>
            <w:shd w:val="clear" w:color="auto" w:fill="auto"/>
            <w:vAlign w:val="center"/>
            <w:hideMark/>
          </w:tcPr>
          <w:p w:rsidR="00BB23FF" w:rsidRPr="00BB23FF" w:rsidRDefault="00BB23FF" w:rsidP="00BB23FF">
            <w:pPr>
              <w:jc w:val="center"/>
              <w:rPr>
                <w:bCs/>
                <w:color w:val="000000"/>
              </w:rPr>
            </w:pPr>
            <w:r w:rsidRPr="00BB23FF">
              <w:rPr>
                <w:bCs/>
                <w:color w:val="000000"/>
              </w:rPr>
              <w:t>196,9</w:t>
            </w:r>
          </w:p>
        </w:tc>
        <w:tc>
          <w:tcPr>
            <w:tcW w:w="1418" w:type="dxa"/>
            <w:shd w:val="clear" w:color="auto" w:fill="auto"/>
            <w:vAlign w:val="center"/>
            <w:hideMark/>
          </w:tcPr>
          <w:p w:rsidR="00BB23FF" w:rsidRPr="00BB23FF" w:rsidRDefault="00BB23FF" w:rsidP="00BB23FF">
            <w:pPr>
              <w:jc w:val="center"/>
              <w:rPr>
                <w:bCs/>
                <w:color w:val="000000"/>
              </w:rPr>
            </w:pPr>
            <w:r w:rsidRPr="00BB23FF">
              <w:rPr>
                <w:bCs/>
                <w:color w:val="000000"/>
              </w:rPr>
              <w:t>207,1</w:t>
            </w:r>
          </w:p>
        </w:tc>
        <w:tc>
          <w:tcPr>
            <w:tcW w:w="1276" w:type="dxa"/>
            <w:shd w:val="clear" w:color="auto" w:fill="auto"/>
            <w:vAlign w:val="center"/>
            <w:hideMark/>
          </w:tcPr>
          <w:p w:rsidR="00BB23FF" w:rsidRPr="00BB23FF" w:rsidRDefault="00BB23FF" w:rsidP="00BB23FF">
            <w:pPr>
              <w:jc w:val="center"/>
              <w:rPr>
                <w:bCs/>
                <w:color w:val="000000"/>
              </w:rPr>
            </w:pPr>
            <w:r w:rsidRPr="00BB23FF">
              <w:rPr>
                <w:bCs/>
                <w:color w:val="000000"/>
              </w:rPr>
              <w:t>200,5</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center"/>
            <w:hideMark/>
          </w:tcPr>
          <w:p w:rsidR="00BB23FF" w:rsidRPr="00BB23FF" w:rsidRDefault="00BB23FF" w:rsidP="00BB23FF">
            <w:pPr>
              <w:jc w:val="center"/>
              <w:rPr>
                <w:color w:val="000000"/>
              </w:rPr>
            </w:pPr>
            <w:r w:rsidRPr="00BB23FF">
              <w:rPr>
                <w:color w:val="000000"/>
              </w:rPr>
              <w:t> </w:t>
            </w:r>
          </w:p>
        </w:tc>
        <w:tc>
          <w:tcPr>
            <w:tcW w:w="6062" w:type="dxa"/>
            <w:shd w:val="clear" w:color="auto" w:fill="auto"/>
            <w:vAlign w:val="bottom"/>
            <w:hideMark/>
          </w:tcPr>
          <w:p w:rsidR="00BB23FF" w:rsidRPr="00BB23FF" w:rsidRDefault="00BB23FF" w:rsidP="00BB23FF">
            <w:pPr>
              <w:jc w:val="both"/>
              <w:rPr>
                <w:color w:val="000000"/>
              </w:rPr>
            </w:pPr>
            <w:r w:rsidRPr="00BB23FF">
              <w:rPr>
                <w:color w:val="000000"/>
              </w:rPr>
              <w:t>Мероприятия в области физической культуры и спорта (Закупка товаров, работ и услуг для государственных (муниципальных) нужд)</w:t>
            </w:r>
          </w:p>
        </w:tc>
        <w:tc>
          <w:tcPr>
            <w:tcW w:w="1701" w:type="dxa"/>
            <w:shd w:val="clear" w:color="auto" w:fill="auto"/>
            <w:noWrap/>
            <w:vAlign w:val="center"/>
            <w:hideMark/>
          </w:tcPr>
          <w:p w:rsidR="00BB23FF" w:rsidRPr="00BB23FF" w:rsidRDefault="00BB23FF" w:rsidP="00BB23FF">
            <w:pPr>
              <w:jc w:val="center"/>
              <w:rPr>
                <w:color w:val="000000"/>
              </w:rPr>
            </w:pPr>
            <w:r w:rsidRPr="00BB23FF">
              <w:rPr>
                <w:color w:val="000000"/>
              </w:rPr>
              <w:t>13 0 01 90410</w:t>
            </w:r>
          </w:p>
        </w:tc>
        <w:tc>
          <w:tcPr>
            <w:tcW w:w="708" w:type="dxa"/>
            <w:shd w:val="clear" w:color="auto" w:fill="auto"/>
            <w:noWrap/>
            <w:vAlign w:val="center"/>
            <w:hideMark/>
          </w:tcPr>
          <w:p w:rsidR="00BB23FF" w:rsidRPr="00BB23FF" w:rsidRDefault="00BB23FF" w:rsidP="00BB23FF">
            <w:pPr>
              <w:jc w:val="center"/>
              <w:rPr>
                <w:color w:val="000000"/>
              </w:rPr>
            </w:pPr>
            <w:r w:rsidRPr="00BB23FF">
              <w:rPr>
                <w:color w:val="000000"/>
              </w:rPr>
              <w:t>200</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11</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02</w:t>
            </w:r>
          </w:p>
        </w:tc>
        <w:tc>
          <w:tcPr>
            <w:tcW w:w="1417" w:type="dxa"/>
            <w:shd w:val="clear" w:color="auto" w:fill="auto"/>
            <w:noWrap/>
            <w:vAlign w:val="center"/>
            <w:hideMark/>
          </w:tcPr>
          <w:p w:rsidR="00BB23FF" w:rsidRPr="00BB23FF" w:rsidRDefault="00BB23FF" w:rsidP="00BB23FF">
            <w:pPr>
              <w:jc w:val="center"/>
              <w:rPr>
                <w:color w:val="000000"/>
              </w:rPr>
            </w:pPr>
            <w:r w:rsidRPr="00BB23FF">
              <w:rPr>
                <w:color w:val="000000"/>
              </w:rPr>
              <w:t>0,0</w:t>
            </w:r>
          </w:p>
        </w:tc>
        <w:tc>
          <w:tcPr>
            <w:tcW w:w="1418" w:type="dxa"/>
            <w:shd w:val="clear" w:color="auto" w:fill="auto"/>
            <w:noWrap/>
            <w:vAlign w:val="center"/>
            <w:hideMark/>
          </w:tcPr>
          <w:p w:rsidR="00BB23FF" w:rsidRPr="00BB23FF" w:rsidRDefault="00BB23FF" w:rsidP="00BB23FF">
            <w:pPr>
              <w:jc w:val="center"/>
              <w:rPr>
                <w:color w:val="000000"/>
              </w:rPr>
            </w:pPr>
            <w:r w:rsidRPr="00BB23FF">
              <w:rPr>
                <w:color w:val="000000"/>
              </w:rPr>
              <w:t>10,4</w:t>
            </w:r>
          </w:p>
        </w:tc>
        <w:tc>
          <w:tcPr>
            <w:tcW w:w="1276" w:type="dxa"/>
            <w:shd w:val="clear" w:color="auto" w:fill="auto"/>
            <w:noWrap/>
            <w:vAlign w:val="center"/>
            <w:hideMark/>
          </w:tcPr>
          <w:p w:rsidR="00BB23FF" w:rsidRPr="00BB23FF" w:rsidRDefault="00BB23FF" w:rsidP="00BB23FF">
            <w:pPr>
              <w:jc w:val="center"/>
              <w:rPr>
                <w:color w:val="000000"/>
              </w:rPr>
            </w:pPr>
            <w:r w:rsidRPr="00BB23FF">
              <w:rPr>
                <w:color w:val="000000"/>
              </w:rPr>
              <w:t>10,8</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center"/>
            <w:hideMark/>
          </w:tcPr>
          <w:p w:rsidR="00BB23FF" w:rsidRPr="00BB23FF" w:rsidRDefault="00BB23FF" w:rsidP="00BB23FF">
            <w:pPr>
              <w:jc w:val="center"/>
              <w:rPr>
                <w:color w:val="000000"/>
              </w:rPr>
            </w:pPr>
            <w:r w:rsidRPr="00BB23FF">
              <w:rPr>
                <w:color w:val="000000"/>
              </w:rPr>
              <w:t> </w:t>
            </w:r>
          </w:p>
        </w:tc>
        <w:tc>
          <w:tcPr>
            <w:tcW w:w="6062" w:type="dxa"/>
            <w:shd w:val="clear" w:color="auto" w:fill="auto"/>
            <w:vAlign w:val="bottom"/>
            <w:hideMark/>
          </w:tcPr>
          <w:p w:rsidR="00BB23FF" w:rsidRPr="00BB23FF" w:rsidRDefault="00BB23FF" w:rsidP="00BB23FF">
            <w:pPr>
              <w:jc w:val="both"/>
              <w:rPr>
                <w:color w:val="000000"/>
              </w:rPr>
            </w:pPr>
            <w:r w:rsidRPr="00BB23FF">
              <w:rPr>
                <w:color w:val="000000"/>
              </w:rPr>
              <w:t>Реализация мер по созданию условий для развития физической культуры и массового спорта (Закупка товаров, работ и услуг для государственных (муниципальных) нужд) Областной бюджет</w:t>
            </w:r>
          </w:p>
        </w:tc>
        <w:tc>
          <w:tcPr>
            <w:tcW w:w="1701" w:type="dxa"/>
            <w:shd w:val="clear" w:color="auto" w:fill="auto"/>
            <w:noWrap/>
            <w:vAlign w:val="center"/>
            <w:hideMark/>
          </w:tcPr>
          <w:p w:rsidR="00BB23FF" w:rsidRPr="00BB23FF" w:rsidRDefault="00BB23FF" w:rsidP="00BB23FF">
            <w:pPr>
              <w:jc w:val="center"/>
              <w:rPr>
                <w:color w:val="000000"/>
              </w:rPr>
            </w:pPr>
            <w:r w:rsidRPr="00BB23FF">
              <w:rPr>
                <w:color w:val="000000"/>
              </w:rPr>
              <w:t>13 0 01 S8790</w:t>
            </w:r>
          </w:p>
        </w:tc>
        <w:tc>
          <w:tcPr>
            <w:tcW w:w="708" w:type="dxa"/>
            <w:shd w:val="clear" w:color="auto" w:fill="auto"/>
            <w:noWrap/>
            <w:vAlign w:val="center"/>
            <w:hideMark/>
          </w:tcPr>
          <w:p w:rsidR="00BB23FF" w:rsidRPr="00BB23FF" w:rsidRDefault="00BB23FF" w:rsidP="00BB23FF">
            <w:pPr>
              <w:jc w:val="center"/>
              <w:rPr>
                <w:color w:val="000000"/>
              </w:rPr>
            </w:pPr>
            <w:r w:rsidRPr="00BB23FF">
              <w:rPr>
                <w:color w:val="000000"/>
              </w:rPr>
              <w:t>200</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11</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02</w:t>
            </w:r>
          </w:p>
        </w:tc>
        <w:tc>
          <w:tcPr>
            <w:tcW w:w="1417" w:type="dxa"/>
            <w:shd w:val="clear" w:color="auto" w:fill="auto"/>
            <w:noWrap/>
            <w:vAlign w:val="center"/>
            <w:hideMark/>
          </w:tcPr>
          <w:p w:rsidR="00BB23FF" w:rsidRPr="00BB23FF" w:rsidRDefault="00BB23FF" w:rsidP="00BB23FF">
            <w:pPr>
              <w:jc w:val="center"/>
              <w:rPr>
                <w:color w:val="000000"/>
              </w:rPr>
            </w:pPr>
            <w:r w:rsidRPr="00BB23FF">
              <w:rPr>
                <w:color w:val="000000"/>
              </w:rPr>
              <w:t>192,8</w:t>
            </w:r>
          </w:p>
        </w:tc>
        <w:tc>
          <w:tcPr>
            <w:tcW w:w="1418" w:type="dxa"/>
            <w:shd w:val="clear" w:color="auto" w:fill="auto"/>
            <w:noWrap/>
            <w:vAlign w:val="center"/>
            <w:hideMark/>
          </w:tcPr>
          <w:p w:rsidR="00BB23FF" w:rsidRPr="00BB23FF" w:rsidRDefault="00BB23FF" w:rsidP="00BB23FF">
            <w:pPr>
              <w:jc w:val="center"/>
              <w:rPr>
                <w:color w:val="000000"/>
              </w:rPr>
            </w:pPr>
            <w:r w:rsidRPr="00BB23FF">
              <w:rPr>
                <w:color w:val="000000"/>
              </w:rPr>
              <w:t>192,8</w:t>
            </w:r>
          </w:p>
        </w:tc>
        <w:tc>
          <w:tcPr>
            <w:tcW w:w="1276" w:type="dxa"/>
            <w:shd w:val="clear" w:color="auto" w:fill="auto"/>
            <w:noWrap/>
            <w:vAlign w:val="center"/>
            <w:hideMark/>
          </w:tcPr>
          <w:p w:rsidR="00BB23FF" w:rsidRPr="00BB23FF" w:rsidRDefault="00BB23FF" w:rsidP="00BB23FF">
            <w:pPr>
              <w:jc w:val="center"/>
              <w:rPr>
                <w:color w:val="000000"/>
              </w:rPr>
            </w:pPr>
            <w:r w:rsidRPr="00BB23FF">
              <w:rPr>
                <w:color w:val="000000"/>
              </w:rPr>
              <w:t>185,9</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center"/>
            <w:hideMark/>
          </w:tcPr>
          <w:p w:rsidR="00BB23FF" w:rsidRPr="00BB23FF" w:rsidRDefault="00BB23FF" w:rsidP="00BB23FF">
            <w:pPr>
              <w:jc w:val="center"/>
              <w:rPr>
                <w:color w:val="000000"/>
              </w:rPr>
            </w:pPr>
            <w:r w:rsidRPr="00BB23FF">
              <w:rPr>
                <w:color w:val="000000"/>
              </w:rPr>
              <w:t> </w:t>
            </w:r>
          </w:p>
        </w:tc>
        <w:tc>
          <w:tcPr>
            <w:tcW w:w="6062" w:type="dxa"/>
            <w:shd w:val="clear" w:color="auto" w:fill="auto"/>
            <w:vAlign w:val="bottom"/>
            <w:hideMark/>
          </w:tcPr>
          <w:p w:rsidR="00BB23FF" w:rsidRPr="00BB23FF" w:rsidRDefault="00BB23FF" w:rsidP="00BB23FF">
            <w:pPr>
              <w:jc w:val="both"/>
              <w:rPr>
                <w:color w:val="000000"/>
              </w:rPr>
            </w:pPr>
            <w:r w:rsidRPr="00BB23FF">
              <w:rPr>
                <w:color w:val="000000"/>
              </w:rPr>
              <w:t>Реализация мер по созданию условий для развития физической культуры и массового спорта (Закупка товаров, работ и услуг для государственных (муниципальных) нужд) Местный бюджет</w:t>
            </w:r>
          </w:p>
        </w:tc>
        <w:tc>
          <w:tcPr>
            <w:tcW w:w="1701" w:type="dxa"/>
            <w:shd w:val="clear" w:color="auto" w:fill="auto"/>
            <w:noWrap/>
            <w:vAlign w:val="center"/>
            <w:hideMark/>
          </w:tcPr>
          <w:p w:rsidR="00BB23FF" w:rsidRPr="00BB23FF" w:rsidRDefault="00BB23FF" w:rsidP="00BB23FF">
            <w:pPr>
              <w:jc w:val="center"/>
              <w:rPr>
                <w:color w:val="000000"/>
              </w:rPr>
            </w:pPr>
            <w:r w:rsidRPr="00BB23FF">
              <w:rPr>
                <w:color w:val="000000"/>
              </w:rPr>
              <w:t>13 0 01 S8790</w:t>
            </w:r>
          </w:p>
        </w:tc>
        <w:tc>
          <w:tcPr>
            <w:tcW w:w="708" w:type="dxa"/>
            <w:shd w:val="clear" w:color="auto" w:fill="auto"/>
            <w:noWrap/>
            <w:vAlign w:val="center"/>
            <w:hideMark/>
          </w:tcPr>
          <w:p w:rsidR="00BB23FF" w:rsidRPr="00BB23FF" w:rsidRDefault="00BB23FF" w:rsidP="00BB23FF">
            <w:pPr>
              <w:jc w:val="center"/>
              <w:rPr>
                <w:color w:val="000000"/>
              </w:rPr>
            </w:pPr>
            <w:r w:rsidRPr="00BB23FF">
              <w:rPr>
                <w:color w:val="000000"/>
              </w:rPr>
              <w:t>200</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11</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02</w:t>
            </w:r>
          </w:p>
        </w:tc>
        <w:tc>
          <w:tcPr>
            <w:tcW w:w="1417" w:type="dxa"/>
            <w:shd w:val="clear" w:color="auto" w:fill="auto"/>
            <w:noWrap/>
            <w:vAlign w:val="center"/>
            <w:hideMark/>
          </w:tcPr>
          <w:p w:rsidR="00BB23FF" w:rsidRPr="00BB23FF" w:rsidRDefault="00BB23FF" w:rsidP="00BB23FF">
            <w:pPr>
              <w:jc w:val="center"/>
              <w:rPr>
                <w:color w:val="000000"/>
              </w:rPr>
            </w:pPr>
            <w:r w:rsidRPr="00BB23FF">
              <w:rPr>
                <w:color w:val="000000"/>
              </w:rPr>
              <w:t>4,1</w:t>
            </w:r>
          </w:p>
        </w:tc>
        <w:tc>
          <w:tcPr>
            <w:tcW w:w="1418" w:type="dxa"/>
            <w:shd w:val="clear" w:color="auto" w:fill="auto"/>
            <w:noWrap/>
            <w:vAlign w:val="center"/>
            <w:hideMark/>
          </w:tcPr>
          <w:p w:rsidR="00BB23FF" w:rsidRPr="00BB23FF" w:rsidRDefault="00BB23FF" w:rsidP="00BB23FF">
            <w:pPr>
              <w:jc w:val="center"/>
              <w:rPr>
                <w:color w:val="000000"/>
              </w:rPr>
            </w:pPr>
            <w:r w:rsidRPr="00BB23FF">
              <w:rPr>
                <w:color w:val="000000"/>
              </w:rPr>
              <w:t>3,9</w:t>
            </w:r>
          </w:p>
        </w:tc>
        <w:tc>
          <w:tcPr>
            <w:tcW w:w="1276" w:type="dxa"/>
            <w:shd w:val="clear" w:color="auto" w:fill="auto"/>
            <w:noWrap/>
            <w:vAlign w:val="center"/>
            <w:hideMark/>
          </w:tcPr>
          <w:p w:rsidR="00BB23FF" w:rsidRPr="00BB23FF" w:rsidRDefault="00BB23FF" w:rsidP="00BB23FF">
            <w:pPr>
              <w:jc w:val="center"/>
              <w:rPr>
                <w:color w:val="000000"/>
              </w:rPr>
            </w:pPr>
            <w:r w:rsidRPr="00BB23FF">
              <w:rPr>
                <w:color w:val="000000"/>
              </w:rPr>
              <w:t>3,8</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center"/>
            <w:hideMark/>
          </w:tcPr>
          <w:p w:rsidR="00BB23FF" w:rsidRPr="00BB23FF" w:rsidRDefault="00BB23FF" w:rsidP="00BB23FF">
            <w:pPr>
              <w:jc w:val="center"/>
              <w:rPr>
                <w:bCs/>
                <w:color w:val="000000"/>
              </w:rPr>
            </w:pPr>
            <w:r w:rsidRPr="00BB23FF">
              <w:rPr>
                <w:bCs/>
                <w:color w:val="000000"/>
              </w:rPr>
              <w:t>7</w:t>
            </w:r>
          </w:p>
        </w:tc>
        <w:tc>
          <w:tcPr>
            <w:tcW w:w="6062" w:type="dxa"/>
            <w:shd w:val="clear" w:color="auto" w:fill="auto"/>
            <w:vAlign w:val="bottom"/>
            <w:hideMark/>
          </w:tcPr>
          <w:p w:rsidR="00BB23FF" w:rsidRPr="00BB23FF" w:rsidRDefault="00BB23FF" w:rsidP="00BB23FF">
            <w:pPr>
              <w:jc w:val="both"/>
              <w:rPr>
                <w:bCs/>
                <w:color w:val="000000"/>
              </w:rPr>
            </w:pPr>
            <w:r w:rsidRPr="00BB23FF">
              <w:rPr>
                <w:bCs/>
                <w:color w:val="000000"/>
              </w:rPr>
              <w:t>Муниципальная программа Подгоренского сельского поселения «Дорожная деятельность в отношении автомобильных дорог местного значения в границах населенных пунктов Подгоренского сельского поселения»</w:t>
            </w:r>
          </w:p>
        </w:tc>
        <w:tc>
          <w:tcPr>
            <w:tcW w:w="1701" w:type="dxa"/>
            <w:shd w:val="clear" w:color="auto" w:fill="auto"/>
            <w:noWrap/>
            <w:vAlign w:val="center"/>
            <w:hideMark/>
          </w:tcPr>
          <w:p w:rsidR="00BB23FF" w:rsidRPr="00BB23FF" w:rsidRDefault="00BB23FF" w:rsidP="00BB23FF">
            <w:pPr>
              <w:jc w:val="center"/>
              <w:rPr>
                <w:bCs/>
                <w:color w:val="000000"/>
              </w:rPr>
            </w:pPr>
            <w:r w:rsidRPr="00BB23FF">
              <w:rPr>
                <w:bCs/>
                <w:color w:val="000000"/>
              </w:rPr>
              <w:t>24 0 00 00000</w:t>
            </w:r>
          </w:p>
        </w:tc>
        <w:tc>
          <w:tcPr>
            <w:tcW w:w="708"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709"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709"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1417" w:type="dxa"/>
            <w:shd w:val="clear" w:color="auto" w:fill="auto"/>
            <w:noWrap/>
            <w:vAlign w:val="center"/>
            <w:hideMark/>
          </w:tcPr>
          <w:p w:rsidR="00BB23FF" w:rsidRPr="00BB23FF" w:rsidRDefault="00BB23FF" w:rsidP="00BB23FF">
            <w:pPr>
              <w:jc w:val="center"/>
              <w:rPr>
                <w:bCs/>
                <w:color w:val="000000"/>
              </w:rPr>
            </w:pPr>
            <w:r w:rsidRPr="00BB23FF">
              <w:rPr>
                <w:bCs/>
                <w:color w:val="000000"/>
              </w:rPr>
              <w:t>422,0</w:t>
            </w:r>
          </w:p>
        </w:tc>
        <w:tc>
          <w:tcPr>
            <w:tcW w:w="1418" w:type="dxa"/>
            <w:shd w:val="clear" w:color="auto" w:fill="auto"/>
            <w:noWrap/>
            <w:vAlign w:val="center"/>
            <w:hideMark/>
          </w:tcPr>
          <w:p w:rsidR="00BB23FF" w:rsidRPr="00BB23FF" w:rsidRDefault="00BB23FF" w:rsidP="00BB23FF">
            <w:pPr>
              <w:jc w:val="center"/>
              <w:rPr>
                <w:bCs/>
                <w:color w:val="000000"/>
              </w:rPr>
            </w:pPr>
            <w:r w:rsidRPr="00BB23FF">
              <w:rPr>
                <w:bCs/>
                <w:color w:val="000000"/>
              </w:rPr>
              <w:t>460,0</w:t>
            </w:r>
          </w:p>
        </w:tc>
        <w:tc>
          <w:tcPr>
            <w:tcW w:w="1276" w:type="dxa"/>
            <w:shd w:val="clear" w:color="auto" w:fill="auto"/>
            <w:noWrap/>
            <w:vAlign w:val="center"/>
            <w:hideMark/>
          </w:tcPr>
          <w:p w:rsidR="00BB23FF" w:rsidRPr="00BB23FF" w:rsidRDefault="00BB23FF" w:rsidP="00BB23FF">
            <w:pPr>
              <w:jc w:val="center"/>
              <w:rPr>
                <w:bCs/>
                <w:color w:val="000000"/>
              </w:rPr>
            </w:pPr>
            <w:r w:rsidRPr="00BB23FF">
              <w:rPr>
                <w:bCs/>
                <w:color w:val="000000"/>
              </w:rPr>
              <w:t>470,0</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center"/>
            <w:hideMark/>
          </w:tcPr>
          <w:p w:rsidR="00BB23FF" w:rsidRPr="00BB23FF" w:rsidRDefault="00BB23FF" w:rsidP="00BB23FF">
            <w:pPr>
              <w:jc w:val="center"/>
              <w:rPr>
                <w:bCs/>
                <w:color w:val="000000"/>
              </w:rPr>
            </w:pPr>
            <w:r w:rsidRPr="00BB23FF">
              <w:rPr>
                <w:bCs/>
                <w:color w:val="000000"/>
              </w:rPr>
              <w:t>7.1</w:t>
            </w:r>
          </w:p>
        </w:tc>
        <w:tc>
          <w:tcPr>
            <w:tcW w:w="6062" w:type="dxa"/>
            <w:shd w:val="clear" w:color="auto" w:fill="auto"/>
            <w:vAlign w:val="bottom"/>
            <w:hideMark/>
          </w:tcPr>
          <w:p w:rsidR="00BB23FF" w:rsidRPr="00BB23FF" w:rsidRDefault="00BB23FF" w:rsidP="00BB23FF">
            <w:pPr>
              <w:jc w:val="both"/>
              <w:rPr>
                <w:bCs/>
                <w:color w:val="000000"/>
              </w:rPr>
            </w:pPr>
            <w:r w:rsidRPr="00BB23FF">
              <w:rPr>
                <w:bCs/>
                <w:color w:val="000000"/>
              </w:rPr>
              <w:t>Подпрограмма «Развитие дорожного хозяйства Подгоренского сельского поселения»</w:t>
            </w:r>
          </w:p>
        </w:tc>
        <w:tc>
          <w:tcPr>
            <w:tcW w:w="1701" w:type="dxa"/>
            <w:shd w:val="clear" w:color="auto" w:fill="auto"/>
            <w:noWrap/>
            <w:vAlign w:val="center"/>
            <w:hideMark/>
          </w:tcPr>
          <w:p w:rsidR="00BB23FF" w:rsidRPr="00BB23FF" w:rsidRDefault="00BB23FF" w:rsidP="00BB23FF">
            <w:pPr>
              <w:jc w:val="center"/>
              <w:rPr>
                <w:bCs/>
                <w:color w:val="000000"/>
              </w:rPr>
            </w:pPr>
            <w:r w:rsidRPr="00BB23FF">
              <w:rPr>
                <w:bCs/>
                <w:color w:val="000000"/>
              </w:rPr>
              <w:t>24 1 00 00000</w:t>
            </w:r>
          </w:p>
        </w:tc>
        <w:tc>
          <w:tcPr>
            <w:tcW w:w="708"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709"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709"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1417" w:type="dxa"/>
            <w:shd w:val="clear" w:color="auto" w:fill="auto"/>
            <w:noWrap/>
            <w:vAlign w:val="center"/>
            <w:hideMark/>
          </w:tcPr>
          <w:p w:rsidR="00BB23FF" w:rsidRPr="00BB23FF" w:rsidRDefault="00BB23FF" w:rsidP="00BB23FF">
            <w:pPr>
              <w:jc w:val="center"/>
              <w:rPr>
                <w:bCs/>
                <w:color w:val="000000"/>
              </w:rPr>
            </w:pPr>
            <w:r w:rsidRPr="00BB23FF">
              <w:rPr>
                <w:bCs/>
                <w:color w:val="000000"/>
              </w:rPr>
              <w:t>422,0</w:t>
            </w:r>
          </w:p>
        </w:tc>
        <w:tc>
          <w:tcPr>
            <w:tcW w:w="1418" w:type="dxa"/>
            <w:shd w:val="clear" w:color="auto" w:fill="auto"/>
            <w:noWrap/>
            <w:vAlign w:val="center"/>
            <w:hideMark/>
          </w:tcPr>
          <w:p w:rsidR="00BB23FF" w:rsidRPr="00BB23FF" w:rsidRDefault="00BB23FF" w:rsidP="00BB23FF">
            <w:pPr>
              <w:jc w:val="center"/>
              <w:rPr>
                <w:bCs/>
                <w:color w:val="000000"/>
              </w:rPr>
            </w:pPr>
            <w:r w:rsidRPr="00BB23FF">
              <w:rPr>
                <w:bCs/>
                <w:color w:val="000000"/>
              </w:rPr>
              <w:t>460,0</w:t>
            </w:r>
          </w:p>
        </w:tc>
        <w:tc>
          <w:tcPr>
            <w:tcW w:w="1276" w:type="dxa"/>
            <w:shd w:val="clear" w:color="auto" w:fill="auto"/>
            <w:noWrap/>
            <w:vAlign w:val="center"/>
            <w:hideMark/>
          </w:tcPr>
          <w:p w:rsidR="00BB23FF" w:rsidRPr="00BB23FF" w:rsidRDefault="00BB23FF" w:rsidP="00BB23FF">
            <w:pPr>
              <w:jc w:val="center"/>
              <w:rPr>
                <w:bCs/>
                <w:color w:val="000000"/>
              </w:rPr>
            </w:pPr>
            <w:r w:rsidRPr="00BB23FF">
              <w:rPr>
                <w:bCs/>
                <w:color w:val="000000"/>
              </w:rPr>
              <w:t>470,0</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center"/>
            <w:hideMark/>
          </w:tcPr>
          <w:p w:rsidR="00BB23FF" w:rsidRPr="00BB23FF" w:rsidRDefault="00BB23FF" w:rsidP="00BB23FF">
            <w:pPr>
              <w:jc w:val="center"/>
              <w:rPr>
                <w:color w:val="000000"/>
              </w:rPr>
            </w:pPr>
            <w:r w:rsidRPr="00BB23FF">
              <w:rPr>
                <w:color w:val="000000"/>
              </w:rPr>
              <w:t>7.1.1</w:t>
            </w:r>
          </w:p>
        </w:tc>
        <w:tc>
          <w:tcPr>
            <w:tcW w:w="6062" w:type="dxa"/>
            <w:shd w:val="clear" w:color="auto" w:fill="auto"/>
            <w:vAlign w:val="bottom"/>
            <w:hideMark/>
          </w:tcPr>
          <w:p w:rsidR="00BB23FF" w:rsidRPr="00BB23FF" w:rsidRDefault="00BB23FF" w:rsidP="00BB23FF">
            <w:pPr>
              <w:jc w:val="both"/>
              <w:rPr>
                <w:color w:val="000000"/>
              </w:rPr>
            </w:pPr>
            <w:r w:rsidRPr="00BB23FF">
              <w:rPr>
                <w:color w:val="000000"/>
              </w:rPr>
              <w:t>Основное мероприятие «Обеспечение модернизации, ремонта и содержания существующей сети автодорог местного значения Подгоренского сельского поселения в целях ее сохранения и улучшения транспортно-эксплуатационного состояния»</w:t>
            </w:r>
          </w:p>
        </w:tc>
        <w:tc>
          <w:tcPr>
            <w:tcW w:w="1701" w:type="dxa"/>
            <w:shd w:val="clear" w:color="auto" w:fill="auto"/>
            <w:noWrap/>
            <w:vAlign w:val="center"/>
            <w:hideMark/>
          </w:tcPr>
          <w:p w:rsidR="00BB23FF" w:rsidRPr="00BB23FF" w:rsidRDefault="00BB23FF" w:rsidP="00BB23FF">
            <w:pPr>
              <w:jc w:val="center"/>
              <w:rPr>
                <w:color w:val="000000"/>
              </w:rPr>
            </w:pPr>
            <w:r w:rsidRPr="00BB23FF">
              <w:rPr>
                <w:color w:val="000000"/>
              </w:rPr>
              <w:t>24 1 02 00000</w:t>
            </w:r>
          </w:p>
        </w:tc>
        <w:tc>
          <w:tcPr>
            <w:tcW w:w="708" w:type="dxa"/>
            <w:shd w:val="clear" w:color="auto" w:fill="auto"/>
            <w:noWrap/>
            <w:vAlign w:val="center"/>
            <w:hideMark/>
          </w:tcPr>
          <w:p w:rsidR="00BB23FF" w:rsidRPr="00BB23FF" w:rsidRDefault="00BB23FF" w:rsidP="00BB23FF">
            <w:pPr>
              <w:jc w:val="center"/>
              <w:rPr>
                <w:color w:val="000000"/>
              </w:rPr>
            </w:pPr>
            <w:r w:rsidRPr="00BB23FF">
              <w:rPr>
                <w:color w:val="000000"/>
              </w:rPr>
              <w:t> </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 </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 </w:t>
            </w:r>
          </w:p>
        </w:tc>
        <w:tc>
          <w:tcPr>
            <w:tcW w:w="1417" w:type="dxa"/>
            <w:shd w:val="clear" w:color="auto" w:fill="auto"/>
            <w:noWrap/>
            <w:vAlign w:val="center"/>
            <w:hideMark/>
          </w:tcPr>
          <w:p w:rsidR="00BB23FF" w:rsidRPr="00BB23FF" w:rsidRDefault="00BB23FF" w:rsidP="00BB23FF">
            <w:pPr>
              <w:jc w:val="center"/>
              <w:rPr>
                <w:color w:val="000000"/>
              </w:rPr>
            </w:pPr>
            <w:r w:rsidRPr="00BB23FF">
              <w:rPr>
                <w:color w:val="000000"/>
              </w:rPr>
              <w:t>422,0</w:t>
            </w:r>
          </w:p>
        </w:tc>
        <w:tc>
          <w:tcPr>
            <w:tcW w:w="1418" w:type="dxa"/>
            <w:shd w:val="clear" w:color="auto" w:fill="auto"/>
            <w:noWrap/>
            <w:vAlign w:val="center"/>
            <w:hideMark/>
          </w:tcPr>
          <w:p w:rsidR="00BB23FF" w:rsidRPr="00BB23FF" w:rsidRDefault="00BB23FF" w:rsidP="00BB23FF">
            <w:pPr>
              <w:jc w:val="center"/>
              <w:rPr>
                <w:color w:val="000000"/>
              </w:rPr>
            </w:pPr>
            <w:r w:rsidRPr="00BB23FF">
              <w:rPr>
                <w:color w:val="000000"/>
              </w:rPr>
              <w:t>460,0</w:t>
            </w:r>
          </w:p>
        </w:tc>
        <w:tc>
          <w:tcPr>
            <w:tcW w:w="1276" w:type="dxa"/>
            <w:shd w:val="clear" w:color="auto" w:fill="auto"/>
            <w:noWrap/>
            <w:vAlign w:val="center"/>
            <w:hideMark/>
          </w:tcPr>
          <w:p w:rsidR="00BB23FF" w:rsidRPr="00BB23FF" w:rsidRDefault="00BB23FF" w:rsidP="00BB23FF">
            <w:pPr>
              <w:jc w:val="center"/>
              <w:rPr>
                <w:color w:val="000000"/>
              </w:rPr>
            </w:pPr>
            <w:r w:rsidRPr="00BB23FF">
              <w:rPr>
                <w:color w:val="000000"/>
              </w:rPr>
              <w:t>470,0</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center"/>
            <w:hideMark/>
          </w:tcPr>
          <w:p w:rsidR="00BB23FF" w:rsidRPr="00BB23FF" w:rsidRDefault="00BB23FF" w:rsidP="00BB23FF">
            <w:pPr>
              <w:jc w:val="center"/>
              <w:rPr>
                <w:color w:val="000000"/>
              </w:rPr>
            </w:pPr>
            <w:r w:rsidRPr="00BB23FF">
              <w:rPr>
                <w:color w:val="000000"/>
              </w:rPr>
              <w:t> </w:t>
            </w:r>
          </w:p>
        </w:tc>
        <w:tc>
          <w:tcPr>
            <w:tcW w:w="6062" w:type="dxa"/>
            <w:shd w:val="clear" w:color="auto" w:fill="auto"/>
            <w:vAlign w:val="bottom"/>
            <w:hideMark/>
          </w:tcPr>
          <w:p w:rsidR="00BB23FF" w:rsidRPr="00BB23FF" w:rsidRDefault="00BB23FF" w:rsidP="00BB23FF">
            <w:pPr>
              <w:jc w:val="both"/>
              <w:rPr>
                <w:color w:val="000000"/>
              </w:rPr>
            </w:pPr>
            <w:r w:rsidRPr="00BB23FF">
              <w:rPr>
                <w:color w:val="000000"/>
              </w:rPr>
              <w:t>Мероприятия по развитию сети автомобильных дорог общего пользования в Подгоренском сельском поселении (Закупка товаров, работ и услуг для государственных (муниципальных) нужд)</w:t>
            </w:r>
          </w:p>
        </w:tc>
        <w:tc>
          <w:tcPr>
            <w:tcW w:w="1701" w:type="dxa"/>
            <w:shd w:val="clear" w:color="auto" w:fill="auto"/>
            <w:noWrap/>
            <w:vAlign w:val="center"/>
            <w:hideMark/>
          </w:tcPr>
          <w:p w:rsidR="00BB23FF" w:rsidRPr="00BB23FF" w:rsidRDefault="00BB23FF" w:rsidP="00BB23FF">
            <w:pPr>
              <w:jc w:val="center"/>
              <w:rPr>
                <w:color w:val="000000"/>
              </w:rPr>
            </w:pPr>
            <w:r w:rsidRPr="00BB23FF">
              <w:rPr>
                <w:color w:val="000000"/>
              </w:rPr>
              <w:t>24 1 02 91290</w:t>
            </w:r>
          </w:p>
        </w:tc>
        <w:tc>
          <w:tcPr>
            <w:tcW w:w="708" w:type="dxa"/>
            <w:shd w:val="clear" w:color="auto" w:fill="auto"/>
            <w:noWrap/>
            <w:vAlign w:val="center"/>
            <w:hideMark/>
          </w:tcPr>
          <w:p w:rsidR="00BB23FF" w:rsidRPr="00BB23FF" w:rsidRDefault="00BB23FF" w:rsidP="00BB23FF">
            <w:pPr>
              <w:jc w:val="center"/>
              <w:rPr>
                <w:color w:val="000000"/>
              </w:rPr>
            </w:pPr>
            <w:r w:rsidRPr="00BB23FF">
              <w:rPr>
                <w:color w:val="000000"/>
              </w:rPr>
              <w:t>200</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04</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09</w:t>
            </w:r>
          </w:p>
        </w:tc>
        <w:tc>
          <w:tcPr>
            <w:tcW w:w="1417" w:type="dxa"/>
            <w:shd w:val="clear" w:color="auto" w:fill="auto"/>
            <w:noWrap/>
            <w:vAlign w:val="center"/>
            <w:hideMark/>
          </w:tcPr>
          <w:p w:rsidR="00BB23FF" w:rsidRPr="00BB23FF" w:rsidRDefault="00BB23FF" w:rsidP="00BB23FF">
            <w:pPr>
              <w:jc w:val="center"/>
              <w:rPr>
                <w:color w:val="000000"/>
              </w:rPr>
            </w:pPr>
            <w:r w:rsidRPr="00BB23FF">
              <w:rPr>
                <w:color w:val="000000"/>
              </w:rPr>
              <w:t>422,0</w:t>
            </w:r>
          </w:p>
        </w:tc>
        <w:tc>
          <w:tcPr>
            <w:tcW w:w="1418" w:type="dxa"/>
            <w:shd w:val="clear" w:color="auto" w:fill="auto"/>
            <w:noWrap/>
            <w:vAlign w:val="center"/>
            <w:hideMark/>
          </w:tcPr>
          <w:p w:rsidR="00BB23FF" w:rsidRPr="00BB23FF" w:rsidRDefault="00BB23FF" w:rsidP="00BB23FF">
            <w:pPr>
              <w:jc w:val="center"/>
              <w:rPr>
                <w:color w:val="000000"/>
              </w:rPr>
            </w:pPr>
            <w:r w:rsidRPr="00BB23FF">
              <w:rPr>
                <w:color w:val="000000"/>
              </w:rPr>
              <w:t>460,0</w:t>
            </w:r>
          </w:p>
        </w:tc>
        <w:tc>
          <w:tcPr>
            <w:tcW w:w="1276" w:type="dxa"/>
            <w:shd w:val="clear" w:color="auto" w:fill="auto"/>
            <w:noWrap/>
            <w:vAlign w:val="center"/>
            <w:hideMark/>
          </w:tcPr>
          <w:p w:rsidR="00BB23FF" w:rsidRPr="00BB23FF" w:rsidRDefault="00BB23FF" w:rsidP="00BB23FF">
            <w:pPr>
              <w:jc w:val="center"/>
              <w:rPr>
                <w:color w:val="000000"/>
              </w:rPr>
            </w:pPr>
            <w:r w:rsidRPr="00BB23FF">
              <w:rPr>
                <w:color w:val="000000"/>
              </w:rPr>
              <w:t>470,0</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center"/>
            <w:hideMark/>
          </w:tcPr>
          <w:p w:rsidR="00BB23FF" w:rsidRPr="00BB23FF" w:rsidRDefault="00BB23FF" w:rsidP="00BB23FF">
            <w:pPr>
              <w:jc w:val="center"/>
              <w:rPr>
                <w:bCs/>
                <w:color w:val="000000"/>
              </w:rPr>
            </w:pPr>
            <w:r w:rsidRPr="00BB23FF">
              <w:rPr>
                <w:bCs/>
                <w:color w:val="000000"/>
              </w:rPr>
              <w:t>8</w:t>
            </w:r>
          </w:p>
        </w:tc>
        <w:tc>
          <w:tcPr>
            <w:tcW w:w="6062" w:type="dxa"/>
            <w:shd w:val="clear" w:color="auto" w:fill="auto"/>
            <w:vAlign w:val="bottom"/>
            <w:hideMark/>
          </w:tcPr>
          <w:p w:rsidR="00BB23FF" w:rsidRPr="00BB23FF" w:rsidRDefault="00BB23FF" w:rsidP="00BB23FF">
            <w:pPr>
              <w:jc w:val="both"/>
              <w:rPr>
                <w:bCs/>
                <w:color w:val="000000"/>
              </w:rPr>
            </w:pPr>
            <w:r w:rsidRPr="00BB23FF">
              <w:rPr>
                <w:bCs/>
                <w:color w:val="000000"/>
              </w:rPr>
              <w:t>Муниципальная программа Подгоренского сельского поселения «Муниципальное управление и гражданское общество Подгоренского сельского поселения»</w:t>
            </w:r>
          </w:p>
        </w:tc>
        <w:tc>
          <w:tcPr>
            <w:tcW w:w="1701" w:type="dxa"/>
            <w:shd w:val="clear" w:color="auto" w:fill="auto"/>
            <w:noWrap/>
            <w:vAlign w:val="center"/>
            <w:hideMark/>
          </w:tcPr>
          <w:p w:rsidR="00BB23FF" w:rsidRPr="00BB23FF" w:rsidRDefault="00BB23FF" w:rsidP="00BB23FF">
            <w:pPr>
              <w:jc w:val="center"/>
              <w:rPr>
                <w:bCs/>
                <w:color w:val="000000"/>
              </w:rPr>
            </w:pPr>
            <w:r w:rsidRPr="00BB23FF">
              <w:rPr>
                <w:bCs/>
                <w:color w:val="000000"/>
              </w:rPr>
              <w:t>59 0 00 00000</w:t>
            </w:r>
          </w:p>
        </w:tc>
        <w:tc>
          <w:tcPr>
            <w:tcW w:w="708"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709"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709"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1417" w:type="dxa"/>
            <w:shd w:val="clear" w:color="auto" w:fill="auto"/>
            <w:vAlign w:val="center"/>
            <w:hideMark/>
          </w:tcPr>
          <w:p w:rsidR="00BB23FF" w:rsidRPr="00BB23FF" w:rsidRDefault="00BB23FF" w:rsidP="00BB23FF">
            <w:pPr>
              <w:jc w:val="center"/>
              <w:rPr>
                <w:bCs/>
                <w:color w:val="000000"/>
              </w:rPr>
            </w:pPr>
            <w:r w:rsidRPr="00BB23FF">
              <w:rPr>
                <w:bCs/>
                <w:color w:val="000000"/>
              </w:rPr>
              <w:t>4550,7</w:t>
            </w:r>
          </w:p>
        </w:tc>
        <w:tc>
          <w:tcPr>
            <w:tcW w:w="1418" w:type="dxa"/>
            <w:shd w:val="clear" w:color="auto" w:fill="auto"/>
            <w:vAlign w:val="center"/>
            <w:hideMark/>
          </w:tcPr>
          <w:p w:rsidR="00BB23FF" w:rsidRPr="00BB23FF" w:rsidRDefault="00BB23FF" w:rsidP="00BB23FF">
            <w:pPr>
              <w:jc w:val="center"/>
              <w:rPr>
                <w:bCs/>
                <w:color w:val="000000"/>
              </w:rPr>
            </w:pPr>
            <w:r w:rsidRPr="00BB23FF">
              <w:rPr>
                <w:bCs/>
                <w:color w:val="000000"/>
              </w:rPr>
              <w:t>5888,9</w:t>
            </w:r>
          </w:p>
        </w:tc>
        <w:tc>
          <w:tcPr>
            <w:tcW w:w="1276" w:type="dxa"/>
            <w:shd w:val="clear" w:color="auto" w:fill="auto"/>
            <w:vAlign w:val="center"/>
            <w:hideMark/>
          </w:tcPr>
          <w:p w:rsidR="00BB23FF" w:rsidRPr="00BB23FF" w:rsidRDefault="00BB23FF" w:rsidP="00BB23FF">
            <w:pPr>
              <w:jc w:val="center"/>
              <w:rPr>
                <w:bCs/>
                <w:color w:val="000000"/>
              </w:rPr>
            </w:pPr>
            <w:r w:rsidRPr="00BB23FF">
              <w:rPr>
                <w:bCs/>
                <w:color w:val="000000"/>
              </w:rPr>
              <w:t>4981,5</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center"/>
            <w:hideMark/>
          </w:tcPr>
          <w:p w:rsidR="00BB23FF" w:rsidRPr="00BB23FF" w:rsidRDefault="00BB23FF" w:rsidP="00BB23FF">
            <w:pPr>
              <w:jc w:val="center"/>
              <w:rPr>
                <w:bCs/>
                <w:color w:val="000000"/>
              </w:rPr>
            </w:pPr>
            <w:r w:rsidRPr="00BB23FF">
              <w:rPr>
                <w:bCs/>
                <w:color w:val="000000"/>
              </w:rPr>
              <w:t>8.1</w:t>
            </w:r>
          </w:p>
        </w:tc>
        <w:tc>
          <w:tcPr>
            <w:tcW w:w="6062" w:type="dxa"/>
            <w:shd w:val="clear" w:color="auto" w:fill="auto"/>
            <w:vAlign w:val="bottom"/>
            <w:hideMark/>
          </w:tcPr>
          <w:p w:rsidR="00BB23FF" w:rsidRPr="00BB23FF" w:rsidRDefault="00BB23FF" w:rsidP="00BB23FF">
            <w:pPr>
              <w:jc w:val="both"/>
              <w:rPr>
                <w:bCs/>
                <w:color w:val="000000"/>
              </w:rPr>
            </w:pPr>
            <w:r w:rsidRPr="00BB23FF">
              <w:rPr>
                <w:bCs/>
                <w:color w:val="000000"/>
              </w:rPr>
              <w:t>Подпрограмма «Обеспечение реализации муниципальной программы »</w:t>
            </w:r>
          </w:p>
        </w:tc>
        <w:tc>
          <w:tcPr>
            <w:tcW w:w="1701" w:type="dxa"/>
            <w:shd w:val="clear" w:color="auto" w:fill="auto"/>
            <w:noWrap/>
            <w:vAlign w:val="center"/>
            <w:hideMark/>
          </w:tcPr>
          <w:p w:rsidR="00BB23FF" w:rsidRPr="00BB23FF" w:rsidRDefault="00BB23FF" w:rsidP="00BB23FF">
            <w:pPr>
              <w:jc w:val="center"/>
              <w:rPr>
                <w:bCs/>
                <w:color w:val="000000"/>
              </w:rPr>
            </w:pPr>
            <w:r w:rsidRPr="00BB23FF">
              <w:rPr>
                <w:bCs/>
                <w:color w:val="000000"/>
              </w:rPr>
              <w:t>59 1 00 00000</w:t>
            </w:r>
          </w:p>
        </w:tc>
        <w:tc>
          <w:tcPr>
            <w:tcW w:w="708"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709"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709"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1417" w:type="dxa"/>
            <w:shd w:val="clear" w:color="auto" w:fill="auto"/>
            <w:vAlign w:val="center"/>
            <w:hideMark/>
          </w:tcPr>
          <w:p w:rsidR="00BB23FF" w:rsidRPr="00BB23FF" w:rsidRDefault="00BB23FF" w:rsidP="00BB23FF">
            <w:pPr>
              <w:jc w:val="center"/>
              <w:rPr>
                <w:bCs/>
                <w:color w:val="000000"/>
              </w:rPr>
            </w:pPr>
            <w:r w:rsidRPr="00BB23FF">
              <w:rPr>
                <w:bCs/>
                <w:color w:val="000000"/>
              </w:rPr>
              <w:t>3872,0</w:t>
            </w:r>
          </w:p>
        </w:tc>
        <w:tc>
          <w:tcPr>
            <w:tcW w:w="1418" w:type="dxa"/>
            <w:shd w:val="clear" w:color="auto" w:fill="auto"/>
            <w:vAlign w:val="center"/>
            <w:hideMark/>
          </w:tcPr>
          <w:p w:rsidR="00BB23FF" w:rsidRPr="00BB23FF" w:rsidRDefault="00BB23FF" w:rsidP="00BB23FF">
            <w:pPr>
              <w:jc w:val="center"/>
              <w:rPr>
                <w:bCs/>
                <w:color w:val="000000"/>
              </w:rPr>
            </w:pPr>
            <w:r w:rsidRPr="00BB23FF">
              <w:rPr>
                <w:bCs/>
                <w:color w:val="000000"/>
              </w:rPr>
              <w:t>5175,6</w:t>
            </w:r>
          </w:p>
        </w:tc>
        <w:tc>
          <w:tcPr>
            <w:tcW w:w="1276" w:type="dxa"/>
            <w:shd w:val="clear" w:color="auto" w:fill="auto"/>
            <w:vAlign w:val="center"/>
            <w:hideMark/>
          </w:tcPr>
          <w:p w:rsidR="00BB23FF" w:rsidRPr="00BB23FF" w:rsidRDefault="00BB23FF" w:rsidP="00BB23FF">
            <w:pPr>
              <w:jc w:val="center"/>
              <w:rPr>
                <w:bCs/>
                <w:color w:val="000000"/>
              </w:rPr>
            </w:pPr>
            <w:r w:rsidRPr="00BB23FF">
              <w:rPr>
                <w:bCs/>
                <w:color w:val="000000"/>
              </w:rPr>
              <w:t>4233,1</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center"/>
            <w:hideMark/>
          </w:tcPr>
          <w:p w:rsidR="00BB23FF" w:rsidRPr="00BB23FF" w:rsidRDefault="00BB23FF" w:rsidP="00BB23FF">
            <w:pPr>
              <w:jc w:val="center"/>
              <w:rPr>
                <w:color w:val="000000"/>
              </w:rPr>
            </w:pPr>
            <w:r w:rsidRPr="00BB23FF">
              <w:rPr>
                <w:color w:val="000000"/>
              </w:rPr>
              <w:t>8.1.1</w:t>
            </w:r>
          </w:p>
        </w:tc>
        <w:tc>
          <w:tcPr>
            <w:tcW w:w="6062" w:type="dxa"/>
            <w:shd w:val="clear" w:color="auto" w:fill="auto"/>
            <w:vAlign w:val="bottom"/>
            <w:hideMark/>
          </w:tcPr>
          <w:p w:rsidR="00BB23FF" w:rsidRPr="00BB23FF" w:rsidRDefault="00BB23FF" w:rsidP="00BB23FF">
            <w:pPr>
              <w:jc w:val="both"/>
              <w:rPr>
                <w:color w:val="000000"/>
              </w:rPr>
            </w:pPr>
            <w:r w:rsidRPr="00BB23FF">
              <w:rPr>
                <w:color w:val="000000"/>
              </w:rPr>
              <w:t>Основное мероприятие «Обеспечение функций органов местного самоуправления Подгоренского сельского поселения»</w:t>
            </w:r>
          </w:p>
        </w:tc>
        <w:tc>
          <w:tcPr>
            <w:tcW w:w="1701" w:type="dxa"/>
            <w:shd w:val="clear" w:color="auto" w:fill="auto"/>
            <w:noWrap/>
            <w:vAlign w:val="center"/>
            <w:hideMark/>
          </w:tcPr>
          <w:p w:rsidR="00BB23FF" w:rsidRPr="00BB23FF" w:rsidRDefault="00BB23FF" w:rsidP="00BB23FF">
            <w:pPr>
              <w:jc w:val="center"/>
              <w:rPr>
                <w:color w:val="000000"/>
              </w:rPr>
            </w:pPr>
            <w:r w:rsidRPr="00BB23FF">
              <w:rPr>
                <w:color w:val="000000"/>
              </w:rPr>
              <w:t>59 1 01 00000</w:t>
            </w:r>
          </w:p>
        </w:tc>
        <w:tc>
          <w:tcPr>
            <w:tcW w:w="708" w:type="dxa"/>
            <w:shd w:val="clear" w:color="auto" w:fill="auto"/>
            <w:noWrap/>
            <w:vAlign w:val="center"/>
            <w:hideMark/>
          </w:tcPr>
          <w:p w:rsidR="00BB23FF" w:rsidRPr="00BB23FF" w:rsidRDefault="00BB23FF" w:rsidP="00BB23FF">
            <w:pPr>
              <w:jc w:val="center"/>
              <w:rPr>
                <w:color w:val="000000"/>
              </w:rPr>
            </w:pPr>
            <w:r w:rsidRPr="00BB23FF">
              <w:rPr>
                <w:color w:val="000000"/>
              </w:rPr>
              <w:t> </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 </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 </w:t>
            </w:r>
          </w:p>
        </w:tc>
        <w:tc>
          <w:tcPr>
            <w:tcW w:w="1417" w:type="dxa"/>
            <w:shd w:val="clear" w:color="auto" w:fill="auto"/>
            <w:vAlign w:val="center"/>
            <w:hideMark/>
          </w:tcPr>
          <w:p w:rsidR="00BB23FF" w:rsidRPr="00BB23FF" w:rsidRDefault="00BB23FF" w:rsidP="00BB23FF">
            <w:pPr>
              <w:jc w:val="center"/>
              <w:rPr>
                <w:color w:val="000000"/>
              </w:rPr>
            </w:pPr>
            <w:r w:rsidRPr="00BB23FF">
              <w:rPr>
                <w:color w:val="000000"/>
              </w:rPr>
              <w:t>2861,8</w:t>
            </w:r>
          </w:p>
        </w:tc>
        <w:tc>
          <w:tcPr>
            <w:tcW w:w="1418" w:type="dxa"/>
            <w:shd w:val="clear" w:color="auto" w:fill="auto"/>
            <w:vAlign w:val="center"/>
            <w:hideMark/>
          </w:tcPr>
          <w:p w:rsidR="00BB23FF" w:rsidRPr="00BB23FF" w:rsidRDefault="00BB23FF" w:rsidP="00BB23FF">
            <w:pPr>
              <w:jc w:val="center"/>
              <w:rPr>
                <w:color w:val="000000"/>
              </w:rPr>
            </w:pPr>
            <w:r w:rsidRPr="00BB23FF">
              <w:rPr>
                <w:color w:val="000000"/>
              </w:rPr>
              <w:t>3114,1</w:t>
            </w:r>
          </w:p>
        </w:tc>
        <w:tc>
          <w:tcPr>
            <w:tcW w:w="1276" w:type="dxa"/>
            <w:shd w:val="clear" w:color="auto" w:fill="auto"/>
            <w:vAlign w:val="center"/>
            <w:hideMark/>
          </w:tcPr>
          <w:p w:rsidR="00BB23FF" w:rsidRPr="00BB23FF" w:rsidRDefault="00BB23FF" w:rsidP="00BB23FF">
            <w:pPr>
              <w:jc w:val="center"/>
              <w:rPr>
                <w:color w:val="000000"/>
              </w:rPr>
            </w:pPr>
            <w:r w:rsidRPr="00BB23FF">
              <w:rPr>
                <w:color w:val="000000"/>
              </w:rPr>
              <w:t>3132,4</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center"/>
            <w:hideMark/>
          </w:tcPr>
          <w:p w:rsidR="00BB23FF" w:rsidRPr="00BB23FF" w:rsidRDefault="00BB23FF" w:rsidP="00BB23FF">
            <w:pPr>
              <w:jc w:val="center"/>
              <w:rPr>
                <w:color w:val="000000"/>
              </w:rPr>
            </w:pPr>
            <w:r w:rsidRPr="00BB23FF">
              <w:rPr>
                <w:color w:val="000000"/>
              </w:rPr>
              <w:lastRenderedPageBreak/>
              <w:t> </w:t>
            </w:r>
          </w:p>
        </w:tc>
        <w:tc>
          <w:tcPr>
            <w:tcW w:w="6062" w:type="dxa"/>
            <w:shd w:val="clear" w:color="auto" w:fill="auto"/>
            <w:vAlign w:val="bottom"/>
            <w:hideMark/>
          </w:tcPr>
          <w:p w:rsidR="00BB23FF" w:rsidRPr="00BB23FF" w:rsidRDefault="00BB23FF" w:rsidP="00BB23FF">
            <w:pPr>
              <w:jc w:val="both"/>
              <w:rPr>
                <w:color w:val="000000"/>
              </w:rPr>
            </w:pPr>
            <w:r w:rsidRPr="00BB23FF">
              <w:rPr>
                <w:color w:val="000000"/>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vAlign w:val="center"/>
            <w:hideMark/>
          </w:tcPr>
          <w:p w:rsidR="00BB23FF" w:rsidRPr="00BB23FF" w:rsidRDefault="00BB23FF" w:rsidP="00BB23FF">
            <w:pPr>
              <w:jc w:val="center"/>
              <w:rPr>
                <w:color w:val="000000"/>
              </w:rPr>
            </w:pPr>
            <w:r w:rsidRPr="00BB23FF">
              <w:rPr>
                <w:color w:val="000000"/>
              </w:rPr>
              <w:t>59 1 01 92010</w:t>
            </w:r>
          </w:p>
        </w:tc>
        <w:tc>
          <w:tcPr>
            <w:tcW w:w="708" w:type="dxa"/>
            <w:shd w:val="clear" w:color="auto" w:fill="auto"/>
            <w:noWrap/>
            <w:vAlign w:val="center"/>
            <w:hideMark/>
          </w:tcPr>
          <w:p w:rsidR="00BB23FF" w:rsidRPr="00BB23FF" w:rsidRDefault="00BB23FF" w:rsidP="00BB23FF">
            <w:pPr>
              <w:jc w:val="center"/>
              <w:rPr>
                <w:color w:val="000000"/>
              </w:rPr>
            </w:pPr>
            <w:r w:rsidRPr="00BB23FF">
              <w:rPr>
                <w:color w:val="000000"/>
              </w:rPr>
              <w:t>100</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01</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04</w:t>
            </w:r>
          </w:p>
        </w:tc>
        <w:tc>
          <w:tcPr>
            <w:tcW w:w="1417" w:type="dxa"/>
            <w:shd w:val="clear" w:color="auto" w:fill="auto"/>
            <w:vAlign w:val="center"/>
            <w:hideMark/>
          </w:tcPr>
          <w:p w:rsidR="00BB23FF" w:rsidRPr="00BB23FF" w:rsidRDefault="00BB23FF" w:rsidP="00BB23FF">
            <w:pPr>
              <w:jc w:val="center"/>
              <w:rPr>
                <w:color w:val="000000"/>
              </w:rPr>
            </w:pPr>
            <w:r w:rsidRPr="00BB23FF">
              <w:rPr>
                <w:color w:val="000000"/>
              </w:rPr>
              <w:t>1432,6</w:t>
            </w:r>
          </w:p>
        </w:tc>
        <w:tc>
          <w:tcPr>
            <w:tcW w:w="1418" w:type="dxa"/>
            <w:shd w:val="clear" w:color="auto" w:fill="auto"/>
            <w:vAlign w:val="center"/>
            <w:hideMark/>
          </w:tcPr>
          <w:p w:rsidR="00BB23FF" w:rsidRPr="00BB23FF" w:rsidRDefault="00BB23FF" w:rsidP="00BB23FF">
            <w:pPr>
              <w:jc w:val="center"/>
              <w:rPr>
                <w:color w:val="000000"/>
              </w:rPr>
            </w:pPr>
            <w:r w:rsidRPr="00BB23FF">
              <w:rPr>
                <w:color w:val="000000"/>
              </w:rPr>
              <w:t>1580,1</w:t>
            </w:r>
          </w:p>
        </w:tc>
        <w:tc>
          <w:tcPr>
            <w:tcW w:w="1276" w:type="dxa"/>
            <w:shd w:val="clear" w:color="auto" w:fill="auto"/>
            <w:vAlign w:val="center"/>
            <w:hideMark/>
          </w:tcPr>
          <w:p w:rsidR="00BB23FF" w:rsidRPr="00BB23FF" w:rsidRDefault="00BB23FF" w:rsidP="00BB23FF">
            <w:pPr>
              <w:jc w:val="center"/>
              <w:rPr>
                <w:color w:val="000000"/>
              </w:rPr>
            </w:pPr>
            <w:r w:rsidRPr="00BB23FF">
              <w:rPr>
                <w:color w:val="000000"/>
              </w:rPr>
              <w:t>1568,3</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center"/>
            <w:hideMark/>
          </w:tcPr>
          <w:p w:rsidR="00BB23FF" w:rsidRPr="00BB23FF" w:rsidRDefault="00BB23FF" w:rsidP="00BB23FF">
            <w:pPr>
              <w:jc w:val="center"/>
              <w:rPr>
                <w:color w:val="000000"/>
              </w:rPr>
            </w:pPr>
            <w:r w:rsidRPr="00BB23FF">
              <w:rPr>
                <w:color w:val="000000"/>
              </w:rPr>
              <w:t> </w:t>
            </w:r>
          </w:p>
        </w:tc>
        <w:tc>
          <w:tcPr>
            <w:tcW w:w="6062" w:type="dxa"/>
            <w:shd w:val="clear" w:color="auto" w:fill="auto"/>
            <w:vAlign w:val="bottom"/>
            <w:hideMark/>
          </w:tcPr>
          <w:p w:rsidR="00BB23FF" w:rsidRPr="00BB23FF" w:rsidRDefault="00BB23FF" w:rsidP="00BB23FF">
            <w:pPr>
              <w:jc w:val="both"/>
              <w:rPr>
                <w:color w:val="000000"/>
              </w:rPr>
            </w:pPr>
            <w:r w:rsidRPr="00BB23FF">
              <w:rPr>
                <w:color w:val="000000"/>
              </w:rPr>
              <w:t>Расходы на обеспечение функций органов местного самоуправления (Закупка товаров, работ и услуг для государственных (муниципальных) нужд)</w:t>
            </w:r>
          </w:p>
        </w:tc>
        <w:tc>
          <w:tcPr>
            <w:tcW w:w="1701" w:type="dxa"/>
            <w:shd w:val="clear" w:color="auto" w:fill="auto"/>
            <w:noWrap/>
            <w:vAlign w:val="center"/>
            <w:hideMark/>
          </w:tcPr>
          <w:p w:rsidR="00BB23FF" w:rsidRPr="00BB23FF" w:rsidRDefault="00BB23FF" w:rsidP="00BB23FF">
            <w:pPr>
              <w:jc w:val="center"/>
              <w:rPr>
                <w:color w:val="000000"/>
              </w:rPr>
            </w:pPr>
            <w:r w:rsidRPr="00BB23FF">
              <w:rPr>
                <w:color w:val="000000"/>
              </w:rPr>
              <w:t>59 1 01 92010</w:t>
            </w:r>
          </w:p>
        </w:tc>
        <w:tc>
          <w:tcPr>
            <w:tcW w:w="708" w:type="dxa"/>
            <w:shd w:val="clear" w:color="auto" w:fill="auto"/>
            <w:noWrap/>
            <w:vAlign w:val="center"/>
            <w:hideMark/>
          </w:tcPr>
          <w:p w:rsidR="00BB23FF" w:rsidRPr="00BB23FF" w:rsidRDefault="00BB23FF" w:rsidP="00BB23FF">
            <w:pPr>
              <w:jc w:val="center"/>
              <w:rPr>
                <w:color w:val="000000"/>
              </w:rPr>
            </w:pPr>
            <w:r w:rsidRPr="00BB23FF">
              <w:rPr>
                <w:color w:val="000000"/>
              </w:rPr>
              <w:t>200</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01</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04</w:t>
            </w:r>
          </w:p>
        </w:tc>
        <w:tc>
          <w:tcPr>
            <w:tcW w:w="1417" w:type="dxa"/>
            <w:shd w:val="clear" w:color="auto" w:fill="auto"/>
            <w:noWrap/>
            <w:vAlign w:val="center"/>
            <w:hideMark/>
          </w:tcPr>
          <w:p w:rsidR="00BB23FF" w:rsidRPr="00BB23FF" w:rsidRDefault="00BB23FF" w:rsidP="00BB23FF">
            <w:pPr>
              <w:jc w:val="center"/>
              <w:rPr>
                <w:color w:val="000000"/>
              </w:rPr>
            </w:pPr>
            <w:bookmarkStart w:id="2" w:name="RANGE!G68"/>
            <w:r w:rsidRPr="00BB23FF">
              <w:rPr>
                <w:color w:val="000000"/>
              </w:rPr>
              <w:t>642,5</w:t>
            </w:r>
            <w:bookmarkEnd w:id="2"/>
          </w:p>
        </w:tc>
        <w:tc>
          <w:tcPr>
            <w:tcW w:w="1418" w:type="dxa"/>
            <w:shd w:val="clear" w:color="auto" w:fill="auto"/>
            <w:noWrap/>
            <w:vAlign w:val="center"/>
            <w:hideMark/>
          </w:tcPr>
          <w:p w:rsidR="00BB23FF" w:rsidRPr="00BB23FF" w:rsidRDefault="00BB23FF" w:rsidP="00BB23FF">
            <w:pPr>
              <w:jc w:val="center"/>
              <w:rPr>
                <w:color w:val="000000"/>
              </w:rPr>
            </w:pPr>
            <w:r w:rsidRPr="00BB23FF">
              <w:rPr>
                <w:color w:val="000000"/>
              </w:rPr>
              <w:t>724,9</w:t>
            </w:r>
          </w:p>
        </w:tc>
        <w:tc>
          <w:tcPr>
            <w:tcW w:w="1276" w:type="dxa"/>
            <w:shd w:val="clear" w:color="auto" w:fill="auto"/>
            <w:noWrap/>
            <w:vAlign w:val="center"/>
            <w:hideMark/>
          </w:tcPr>
          <w:p w:rsidR="00BB23FF" w:rsidRPr="00BB23FF" w:rsidRDefault="00BB23FF" w:rsidP="00BB23FF">
            <w:pPr>
              <w:jc w:val="center"/>
              <w:rPr>
                <w:color w:val="000000"/>
              </w:rPr>
            </w:pPr>
            <w:r w:rsidRPr="00BB23FF">
              <w:rPr>
                <w:color w:val="000000"/>
              </w:rPr>
              <w:t>748,2</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center"/>
            <w:hideMark/>
          </w:tcPr>
          <w:p w:rsidR="00BB23FF" w:rsidRPr="00BB23FF" w:rsidRDefault="00BB23FF" w:rsidP="00BB23FF">
            <w:pPr>
              <w:jc w:val="center"/>
              <w:rPr>
                <w:color w:val="000000"/>
              </w:rPr>
            </w:pPr>
            <w:r w:rsidRPr="00BB23FF">
              <w:rPr>
                <w:color w:val="000000"/>
              </w:rPr>
              <w:t> </w:t>
            </w:r>
          </w:p>
        </w:tc>
        <w:tc>
          <w:tcPr>
            <w:tcW w:w="6062" w:type="dxa"/>
            <w:shd w:val="clear" w:color="auto" w:fill="auto"/>
            <w:vAlign w:val="bottom"/>
            <w:hideMark/>
          </w:tcPr>
          <w:p w:rsidR="00BB23FF" w:rsidRPr="00BB23FF" w:rsidRDefault="00BB23FF" w:rsidP="00BB23FF">
            <w:pPr>
              <w:jc w:val="both"/>
              <w:rPr>
                <w:color w:val="000000"/>
              </w:rPr>
            </w:pPr>
            <w:r w:rsidRPr="00BB23FF">
              <w:rPr>
                <w:color w:val="000000"/>
              </w:rPr>
              <w:t>Расходы на обеспечение функций органов местного самоуправления (Иные бюджетные ассигнования)</w:t>
            </w:r>
          </w:p>
        </w:tc>
        <w:tc>
          <w:tcPr>
            <w:tcW w:w="1701" w:type="dxa"/>
            <w:shd w:val="clear" w:color="auto" w:fill="auto"/>
            <w:noWrap/>
            <w:vAlign w:val="center"/>
            <w:hideMark/>
          </w:tcPr>
          <w:p w:rsidR="00BB23FF" w:rsidRPr="00BB23FF" w:rsidRDefault="00BB23FF" w:rsidP="00BB23FF">
            <w:pPr>
              <w:jc w:val="center"/>
              <w:rPr>
                <w:color w:val="000000"/>
              </w:rPr>
            </w:pPr>
            <w:r w:rsidRPr="00BB23FF">
              <w:rPr>
                <w:color w:val="000000"/>
              </w:rPr>
              <w:t>59 1 01 92010</w:t>
            </w:r>
          </w:p>
        </w:tc>
        <w:tc>
          <w:tcPr>
            <w:tcW w:w="708" w:type="dxa"/>
            <w:shd w:val="clear" w:color="auto" w:fill="auto"/>
            <w:noWrap/>
            <w:vAlign w:val="center"/>
            <w:hideMark/>
          </w:tcPr>
          <w:p w:rsidR="00BB23FF" w:rsidRPr="00BB23FF" w:rsidRDefault="00BB23FF" w:rsidP="00BB23FF">
            <w:pPr>
              <w:jc w:val="center"/>
              <w:rPr>
                <w:color w:val="000000"/>
              </w:rPr>
            </w:pPr>
            <w:r w:rsidRPr="00BB23FF">
              <w:rPr>
                <w:color w:val="000000"/>
              </w:rPr>
              <w:t>500</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01</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04</w:t>
            </w:r>
          </w:p>
        </w:tc>
        <w:tc>
          <w:tcPr>
            <w:tcW w:w="1417" w:type="dxa"/>
            <w:shd w:val="clear" w:color="auto" w:fill="auto"/>
            <w:noWrap/>
            <w:vAlign w:val="center"/>
            <w:hideMark/>
          </w:tcPr>
          <w:p w:rsidR="00BB23FF" w:rsidRPr="00BB23FF" w:rsidRDefault="00BB23FF" w:rsidP="00BB23FF">
            <w:pPr>
              <w:jc w:val="center"/>
              <w:rPr>
                <w:color w:val="000000"/>
              </w:rPr>
            </w:pPr>
            <w:r w:rsidRPr="00BB23FF">
              <w:rPr>
                <w:color w:val="000000"/>
              </w:rPr>
              <w:t>641,4</w:t>
            </w:r>
          </w:p>
        </w:tc>
        <w:tc>
          <w:tcPr>
            <w:tcW w:w="1418" w:type="dxa"/>
            <w:shd w:val="clear" w:color="auto" w:fill="auto"/>
            <w:noWrap/>
            <w:vAlign w:val="center"/>
            <w:hideMark/>
          </w:tcPr>
          <w:p w:rsidR="00BB23FF" w:rsidRPr="00BB23FF" w:rsidRDefault="00BB23FF" w:rsidP="00BB23FF">
            <w:pPr>
              <w:jc w:val="center"/>
              <w:rPr>
                <w:color w:val="000000"/>
              </w:rPr>
            </w:pPr>
            <w:r w:rsidRPr="00BB23FF">
              <w:rPr>
                <w:color w:val="000000"/>
              </w:rPr>
              <w:t>647,8</w:t>
            </w:r>
          </w:p>
        </w:tc>
        <w:tc>
          <w:tcPr>
            <w:tcW w:w="1276" w:type="dxa"/>
            <w:shd w:val="clear" w:color="auto" w:fill="auto"/>
            <w:noWrap/>
            <w:vAlign w:val="center"/>
            <w:hideMark/>
          </w:tcPr>
          <w:p w:rsidR="00BB23FF" w:rsidRPr="00BB23FF" w:rsidRDefault="00BB23FF" w:rsidP="00BB23FF">
            <w:pPr>
              <w:jc w:val="center"/>
              <w:rPr>
                <w:color w:val="000000"/>
              </w:rPr>
            </w:pPr>
            <w:r w:rsidRPr="00BB23FF">
              <w:rPr>
                <w:color w:val="000000"/>
              </w:rPr>
              <w:t>654,6</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center"/>
            <w:hideMark/>
          </w:tcPr>
          <w:p w:rsidR="00BB23FF" w:rsidRPr="00BB23FF" w:rsidRDefault="00BB23FF" w:rsidP="00BB23FF">
            <w:pPr>
              <w:jc w:val="center"/>
              <w:rPr>
                <w:color w:val="000000"/>
              </w:rPr>
            </w:pPr>
            <w:r w:rsidRPr="00BB23FF">
              <w:rPr>
                <w:color w:val="000000"/>
              </w:rPr>
              <w:t> </w:t>
            </w:r>
          </w:p>
        </w:tc>
        <w:tc>
          <w:tcPr>
            <w:tcW w:w="6062" w:type="dxa"/>
            <w:shd w:val="clear" w:color="auto" w:fill="auto"/>
            <w:vAlign w:val="bottom"/>
            <w:hideMark/>
          </w:tcPr>
          <w:p w:rsidR="00BB23FF" w:rsidRPr="00BB23FF" w:rsidRDefault="00BB23FF" w:rsidP="00BB23FF">
            <w:pPr>
              <w:jc w:val="both"/>
              <w:rPr>
                <w:color w:val="000000"/>
              </w:rPr>
            </w:pPr>
            <w:r w:rsidRPr="00BB23FF">
              <w:rPr>
                <w:color w:val="000000"/>
              </w:rPr>
              <w:t>Расходы на обеспечение функций органов местного самоуправления (Иные бюджетные ассигнования)</w:t>
            </w:r>
          </w:p>
        </w:tc>
        <w:tc>
          <w:tcPr>
            <w:tcW w:w="1701" w:type="dxa"/>
            <w:shd w:val="clear" w:color="auto" w:fill="auto"/>
            <w:noWrap/>
            <w:vAlign w:val="center"/>
            <w:hideMark/>
          </w:tcPr>
          <w:p w:rsidR="00BB23FF" w:rsidRPr="00BB23FF" w:rsidRDefault="00BB23FF" w:rsidP="00BB23FF">
            <w:pPr>
              <w:jc w:val="center"/>
              <w:rPr>
                <w:color w:val="000000"/>
              </w:rPr>
            </w:pPr>
            <w:r w:rsidRPr="00BB23FF">
              <w:rPr>
                <w:color w:val="000000"/>
              </w:rPr>
              <w:t>59 1 01 92010</w:t>
            </w:r>
          </w:p>
        </w:tc>
        <w:tc>
          <w:tcPr>
            <w:tcW w:w="708" w:type="dxa"/>
            <w:shd w:val="clear" w:color="auto" w:fill="auto"/>
            <w:noWrap/>
            <w:vAlign w:val="center"/>
            <w:hideMark/>
          </w:tcPr>
          <w:p w:rsidR="00BB23FF" w:rsidRPr="00BB23FF" w:rsidRDefault="00BB23FF" w:rsidP="00BB23FF">
            <w:pPr>
              <w:jc w:val="center"/>
              <w:rPr>
                <w:color w:val="000000"/>
              </w:rPr>
            </w:pPr>
            <w:r w:rsidRPr="00BB23FF">
              <w:rPr>
                <w:color w:val="000000"/>
              </w:rPr>
              <w:t>800</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01</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04</w:t>
            </w:r>
          </w:p>
        </w:tc>
        <w:tc>
          <w:tcPr>
            <w:tcW w:w="1417" w:type="dxa"/>
            <w:shd w:val="clear" w:color="auto" w:fill="auto"/>
            <w:noWrap/>
            <w:vAlign w:val="center"/>
            <w:hideMark/>
          </w:tcPr>
          <w:p w:rsidR="00BB23FF" w:rsidRPr="00BB23FF" w:rsidRDefault="00BB23FF" w:rsidP="00BB23FF">
            <w:pPr>
              <w:jc w:val="center"/>
              <w:rPr>
                <w:color w:val="000000"/>
              </w:rPr>
            </w:pPr>
            <w:r w:rsidRPr="00BB23FF">
              <w:rPr>
                <w:color w:val="000000"/>
              </w:rPr>
              <w:t>145,3</w:t>
            </w:r>
          </w:p>
        </w:tc>
        <w:tc>
          <w:tcPr>
            <w:tcW w:w="1418" w:type="dxa"/>
            <w:shd w:val="clear" w:color="auto" w:fill="auto"/>
            <w:noWrap/>
            <w:vAlign w:val="center"/>
            <w:hideMark/>
          </w:tcPr>
          <w:p w:rsidR="00BB23FF" w:rsidRPr="00BB23FF" w:rsidRDefault="00BB23FF" w:rsidP="00BB23FF">
            <w:pPr>
              <w:jc w:val="center"/>
              <w:rPr>
                <w:color w:val="000000"/>
              </w:rPr>
            </w:pPr>
            <w:r w:rsidRPr="00BB23FF">
              <w:rPr>
                <w:color w:val="000000"/>
              </w:rPr>
              <w:t>161,3</w:t>
            </w:r>
          </w:p>
        </w:tc>
        <w:tc>
          <w:tcPr>
            <w:tcW w:w="1276" w:type="dxa"/>
            <w:shd w:val="clear" w:color="auto" w:fill="auto"/>
            <w:noWrap/>
            <w:vAlign w:val="center"/>
            <w:hideMark/>
          </w:tcPr>
          <w:p w:rsidR="00BB23FF" w:rsidRPr="00BB23FF" w:rsidRDefault="00BB23FF" w:rsidP="00BB23FF">
            <w:pPr>
              <w:jc w:val="center"/>
              <w:rPr>
                <w:color w:val="000000"/>
              </w:rPr>
            </w:pPr>
            <w:r w:rsidRPr="00BB23FF">
              <w:rPr>
                <w:color w:val="000000"/>
              </w:rPr>
              <w:t>161,3</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center"/>
            <w:hideMark/>
          </w:tcPr>
          <w:p w:rsidR="00BB23FF" w:rsidRPr="00BB23FF" w:rsidRDefault="00BB23FF" w:rsidP="00BB23FF">
            <w:pPr>
              <w:jc w:val="center"/>
              <w:rPr>
                <w:color w:val="000000"/>
              </w:rPr>
            </w:pPr>
            <w:r w:rsidRPr="00BB23FF">
              <w:rPr>
                <w:color w:val="000000"/>
              </w:rPr>
              <w:t>9.1.2</w:t>
            </w:r>
          </w:p>
        </w:tc>
        <w:tc>
          <w:tcPr>
            <w:tcW w:w="6062" w:type="dxa"/>
            <w:shd w:val="clear" w:color="auto" w:fill="auto"/>
            <w:vAlign w:val="bottom"/>
            <w:hideMark/>
          </w:tcPr>
          <w:p w:rsidR="00BB23FF" w:rsidRPr="00BB23FF" w:rsidRDefault="00BB23FF" w:rsidP="00BB23FF">
            <w:pPr>
              <w:jc w:val="both"/>
              <w:rPr>
                <w:color w:val="000000"/>
              </w:rPr>
            </w:pPr>
            <w:r w:rsidRPr="00BB23FF">
              <w:rPr>
                <w:color w:val="000000"/>
              </w:rPr>
              <w:t>Основное мероприятие «Обеспечение деятельности главы Подгоренского сельского поселения»</w:t>
            </w:r>
          </w:p>
        </w:tc>
        <w:tc>
          <w:tcPr>
            <w:tcW w:w="1701" w:type="dxa"/>
            <w:shd w:val="clear" w:color="auto" w:fill="auto"/>
            <w:noWrap/>
            <w:vAlign w:val="center"/>
            <w:hideMark/>
          </w:tcPr>
          <w:p w:rsidR="00BB23FF" w:rsidRPr="00BB23FF" w:rsidRDefault="00BB23FF" w:rsidP="00BB23FF">
            <w:pPr>
              <w:jc w:val="center"/>
              <w:rPr>
                <w:color w:val="000000"/>
              </w:rPr>
            </w:pPr>
            <w:r w:rsidRPr="00BB23FF">
              <w:rPr>
                <w:color w:val="000000"/>
              </w:rPr>
              <w:t>59 1 02 00000</w:t>
            </w:r>
          </w:p>
        </w:tc>
        <w:tc>
          <w:tcPr>
            <w:tcW w:w="708" w:type="dxa"/>
            <w:shd w:val="clear" w:color="auto" w:fill="auto"/>
            <w:noWrap/>
            <w:vAlign w:val="center"/>
            <w:hideMark/>
          </w:tcPr>
          <w:p w:rsidR="00BB23FF" w:rsidRPr="00BB23FF" w:rsidRDefault="00BB23FF" w:rsidP="00BB23FF">
            <w:pPr>
              <w:jc w:val="center"/>
              <w:rPr>
                <w:color w:val="000000"/>
              </w:rPr>
            </w:pPr>
            <w:r w:rsidRPr="00BB23FF">
              <w:rPr>
                <w:color w:val="000000"/>
              </w:rPr>
              <w:t> </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 </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 </w:t>
            </w:r>
          </w:p>
        </w:tc>
        <w:tc>
          <w:tcPr>
            <w:tcW w:w="1417" w:type="dxa"/>
            <w:shd w:val="clear" w:color="auto" w:fill="auto"/>
            <w:noWrap/>
            <w:vAlign w:val="center"/>
            <w:hideMark/>
          </w:tcPr>
          <w:p w:rsidR="00BB23FF" w:rsidRPr="00BB23FF" w:rsidRDefault="00BB23FF" w:rsidP="00BB23FF">
            <w:pPr>
              <w:jc w:val="center"/>
              <w:rPr>
                <w:color w:val="000000"/>
              </w:rPr>
            </w:pPr>
            <w:r w:rsidRPr="00BB23FF">
              <w:rPr>
                <w:color w:val="000000"/>
              </w:rPr>
              <w:t>1010,2</w:t>
            </w:r>
          </w:p>
        </w:tc>
        <w:tc>
          <w:tcPr>
            <w:tcW w:w="1418" w:type="dxa"/>
            <w:shd w:val="clear" w:color="auto" w:fill="auto"/>
            <w:noWrap/>
            <w:vAlign w:val="center"/>
            <w:hideMark/>
          </w:tcPr>
          <w:p w:rsidR="00BB23FF" w:rsidRPr="00BB23FF" w:rsidRDefault="00BB23FF" w:rsidP="00BB23FF">
            <w:pPr>
              <w:jc w:val="center"/>
              <w:rPr>
                <w:color w:val="000000"/>
              </w:rPr>
            </w:pPr>
            <w:r w:rsidRPr="00BB23FF">
              <w:rPr>
                <w:color w:val="000000"/>
              </w:rPr>
              <w:t>1061,5</w:t>
            </w:r>
          </w:p>
        </w:tc>
        <w:tc>
          <w:tcPr>
            <w:tcW w:w="1276" w:type="dxa"/>
            <w:shd w:val="clear" w:color="auto" w:fill="auto"/>
            <w:noWrap/>
            <w:vAlign w:val="center"/>
            <w:hideMark/>
          </w:tcPr>
          <w:p w:rsidR="00BB23FF" w:rsidRPr="00BB23FF" w:rsidRDefault="00BB23FF" w:rsidP="00BB23FF">
            <w:pPr>
              <w:jc w:val="center"/>
              <w:rPr>
                <w:color w:val="000000"/>
              </w:rPr>
            </w:pPr>
            <w:r w:rsidRPr="00BB23FF">
              <w:rPr>
                <w:color w:val="000000"/>
              </w:rPr>
              <w:t>1100,7</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center"/>
            <w:hideMark/>
          </w:tcPr>
          <w:p w:rsidR="00BB23FF" w:rsidRPr="00BB23FF" w:rsidRDefault="00BB23FF" w:rsidP="00BB23FF">
            <w:pPr>
              <w:jc w:val="center"/>
              <w:rPr>
                <w:color w:val="000000"/>
              </w:rPr>
            </w:pPr>
            <w:r w:rsidRPr="00BB23FF">
              <w:rPr>
                <w:color w:val="000000"/>
              </w:rPr>
              <w:t> </w:t>
            </w:r>
          </w:p>
        </w:tc>
        <w:tc>
          <w:tcPr>
            <w:tcW w:w="6062" w:type="dxa"/>
            <w:shd w:val="clear" w:color="auto" w:fill="auto"/>
            <w:vAlign w:val="bottom"/>
            <w:hideMark/>
          </w:tcPr>
          <w:p w:rsidR="00BB23FF" w:rsidRPr="00BB23FF" w:rsidRDefault="00BB23FF" w:rsidP="00BB23FF">
            <w:pPr>
              <w:jc w:val="both"/>
              <w:rPr>
                <w:color w:val="000000"/>
              </w:rPr>
            </w:pPr>
            <w:r w:rsidRPr="00BB23FF">
              <w:rPr>
                <w:color w:val="000000"/>
              </w:rPr>
              <w:t>Расходы на обеспечение деятельности главы администрации Подгоренского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vAlign w:val="center"/>
            <w:hideMark/>
          </w:tcPr>
          <w:p w:rsidR="00BB23FF" w:rsidRPr="00BB23FF" w:rsidRDefault="00BB23FF" w:rsidP="00BB23FF">
            <w:pPr>
              <w:jc w:val="center"/>
              <w:rPr>
                <w:color w:val="000000"/>
              </w:rPr>
            </w:pPr>
            <w:r w:rsidRPr="00BB23FF">
              <w:rPr>
                <w:color w:val="000000"/>
              </w:rPr>
              <w:t>59 1 02 92020</w:t>
            </w:r>
          </w:p>
        </w:tc>
        <w:tc>
          <w:tcPr>
            <w:tcW w:w="708" w:type="dxa"/>
            <w:shd w:val="clear" w:color="auto" w:fill="auto"/>
            <w:noWrap/>
            <w:vAlign w:val="center"/>
            <w:hideMark/>
          </w:tcPr>
          <w:p w:rsidR="00BB23FF" w:rsidRPr="00BB23FF" w:rsidRDefault="00BB23FF" w:rsidP="00BB23FF">
            <w:pPr>
              <w:jc w:val="center"/>
              <w:rPr>
                <w:color w:val="000000"/>
              </w:rPr>
            </w:pPr>
            <w:r w:rsidRPr="00BB23FF">
              <w:rPr>
                <w:color w:val="000000"/>
              </w:rPr>
              <w:t>100</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01</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02</w:t>
            </w:r>
          </w:p>
        </w:tc>
        <w:tc>
          <w:tcPr>
            <w:tcW w:w="1417" w:type="dxa"/>
            <w:shd w:val="clear" w:color="auto" w:fill="auto"/>
            <w:noWrap/>
            <w:vAlign w:val="center"/>
            <w:hideMark/>
          </w:tcPr>
          <w:p w:rsidR="00BB23FF" w:rsidRPr="00BB23FF" w:rsidRDefault="00BB23FF" w:rsidP="00BB23FF">
            <w:pPr>
              <w:jc w:val="center"/>
              <w:rPr>
                <w:color w:val="000000"/>
              </w:rPr>
            </w:pPr>
            <w:r w:rsidRPr="00BB23FF">
              <w:rPr>
                <w:color w:val="000000"/>
              </w:rPr>
              <w:t>1010,2</w:t>
            </w:r>
          </w:p>
        </w:tc>
        <w:tc>
          <w:tcPr>
            <w:tcW w:w="1418" w:type="dxa"/>
            <w:shd w:val="clear" w:color="auto" w:fill="auto"/>
            <w:noWrap/>
            <w:vAlign w:val="center"/>
            <w:hideMark/>
          </w:tcPr>
          <w:p w:rsidR="00BB23FF" w:rsidRPr="00BB23FF" w:rsidRDefault="00BB23FF" w:rsidP="00BB23FF">
            <w:pPr>
              <w:jc w:val="center"/>
              <w:rPr>
                <w:color w:val="000000"/>
              </w:rPr>
            </w:pPr>
            <w:r w:rsidRPr="00BB23FF">
              <w:rPr>
                <w:color w:val="000000"/>
              </w:rPr>
              <w:t>1061,5</w:t>
            </w:r>
          </w:p>
        </w:tc>
        <w:tc>
          <w:tcPr>
            <w:tcW w:w="1276" w:type="dxa"/>
            <w:shd w:val="clear" w:color="auto" w:fill="auto"/>
            <w:noWrap/>
            <w:vAlign w:val="center"/>
            <w:hideMark/>
          </w:tcPr>
          <w:p w:rsidR="00BB23FF" w:rsidRPr="00BB23FF" w:rsidRDefault="00BB23FF" w:rsidP="00BB23FF">
            <w:pPr>
              <w:jc w:val="center"/>
              <w:rPr>
                <w:color w:val="000000"/>
              </w:rPr>
            </w:pPr>
            <w:r w:rsidRPr="00BB23FF">
              <w:rPr>
                <w:color w:val="000000"/>
              </w:rPr>
              <w:t>1100,7</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center"/>
            <w:hideMark/>
          </w:tcPr>
          <w:p w:rsidR="00BB23FF" w:rsidRPr="00BB23FF" w:rsidRDefault="00BB23FF" w:rsidP="00BB23FF">
            <w:pPr>
              <w:jc w:val="center"/>
              <w:rPr>
                <w:color w:val="000000"/>
              </w:rPr>
            </w:pPr>
            <w:r w:rsidRPr="00BB23FF">
              <w:rPr>
                <w:color w:val="000000"/>
              </w:rPr>
              <w:t> </w:t>
            </w:r>
          </w:p>
        </w:tc>
        <w:tc>
          <w:tcPr>
            <w:tcW w:w="6062" w:type="dxa"/>
            <w:shd w:val="clear" w:color="auto" w:fill="auto"/>
            <w:vAlign w:val="bottom"/>
            <w:hideMark/>
          </w:tcPr>
          <w:p w:rsidR="00BB23FF" w:rsidRPr="00BB23FF" w:rsidRDefault="00BB23FF" w:rsidP="00BB23FF">
            <w:pPr>
              <w:jc w:val="both"/>
              <w:rPr>
                <w:color w:val="000000"/>
              </w:rPr>
            </w:pPr>
            <w:r w:rsidRPr="00BB23FF">
              <w:rPr>
                <w:color w:val="000000"/>
              </w:rPr>
              <w:t>Основное мероприятие «Выполнение других расходных обязательств»</w:t>
            </w:r>
          </w:p>
        </w:tc>
        <w:tc>
          <w:tcPr>
            <w:tcW w:w="1701" w:type="dxa"/>
            <w:shd w:val="clear" w:color="auto" w:fill="auto"/>
            <w:noWrap/>
            <w:vAlign w:val="center"/>
            <w:hideMark/>
          </w:tcPr>
          <w:p w:rsidR="00BB23FF" w:rsidRPr="00BB23FF" w:rsidRDefault="00BB23FF" w:rsidP="00BB23FF">
            <w:pPr>
              <w:jc w:val="center"/>
              <w:rPr>
                <w:color w:val="000000"/>
              </w:rPr>
            </w:pPr>
            <w:r w:rsidRPr="00BB23FF">
              <w:rPr>
                <w:color w:val="000000"/>
              </w:rPr>
              <w:t>59 1 04 00000</w:t>
            </w:r>
          </w:p>
        </w:tc>
        <w:tc>
          <w:tcPr>
            <w:tcW w:w="708" w:type="dxa"/>
            <w:shd w:val="clear" w:color="auto" w:fill="auto"/>
            <w:noWrap/>
            <w:vAlign w:val="center"/>
            <w:hideMark/>
          </w:tcPr>
          <w:p w:rsidR="00BB23FF" w:rsidRPr="00BB23FF" w:rsidRDefault="00BB23FF" w:rsidP="00BB23FF">
            <w:pPr>
              <w:jc w:val="center"/>
              <w:rPr>
                <w:color w:val="000000"/>
              </w:rPr>
            </w:pPr>
            <w:r w:rsidRPr="00BB23FF">
              <w:rPr>
                <w:color w:val="000000"/>
              </w:rPr>
              <w:t> </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 </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 </w:t>
            </w:r>
          </w:p>
        </w:tc>
        <w:tc>
          <w:tcPr>
            <w:tcW w:w="1417" w:type="dxa"/>
            <w:shd w:val="clear" w:color="auto" w:fill="auto"/>
            <w:noWrap/>
            <w:vAlign w:val="center"/>
            <w:hideMark/>
          </w:tcPr>
          <w:p w:rsidR="00BB23FF" w:rsidRPr="00BB23FF" w:rsidRDefault="00BB23FF" w:rsidP="00BB23FF">
            <w:pPr>
              <w:jc w:val="center"/>
              <w:rPr>
                <w:color w:val="000000"/>
              </w:rPr>
            </w:pPr>
            <w:r w:rsidRPr="00BB23FF">
              <w:rPr>
                <w:color w:val="000000"/>
              </w:rPr>
              <w:t>0,0</w:t>
            </w:r>
          </w:p>
        </w:tc>
        <w:tc>
          <w:tcPr>
            <w:tcW w:w="1418" w:type="dxa"/>
            <w:shd w:val="clear" w:color="auto" w:fill="auto"/>
            <w:noWrap/>
            <w:vAlign w:val="center"/>
            <w:hideMark/>
          </w:tcPr>
          <w:p w:rsidR="00BB23FF" w:rsidRPr="00BB23FF" w:rsidRDefault="00BB23FF" w:rsidP="00BB23FF">
            <w:pPr>
              <w:jc w:val="center"/>
              <w:rPr>
                <w:color w:val="000000"/>
              </w:rPr>
            </w:pPr>
            <w:r w:rsidRPr="00BB23FF">
              <w:rPr>
                <w:color w:val="000000"/>
              </w:rPr>
              <w:t>1000,0</w:t>
            </w:r>
          </w:p>
        </w:tc>
        <w:tc>
          <w:tcPr>
            <w:tcW w:w="1276" w:type="dxa"/>
            <w:shd w:val="clear" w:color="auto" w:fill="auto"/>
            <w:noWrap/>
            <w:vAlign w:val="center"/>
            <w:hideMark/>
          </w:tcPr>
          <w:p w:rsidR="00BB23FF" w:rsidRPr="00BB23FF" w:rsidRDefault="00BB23FF" w:rsidP="00BB23FF">
            <w:pPr>
              <w:jc w:val="center"/>
              <w:rPr>
                <w:color w:val="000000"/>
              </w:rPr>
            </w:pPr>
            <w:r w:rsidRPr="00BB23FF">
              <w:rPr>
                <w:color w:val="000000"/>
              </w:rPr>
              <w:t>0,0</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center"/>
            <w:hideMark/>
          </w:tcPr>
          <w:p w:rsidR="00BB23FF" w:rsidRPr="00BB23FF" w:rsidRDefault="00BB23FF" w:rsidP="00BB23FF">
            <w:pPr>
              <w:jc w:val="center"/>
              <w:rPr>
                <w:color w:val="000000"/>
              </w:rPr>
            </w:pPr>
            <w:r w:rsidRPr="00BB23FF">
              <w:rPr>
                <w:color w:val="000000"/>
              </w:rPr>
              <w:t> </w:t>
            </w:r>
          </w:p>
        </w:tc>
        <w:tc>
          <w:tcPr>
            <w:tcW w:w="6062" w:type="dxa"/>
            <w:shd w:val="clear" w:color="auto" w:fill="auto"/>
            <w:vAlign w:val="bottom"/>
            <w:hideMark/>
          </w:tcPr>
          <w:p w:rsidR="00BB23FF" w:rsidRPr="00BB23FF" w:rsidRDefault="00BB23FF" w:rsidP="00BB23FF">
            <w:pPr>
              <w:jc w:val="both"/>
              <w:rPr>
                <w:color w:val="000000"/>
              </w:rPr>
            </w:pPr>
            <w:r w:rsidRPr="00BB23FF">
              <w:rPr>
                <w:color w:val="000000"/>
              </w:rPr>
              <w:t>Иные межбюджетные трансферты на приобретение служебного автотранспорта органам местного самоуправления поселений Воронежской области (Закупка товаров, работ и услуг для государственных (муниципальных) нужд) Областной бюджет</w:t>
            </w:r>
          </w:p>
        </w:tc>
        <w:tc>
          <w:tcPr>
            <w:tcW w:w="1701" w:type="dxa"/>
            <w:shd w:val="clear" w:color="auto" w:fill="auto"/>
            <w:noWrap/>
            <w:vAlign w:val="center"/>
            <w:hideMark/>
          </w:tcPr>
          <w:p w:rsidR="00BB23FF" w:rsidRPr="00BB23FF" w:rsidRDefault="00BB23FF" w:rsidP="00BB23FF">
            <w:pPr>
              <w:jc w:val="center"/>
              <w:rPr>
                <w:color w:val="000000"/>
              </w:rPr>
            </w:pPr>
            <w:r w:rsidRPr="00BB23FF">
              <w:rPr>
                <w:color w:val="000000"/>
              </w:rPr>
              <w:t>59 1 04 79180</w:t>
            </w:r>
          </w:p>
        </w:tc>
        <w:tc>
          <w:tcPr>
            <w:tcW w:w="708" w:type="dxa"/>
            <w:shd w:val="clear" w:color="auto" w:fill="auto"/>
            <w:noWrap/>
            <w:vAlign w:val="center"/>
            <w:hideMark/>
          </w:tcPr>
          <w:p w:rsidR="00BB23FF" w:rsidRPr="00BB23FF" w:rsidRDefault="00BB23FF" w:rsidP="00BB23FF">
            <w:pPr>
              <w:jc w:val="center"/>
              <w:rPr>
                <w:color w:val="000000"/>
              </w:rPr>
            </w:pPr>
            <w:r w:rsidRPr="00BB23FF">
              <w:rPr>
                <w:color w:val="000000"/>
              </w:rPr>
              <w:t>200</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01</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13</w:t>
            </w:r>
          </w:p>
        </w:tc>
        <w:tc>
          <w:tcPr>
            <w:tcW w:w="1417" w:type="dxa"/>
            <w:shd w:val="clear" w:color="auto" w:fill="auto"/>
            <w:noWrap/>
            <w:vAlign w:val="center"/>
            <w:hideMark/>
          </w:tcPr>
          <w:p w:rsidR="00BB23FF" w:rsidRPr="00BB23FF" w:rsidRDefault="00BB23FF" w:rsidP="00BB23FF">
            <w:pPr>
              <w:jc w:val="center"/>
              <w:rPr>
                <w:color w:val="000000"/>
              </w:rPr>
            </w:pPr>
            <w:r w:rsidRPr="00BB23FF">
              <w:rPr>
                <w:color w:val="000000"/>
              </w:rPr>
              <w:t>0,0</w:t>
            </w:r>
          </w:p>
        </w:tc>
        <w:tc>
          <w:tcPr>
            <w:tcW w:w="1418" w:type="dxa"/>
            <w:shd w:val="clear" w:color="auto" w:fill="auto"/>
            <w:vAlign w:val="center"/>
            <w:hideMark/>
          </w:tcPr>
          <w:p w:rsidR="00BB23FF" w:rsidRPr="00BB23FF" w:rsidRDefault="00BB23FF" w:rsidP="00BB23FF">
            <w:pPr>
              <w:jc w:val="center"/>
              <w:rPr>
                <w:color w:val="000000"/>
              </w:rPr>
            </w:pPr>
            <w:r w:rsidRPr="00BB23FF">
              <w:rPr>
                <w:color w:val="000000"/>
              </w:rPr>
              <w:t>1000,0</w:t>
            </w:r>
          </w:p>
        </w:tc>
        <w:tc>
          <w:tcPr>
            <w:tcW w:w="1276" w:type="dxa"/>
            <w:shd w:val="clear" w:color="auto" w:fill="auto"/>
            <w:vAlign w:val="center"/>
            <w:hideMark/>
          </w:tcPr>
          <w:p w:rsidR="00BB23FF" w:rsidRPr="00BB23FF" w:rsidRDefault="00BB23FF" w:rsidP="00BB23FF">
            <w:pPr>
              <w:jc w:val="center"/>
              <w:rPr>
                <w:color w:val="000000"/>
              </w:rPr>
            </w:pPr>
            <w:r w:rsidRPr="00BB23FF">
              <w:rPr>
                <w:color w:val="000000"/>
              </w:rPr>
              <w:t>0,0</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center"/>
            <w:hideMark/>
          </w:tcPr>
          <w:p w:rsidR="00BB23FF" w:rsidRPr="00BB23FF" w:rsidRDefault="00BB23FF" w:rsidP="00BB23FF">
            <w:pPr>
              <w:jc w:val="center"/>
              <w:rPr>
                <w:bCs/>
                <w:color w:val="000000"/>
              </w:rPr>
            </w:pPr>
            <w:r w:rsidRPr="00BB23FF">
              <w:rPr>
                <w:bCs/>
                <w:color w:val="000000"/>
              </w:rPr>
              <w:t>9.2</w:t>
            </w:r>
          </w:p>
        </w:tc>
        <w:tc>
          <w:tcPr>
            <w:tcW w:w="6062" w:type="dxa"/>
            <w:shd w:val="clear" w:color="auto" w:fill="auto"/>
            <w:vAlign w:val="bottom"/>
            <w:hideMark/>
          </w:tcPr>
          <w:p w:rsidR="00BB23FF" w:rsidRPr="00BB23FF" w:rsidRDefault="00BB23FF" w:rsidP="00BB23FF">
            <w:pPr>
              <w:jc w:val="both"/>
              <w:rPr>
                <w:bCs/>
                <w:color w:val="000000"/>
              </w:rPr>
            </w:pPr>
            <w:r w:rsidRPr="00BB23FF">
              <w:rPr>
                <w:bCs/>
                <w:color w:val="000000"/>
              </w:rPr>
              <w:t>Подпрограмма «Осуществление мобилизационной и вневойсковой подготовки в Подгоренском сельском поселении»</w:t>
            </w:r>
          </w:p>
        </w:tc>
        <w:tc>
          <w:tcPr>
            <w:tcW w:w="1701" w:type="dxa"/>
            <w:shd w:val="clear" w:color="auto" w:fill="auto"/>
            <w:noWrap/>
            <w:vAlign w:val="center"/>
            <w:hideMark/>
          </w:tcPr>
          <w:p w:rsidR="00BB23FF" w:rsidRPr="00BB23FF" w:rsidRDefault="00BB23FF" w:rsidP="00BB23FF">
            <w:pPr>
              <w:jc w:val="center"/>
              <w:rPr>
                <w:bCs/>
                <w:color w:val="000000"/>
              </w:rPr>
            </w:pPr>
            <w:r w:rsidRPr="00BB23FF">
              <w:rPr>
                <w:bCs/>
                <w:color w:val="000000"/>
              </w:rPr>
              <w:t>59 2 00 00000</w:t>
            </w:r>
          </w:p>
        </w:tc>
        <w:tc>
          <w:tcPr>
            <w:tcW w:w="708"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709"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709"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1417" w:type="dxa"/>
            <w:shd w:val="clear" w:color="auto" w:fill="auto"/>
            <w:noWrap/>
            <w:vAlign w:val="center"/>
            <w:hideMark/>
          </w:tcPr>
          <w:p w:rsidR="00BB23FF" w:rsidRPr="00BB23FF" w:rsidRDefault="00BB23FF" w:rsidP="00BB23FF">
            <w:pPr>
              <w:jc w:val="center"/>
              <w:rPr>
                <w:bCs/>
                <w:color w:val="000000"/>
              </w:rPr>
            </w:pPr>
            <w:r w:rsidRPr="00BB23FF">
              <w:rPr>
                <w:bCs/>
                <w:color w:val="000000"/>
              </w:rPr>
              <w:t>340,0</w:t>
            </w:r>
          </w:p>
        </w:tc>
        <w:tc>
          <w:tcPr>
            <w:tcW w:w="1418" w:type="dxa"/>
            <w:shd w:val="clear" w:color="auto" w:fill="auto"/>
            <w:noWrap/>
            <w:vAlign w:val="center"/>
            <w:hideMark/>
          </w:tcPr>
          <w:p w:rsidR="00BB23FF" w:rsidRPr="00BB23FF" w:rsidRDefault="00BB23FF" w:rsidP="00BB23FF">
            <w:pPr>
              <w:jc w:val="center"/>
              <w:rPr>
                <w:bCs/>
                <w:color w:val="000000"/>
              </w:rPr>
            </w:pPr>
            <w:r w:rsidRPr="00BB23FF">
              <w:rPr>
                <w:bCs/>
                <w:color w:val="000000"/>
              </w:rPr>
              <w:t>374,6</w:t>
            </w:r>
          </w:p>
        </w:tc>
        <w:tc>
          <w:tcPr>
            <w:tcW w:w="1276" w:type="dxa"/>
            <w:shd w:val="clear" w:color="auto" w:fill="auto"/>
            <w:noWrap/>
            <w:vAlign w:val="center"/>
            <w:hideMark/>
          </w:tcPr>
          <w:p w:rsidR="00BB23FF" w:rsidRPr="00BB23FF" w:rsidRDefault="00BB23FF" w:rsidP="00BB23FF">
            <w:pPr>
              <w:jc w:val="center"/>
              <w:rPr>
                <w:bCs/>
                <w:color w:val="000000"/>
              </w:rPr>
            </w:pPr>
            <w:r w:rsidRPr="00BB23FF">
              <w:rPr>
                <w:bCs/>
                <w:color w:val="000000"/>
              </w:rPr>
              <w:t>409,7</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center"/>
            <w:hideMark/>
          </w:tcPr>
          <w:p w:rsidR="00BB23FF" w:rsidRPr="00BB23FF" w:rsidRDefault="00BB23FF" w:rsidP="00BB23FF">
            <w:pPr>
              <w:jc w:val="center"/>
              <w:rPr>
                <w:bCs/>
                <w:color w:val="000000"/>
              </w:rPr>
            </w:pPr>
            <w:r w:rsidRPr="00BB23FF">
              <w:rPr>
                <w:bCs/>
                <w:color w:val="000000"/>
              </w:rPr>
              <w:t>9.2.1</w:t>
            </w:r>
          </w:p>
        </w:tc>
        <w:tc>
          <w:tcPr>
            <w:tcW w:w="6062" w:type="dxa"/>
            <w:shd w:val="clear" w:color="auto" w:fill="auto"/>
            <w:vAlign w:val="bottom"/>
            <w:hideMark/>
          </w:tcPr>
          <w:p w:rsidR="00BB23FF" w:rsidRPr="00BB23FF" w:rsidRDefault="00BB23FF" w:rsidP="00BB23FF">
            <w:pPr>
              <w:jc w:val="both"/>
              <w:rPr>
                <w:bCs/>
                <w:color w:val="000000"/>
              </w:rPr>
            </w:pPr>
            <w:r w:rsidRPr="00BB23FF">
              <w:rPr>
                <w:bCs/>
                <w:color w:val="000000"/>
              </w:rPr>
              <w:t>Основное мероприятие «Обеспечение деятельности ВУР»</w:t>
            </w:r>
          </w:p>
        </w:tc>
        <w:tc>
          <w:tcPr>
            <w:tcW w:w="1701" w:type="dxa"/>
            <w:shd w:val="clear" w:color="auto" w:fill="auto"/>
            <w:noWrap/>
            <w:vAlign w:val="center"/>
            <w:hideMark/>
          </w:tcPr>
          <w:p w:rsidR="00BB23FF" w:rsidRPr="00BB23FF" w:rsidRDefault="00BB23FF" w:rsidP="00BB23FF">
            <w:pPr>
              <w:jc w:val="center"/>
              <w:rPr>
                <w:bCs/>
                <w:color w:val="000000"/>
              </w:rPr>
            </w:pPr>
            <w:r w:rsidRPr="00BB23FF">
              <w:rPr>
                <w:bCs/>
                <w:color w:val="000000"/>
              </w:rPr>
              <w:t>59 2 01 00000</w:t>
            </w:r>
          </w:p>
        </w:tc>
        <w:tc>
          <w:tcPr>
            <w:tcW w:w="708"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709"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709"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1417" w:type="dxa"/>
            <w:shd w:val="clear" w:color="auto" w:fill="auto"/>
            <w:noWrap/>
            <w:vAlign w:val="center"/>
            <w:hideMark/>
          </w:tcPr>
          <w:p w:rsidR="00BB23FF" w:rsidRPr="00BB23FF" w:rsidRDefault="00BB23FF" w:rsidP="00BB23FF">
            <w:pPr>
              <w:jc w:val="center"/>
              <w:rPr>
                <w:bCs/>
                <w:color w:val="000000"/>
              </w:rPr>
            </w:pPr>
            <w:r w:rsidRPr="00BB23FF">
              <w:rPr>
                <w:bCs/>
                <w:color w:val="000000"/>
              </w:rPr>
              <w:t>340,0</w:t>
            </w:r>
          </w:p>
        </w:tc>
        <w:tc>
          <w:tcPr>
            <w:tcW w:w="1418" w:type="dxa"/>
            <w:shd w:val="clear" w:color="auto" w:fill="auto"/>
            <w:noWrap/>
            <w:vAlign w:val="center"/>
            <w:hideMark/>
          </w:tcPr>
          <w:p w:rsidR="00BB23FF" w:rsidRPr="00BB23FF" w:rsidRDefault="00BB23FF" w:rsidP="00BB23FF">
            <w:pPr>
              <w:jc w:val="center"/>
              <w:rPr>
                <w:bCs/>
                <w:color w:val="000000"/>
              </w:rPr>
            </w:pPr>
            <w:r w:rsidRPr="00BB23FF">
              <w:rPr>
                <w:bCs/>
                <w:color w:val="000000"/>
              </w:rPr>
              <w:t>374,6</w:t>
            </w:r>
          </w:p>
        </w:tc>
        <w:tc>
          <w:tcPr>
            <w:tcW w:w="1276" w:type="dxa"/>
            <w:shd w:val="clear" w:color="auto" w:fill="auto"/>
            <w:noWrap/>
            <w:vAlign w:val="center"/>
            <w:hideMark/>
          </w:tcPr>
          <w:p w:rsidR="00BB23FF" w:rsidRPr="00BB23FF" w:rsidRDefault="00BB23FF" w:rsidP="00BB23FF">
            <w:pPr>
              <w:jc w:val="center"/>
              <w:rPr>
                <w:bCs/>
                <w:color w:val="000000"/>
              </w:rPr>
            </w:pPr>
            <w:r w:rsidRPr="00BB23FF">
              <w:rPr>
                <w:bCs/>
                <w:color w:val="000000"/>
              </w:rPr>
              <w:t>409,7</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center"/>
            <w:hideMark/>
          </w:tcPr>
          <w:p w:rsidR="00BB23FF" w:rsidRPr="00BB23FF" w:rsidRDefault="00BB23FF" w:rsidP="00BB23FF">
            <w:pPr>
              <w:jc w:val="center"/>
              <w:rPr>
                <w:color w:val="000000"/>
              </w:rPr>
            </w:pPr>
            <w:r w:rsidRPr="00BB23FF">
              <w:rPr>
                <w:color w:val="000000"/>
              </w:rPr>
              <w:t> </w:t>
            </w:r>
          </w:p>
        </w:tc>
        <w:tc>
          <w:tcPr>
            <w:tcW w:w="6062" w:type="dxa"/>
            <w:shd w:val="clear" w:color="auto" w:fill="auto"/>
            <w:vAlign w:val="bottom"/>
            <w:hideMark/>
          </w:tcPr>
          <w:p w:rsidR="00BB23FF" w:rsidRPr="00BB23FF" w:rsidRDefault="00BB23FF" w:rsidP="00BB23FF">
            <w:pPr>
              <w:jc w:val="both"/>
              <w:rPr>
                <w:color w:val="000000"/>
              </w:rPr>
            </w:pPr>
            <w:r w:rsidRPr="00BB23FF">
              <w:rPr>
                <w:color w:val="000000"/>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vAlign w:val="center"/>
            <w:hideMark/>
          </w:tcPr>
          <w:p w:rsidR="00BB23FF" w:rsidRPr="00BB23FF" w:rsidRDefault="00BB23FF" w:rsidP="00BB23FF">
            <w:pPr>
              <w:jc w:val="center"/>
              <w:rPr>
                <w:color w:val="000000"/>
              </w:rPr>
            </w:pPr>
            <w:r w:rsidRPr="00BB23FF">
              <w:rPr>
                <w:color w:val="000000"/>
              </w:rPr>
              <w:t>59 2 01 51180</w:t>
            </w:r>
          </w:p>
        </w:tc>
        <w:tc>
          <w:tcPr>
            <w:tcW w:w="708" w:type="dxa"/>
            <w:shd w:val="clear" w:color="auto" w:fill="auto"/>
            <w:noWrap/>
            <w:vAlign w:val="center"/>
            <w:hideMark/>
          </w:tcPr>
          <w:p w:rsidR="00BB23FF" w:rsidRPr="00BB23FF" w:rsidRDefault="00BB23FF" w:rsidP="00BB23FF">
            <w:pPr>
              <w:jc w:val="center"/>
              <w:rPr>
                <w:color w:val="000000"/>
              </w:rPr>
            </w:pPr>
            <w:r w:rsidRPr="00BB23FF">
              <w:rPr>
                <w:color w:val="000000"/>
              </w:rPr>
              <w:t>100</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02</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03</w:t>
            </w:r>
          </w:p>
        </w:tc>
        <w:tc>
          <w:tcPr>
            <w:tcW w:w="1417" w:type="dxa"/>
            <w:shd w:val="clear" w:color="auto" w:fill="auto"/>
            <w:noWrap/>
            <w:vAlign w:val="center"/>
            <w:hideMark/>
          </w:tcPr>
          <w:p w:rsidR="00BB23FF" w:rsidRPr="00BB23FF" w:rsidRDefault="00BB23FF" w:rsidP="00BB23FF">
            <w:pPr>
              <w:jc w:val="center"/>
              <w:rPr>
                <w:color w:val="000000"/>
              </w:rPr>
            </w:pPr>
            <w:r w:rsidRPr="00BB23FF">
              <w:rPr>
                <w:color w:val="000000"/>
              </w:rPr>
              <w:t>306,9</w:t>
            </w:r>
          </w:p>
        </w:tc>
        <w:tc>
          <w:tcPr>
            <w:tcW w:w="1418" w:type="dxa"/>
            <w:shd w:val="clear" w:color="auto" w:fill="auto"/>
            <w:noWrap/>
            <w:vAlign w:val="center"/>
            <w:hideMark/>
          </w:tcPr>
          <w:p w:rsidR="00BB23FF" w:rsidRPr="00BB23FF" w:rsidRDefault="00BB23FF" w:rsidP="00BB23FF">
            <w:pPr>
              <w:jc w:val="center"/>
              <w:rPr>
                <w:color w:val="000000"/>
              </w:rPr>
            </w:pPr>
            <w:r w:rsidRPr="00BB23FF">
              <w:rPr>
                <w:color w:val="000000"/>
              </w:rPr>
              <w:t>374,6</w:t>
            </w:r>
          </w:p>
        </w:tc>
        <w:tc>
          <w:tcPr>
            <w:tcW w:w="1276" w:type="dxa"/>
            <w:shd w:val="clear" w:color="auto" w:fill="auto"/>
            <w:noWrap/>
            <w:vAlign w:val="center"/>
            <w:hideMark/>
          </w:tcPr>
          <w:p w:rsidR="00BB23FF" w:rsidRPr="00BB23FF" w:rsidRDefault="00BB23FF" w:rsidP="00BB23FF">
            <w:pPr>
              <w:jc w:val="center"/>
              <w:rPr>
                <w:color w:val="000000"/>
              </w:rPr>
            </w:pPr>
            <w:r w:rsidRPr="00BB23FF">
              <w:rPr>
                <w:color w:val="000000"/>
              </w:rPr>
              <w:t>409,7</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center"/>
            <w:hideMark/>
          </w:tcPr>
          <w:p w:rsidR="00BB23FF" w:rsidRPr="00BB23FF" w:rsidRDefault="00BB23FF" w:rsidP="00BB23FF">
            <w:pPr>
              <w:jc w:val="center"/>
              <w:rPr>
                <w:color w:val="000000"/>
              </w:rPr>
            </w:pPr>
            <w:r w:rsidRPr="00BB23FF">
              <w:rPr>
                <w:color w:val="000000"/>
              </w:rPr>
              <w:t>9.3</w:t>
            </w:r>
          </w:p>
        </w:tc>
        <w:tc>
          <w:tcPr>
            <w:tcW w:w="6062" w:type="dxa"/>
            <w:shd w:val="clear" w:color="auto" w:fill="auto"/>
            <w:vAlign w:val="bottom"/>
            <w:hideMark/>
          </w:tcPr>
          <w:p w:rsidR="00BB23FF" w:rsidRPr="00BB23FF" w:rsidRDefault="00BB23FF" w:rsidP="00BB23FF">
            <w:pPr>
              <w:jc w:val="both"/>
              <w:rPr>
                <w:color w:val="000000"/>
              </w:rPr>
            </w:pPr>
            <w:r w:rsidRPr="00BB23FF">
              <w:rPr>
                <w:color w:val="000000"/>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1701" w:type="dxa"/>
            <w:shd w:val="clear" w:color="auto" w:fill="auto"/>
            <w:noWrap/>
            <w:vAlign w:val="center"/>
            <w:hideMark/>
          </w:tcPr>
          <w:p w:rsidR="00BB23FF" w:rsidRPr="00BB23FF" w:rsidRDefault="00BB23FF" w:rsidP="00BB23FF">
            <w:pPr>
              <w:jc w:val="center"/>
              <w:rPr>
                <w:color w:val="000000"/>
              </w:rPr>
            </w:pPr>
            <w:r w:rsidRPr="00BB23FF">
              <w:rPr>
                <w:color w:val="000000"/>
              </w:rPr>
              <w:t>59 2 0151180</w:t>
            </w:r>
          </w:p>
        </w:tc>
        <w:tc>
          <w:tcPr>
            <w:tcW w:w="708" w:type="dxa"/>
            <w:shd w:val="clear" w:color="auto" w:fill="auto"/>
            <w:noWrap/>
            <w:vAlign w:val="center"/>
            <w:hideMark/>
          </w:tcPr>
          <w:p w:rsidR="00BB23FF" w:rsidRPr="00BB23FF" w:rsidRDefault="00BB23FF" w:rsidP="00BB23FF">
            <w:pPr>
              <w:jc w:val="center"/>
              <w:rPr>
                <w:color w:val="000000"/>
              </w:rPr>
            </w:pPr>
            <w:r w:rsidRPr="00BB23FF">
              <w:rPr>
                <w:color w:val="000000"/>
              </w:rPr>
              <w:t>200</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02</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03</w:t>
            </w:r>
          </w:p>
        </w:tc>
        <w:tc>
          <w:tcPr>
            <w:tcW w:w="1417" w:type="dxa"/>
            <w:shd w:val="clear" w:color="auto" w:fill="auto"/>
            <w:noWrap/>
            <w:vAlign w:val="center"/>
            <w:hideMark/>
          </w:tcPr>
          <w:p w:rsidR="00BB23FF" w:rsidRPr="00BB23FF" w:rsidRDefault="00BB23FF" w:rsidP="00BB23FF">
            <w:pPr>
              <w:jc w:val="center"/>
              <w:rPr>
                <w:color w:val="000000"/>
              </w:rPr>
            </w:pPr>
            <w:r w:rsidRPr="00BB23FF">
              <w:rPr>
                <w:color w:val="000000"/>
              </w:rPr>
              <w:t>33,1</w:t>
            </w:r>
          </w:p>
        </w:tc>
        <w:tc>
          <w:tcPr>
            <w:tcW w:w="1418" w:type="dxa"/>
            <w:shd w:val="clear" w:color="auto" w:fill="auto"/>
            <w:noWrap/>
            <w:vAlign w:val="center"/>
            <w:hideMark/>
          </w:tcPr>
          <w:p w:rsidR="00BB23FF" w:rsidRPr="00BB23FF" w:rsidRDefault="00BB23FF" w:rsidP="00BB23FF">
            <w:pPr>
              <w:jc w:val="center"/>
              <w:rPr>
                <w:color w:val="000000"/>
              </w:rPr>
            </w:pPr>
            <w:r w:rsidRPr="00BB23FF">
              <w:rPr>
                <w:color w:val="000000"/>
              </w:rPr>
              <w:t>0,0</w:t>
            </w:r>
          </w:p>
        </w:tc>
        <w:tc>
          <w:tcPr>
            <w:tcW w:w="1276" w:type="dxa"/>
            <w:shd w:val="clear" w:color="auto" w:fill="auto"/>
            <w:noWrap/>
            <w:vAlign w:val="center"/>
            <w:hideMark/>
          </w:tcPr>
          <w:p w:rsidR="00BB23FF" w:rsidRPr="00BB23FF" w:rsidRDefault="00BB23FF" w:rsidP="00BB23FF">
            <w:pPr>
              <w:jc w:val="center"/>
              <w:rPr>
                <w:color w:val="000000"/>
              </w:rPr>
            </w:pPr>
            <w:r w:rsidRPr="00BB23FF">
              <w:rPr>
                <w:color w:val="000000"/>
              </w:rPr>
              <w:t>0,0</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center"/>
            <w:hideMark/>
          </w:tcPr>
          <w:p w:rsidR="00BB23FF" w:rsidRPr="00BB23FF" w:rsidRDefault="00BB23FF" w:rsidP="00BB23FF">
            <w:pPr>
              <w:jc w:val="center"/>
              <w:rPr>
                <w:bCs/>
                <w:color w:val="000000"/>
              </w:rPr>
            </w:pPr>
            <w:r w:rsidRPr="00BB23FF">
              <w:rPr>
                <w:bCs/>
                <w:color w:val="000000"/>
              </w:rPr>
              <w:t>9.3.1</w:t>
            </w:r>
          </w:p>
        </w:tc>
        <w:tc>
          <w:tcPr>
            <w:tcW w:w="6062" w:type="dxa"/>
            <w:shd w:val="clear" w:color="auto" w:fill="auto"/>
            <w:vAlign w:val="bottom"/>
            <w:hideMark/>
          </w:tcPr>
          <w:p w:rsidR="00BB23FF" w:rsidRPr="00BB23FF" w:rsidRDefault="00BB23FF" w:rsidP="00BB23FF">
            <w:pPr>
              <w:jc w:val="both"/>
              <w:rPr>
                <w:bCs/>
                <w:color w:val="000000"/>
              </w:rPr>
            </w:pPr>
            <w:r w:rsidRPr="00BB23FF">
              <w:rPr>
                <w:bCs/>
                <w:color w:val="000000"/>
              </w:rPr>
              <w:t>Подпрограмма «Социальная поддержка граждан»</w:t>
            </w:r>
          </w:p>
        </w:tc>
        <w:tc>
          <w:tcPr>
            <w:tcW w:w="1701" w:type="dxa"/>
            <w:shd w:val="clear" w:color="auto" w:fill="auto"/>
            <w:noWrap/>
            <w:vAlign w:val="center"/>
            <w:hideMark/>
          </w:tcPr>
          <w:p w:rsidR="00BB23FF" w:rsidRPr="00BB23FF" w:rsidRDefault="00BB23FF" w:rsidP="00BB23FF">
            <w:pPr>
              <w:jc w:val="center"/>
              <w:rPr>
                <w:bCs/>
                <w:color w:val="000000"/>
              </w:rPr>
            </w:pPr>
            <w:r w:rsidRPr="00BB23FF">
              <w:rPr>
                <w:bCs/>
                <w:color w:val="000000"/>
              </w:rPr>
              <w:t>59 3 00 00000</w:t>
            </w:r>
          </w:p>
        </w:tc>
        <w:tc>
          <w:tcPr>
            <w:tcW w:w="708"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709"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709" w:type="dxa"/>
            <w:shd w:val="clear" w:color="auto" w:fill="auto"/>
            <w:noWrap/>
            <w:vAlign w:val="center"/>
            <w:hideMark/>
          </w:tcPr>
          <w:p w:rsidR="00BB23FF" w:rsidRPr="00BB23FF" w:rsidRDefault="00BB23FF" w:rsidP="00BB23FF">
            <w:pPr>
              <w:jc w:val="center"/>
              <w:rPr>
                <w:bCs/>
                <w:color w:val="000000"/>
              </w:rPr>
            </w:pPr>
            <w:r w:rsidRPr="00BB23FF">
              <w:rPr>
                <w:bCs/>
                <w:color w:val="000000"/>
              </w:rPr>
              <w:t> </w:t>
            </w:r>
          </w:p>
        </w:tc>
        <w:tc>
          <w:tcPr>
            <w:tcW w:w="1417" w:type="dxa"/>
            <w:shd w:val="clear" w:color="auto" w:fill="auto"/>
            <w:noWrap/>
            <w:vAlign w:val="center"/>
            <w:hideMark/>
          </w:tcPr>
          <w:p w:rsidR="00BB23FF" w:rsidRPr="00BB23FF" w:rsidRDefault="00BB23FF" w:rsidP="00BB23FF">
            <w:pPr>
              <w:jc w:val="center"/>
              <w:rPr>
                <w:bCs/>
                <w:color w:val="000000"/>
              </w:rPr>
            </w:pPr>
            <w:r w:rsidRPr="00BB23FF">
              <w:rPr>
                <w:bCs/>
                <w:color w:val="000000"/>
              </w:rPr>
              <w:t>338,7</w:t>
            </w:r>
          </w:p>
        </w:tc>
        <w:tc>
          <w:tcPr>
            <w:tcW w:w="1418" w:type="dxa"/>
            <w:shd w:val="clear" w:color="auto" w:fill="auto"/>
            <w:noWrap/>
            <w:vAlign w:val="center"/>
            <w:hideMark/>
          </w:tcPr>
          <w:p w:rsidR="00BB23FF" w:rsidRPr="00BB23FF" w:rsidRDefault="00BB23FF" w:rsidP="00BB23FF">
            <w:pPr>
              <w:jc w:val="center"/>
              <w:rPr>
                <w:bCs/>
                <w:color w:val="000000"/>
              </w:rPr>
            </w:pPr>
            <w:r w:rsidRPr="00BB23FF">
              <w:rPr>
                <w:bCs/>
                <w:color w:val="000000"/>
              </w:rPr>
              <w:t>338,7</w:t>
            </w:r>
          </w:p>
        </w:tc>
        <w:tc>
          <w:tcPr>
            <w:tcW w:w="1276" w:type="dxa"/>
            <w:shd w:val="clear" w:color="auto" w:fill="auto"/>
            <w:noWrap/>
            <w:vAlign w:val="center"/>
            <w:hideMark/>
          </w:tcPr>
          <w:p w:rsidR="00BB23FF" w:rsidRPr="00BB23FF" w:rsidRDefault="00BB23FF" w:rsidP="00BB23FF">
            <w:pPr>
              <w:jc w:val="center"/>
              <w:rPr>
                <w:bCs/>
                <w:color w:val="000000"/>
              </w:rPr>
            </w:pPr>
            <w:r w:rsidRPr="00BB23FF">
              <w:rPr>
                <w:bCs/>
                <w:color w:val="000000"/>
              </w:rPr>
              <w:t>338,7</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center"/>
            <w:hideMark/>
          </w:tcPr>
          <w:p w:rsidR="00BB23FF" w:rsidRPr="00BB23FF" w:rsidRDefault="00BB23FF" w:rsidP="00BB23FF">
            <w:pPr>
              <w:jc w:val="center"/>
              <w:rPr>
                <w:color w:val="000000"/>
              </w:rPr>
            </w:pPr>
            <w:r w:rsidRPr="00BB23FF">
              <w:rPr>
                <w:color w:val="000000"/>
              </w:rPr>
              <w:t> </w:t>
            </w:r>
          </w:p>
        </w:tc>
        <w:tc>
          <w:tcPr>
            <w:tcW w:w="6062" w:type="dxa"/>
            <w:shd w:val="clear" w:color="auto" w:fill="auto"/>
            <w:vAlign w:val="bottom"/>
            <w:hideMark/>
          </w:tcPr>
          <w:p w:rsidR="00BB23FF" w:rsidRPr="00BB23FF" w:rsidRDefault="00BB23FF" w:rsidP="00BB23FF">
            <w:pPr>
              <w:jc w:val="both"/>
              <w:rPr>
                <w:color w:val="000000"/>
              </w:rPr>
            </w:pPr>
            <w:r w:rsidRPr="00BB23FF">
              <w:rPr>
                <w:color w:val="000000"/>
              </w:rPr>
              <w:t>Основное мероприятие «Обеспечение доплаты к пенсиям муниципальных служащих»</w:t>
            </w:r>
          </w:p>
        </w:tc>
        <w:tc>
          <w:tcPr>
            <w:tcW w:w="1701" w:type="dxa"/>
            <w:shd w:val="clear" w:color="auto" w:fill="auto"/>
            <w:noWrap/>
            <w:vAlign w:val="center"/>
            <w:hideMark/>
          </w:tcPr>
          <w:p w:rsidR="00BB23FF" w:rsidRPr="00BB23FF" w:rsidRDefault="00BB23FF" w:rsidP="00BB23FF">
            <w:pPr>
              <w:jc w:val="center"/>
              <w:rPr>
                <w:color w:val="000000"/>
              </w:rPr>
            </w:pPr>
            <w:r w:rsidRPr="00BB23FF">
              <w:rPr>
                <w:color w:val="000000"/>
              </w:rPr>
              <w:t>59 3 01 00000</w:t>
            </w:r>
          </w:p>
        </w:tc>
        <w:tc>
          <w:tcPr>
            <w:tcW w:w="708" w:type="dxa"/>
            <w:shd w:val="clear" w:color="auto" w:fill="auto"/>
            <w:noWrap/>
            <w:vAlign w:val="center"/>
            <w:hideMark/>
          </w:tcPr>
          <w:p w:rsidR="00BB23FF" w:rsidRPr="00BB23FF" w:rsidRDefault="00BB23FF" w:rsidP="00BB23FF">
            <w:pPr>
              <w:jc w:val="center"/>
              <w:rPr>
                <w:color w:val="000000"/>
              </w:rPr>
            </w:pPr>
            <w:r w:rsidRPr="00BB23FF">
              <w:rPr>
                <w:color w:val="000000"/>
              </w:rPr>
              <w:t> </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 </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 </w:t>
            </w:r>
          </w:p>
        </w:tc>
        <w:tc>
          <w:tcPr>
            <w:tcW w:w="1417" w:type="dxa"/>
            <w:shd w:val="clear" w:color="auto" w:fill="auto"/>
            <w:noWrap/>
            <w:vAlign w:val="center"/>
            <w:hideMark/>
          </w:tcPr>
          <w:p w:rsidR="00BB23FF" w:rsidRPr="00BB23FF" w:rsidRDefault="00BB23FF" w:rsidP="00BB23FF">
            <w:pPr>
              <w:jc w:val="center"/>
              <w:rPr>
                <w:color w:val="000000"/>
              </w:rPr>
            </w:pPr>
            <w:r w:rsidRPr="00BB23FF">
              <w:rPr>
                <w:color w:val="000000"/>
              </w:rPr>
              <w:t>338,7</w:t>
            </w:r>
          </w:p>
        </w:tc>
        <w:tc>
          <w:tcPr>
            <w:tcW w:w="1418" w:type="dxa"/>
            <w:shd w:val="clear" w:color="auto" w:fill="auto"/>
            <w:noWrap/>
            <w:vAlign w:val="center"/>
            <w:hideMark/>
          </w:tcPr>
          <w:p w:rsidR="00BB23FF" w:rsidRPr="00BB23FF" w:rsidRDefault="00BB23FF" w:rsidP="00BB23FF">
            <w:pPr>
              <w:jc w:val="center"/>
              <w:rPr>
                <w:color w:val="000000"/>
              </w:rPr>
            </w:pPr>
            <w:r w:rsidRPr="00BB23FF">
              <w:rPr>
                <w:color w:val="000000"/>
              </w:rPr>
              <w:t>338,7</w:t>
            </w:r>
          </w:p>
        </w:tc>
        <w:tc>
          <w:tcPr>
            <w:tcW w:w="1276" w:type="dxa"/>
            <w:shd w:val="clear" w:color="auto" w:fill="auto"/>
            <w:noWrap/>
            <w:vAlign w:val="center"/>
            <w:hideMark/>
          </w:tcPr>
          <w:p w:rsidR="00BB23FF" w:rsidRPr="00BB23FF" w:rsidRDefault="00BB23FF" w:rsidP="00BB23FF">
            <w:pPr>
              <w:jc w:val="center"/>
              <w:rPr>
                <w:color w:val="000000"/>
              </w:rPr>
            </w:pPr>
            <w:r w:rsidRPr="00BB23FF">
              <w:rPr>
                <w:color w:val="000000"/>
              </w:rPr>
              <w:t>338,7</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center"/>
            <w:hideMark/>
          </w:tcPr>
          <w:p w:rsidR="00BB23FF" w:rsidRPr="00BB23FF" w:rsidRDefault="00BB23FF" w:rsidP="00BB23FF">
            <w:pPr>
              <w:jc w:val="center"/>
              <w:rPr>
                <w:color w:val="000000"/>
              </w:rPr>
            </w:pPr>
            <w:r w:rsidRPr="00BB23FF">
              <w:rPr>
                <w:color w:val="000000"/>
              </w:rPr>
              <w:lastRenderedPageBreak/>
              <w:t> </w:t>
            </w:r>
          </w:p>
        </w:tc>
        <w:tc>
          <w:tcPr>
            <w:tcW w:w="6062" w:type="dxa"/>
            <w:shd w:val="clear" w:color="auto" w:fill="auto"/>
            <w:vAlign w:val="bottom"/>
            <w:hideMark/>
          </w:tcPr>
          <w:p w:rsidR="00BB23FF" w:rsidRPr="00BB23FF" w:rsidRDefault="00BB23FF" w:rsidP="00BB23FF">
            <w:pPr>
              <w:jc w:val="both"/>
              <w:rPr>
                <w:color w:val="000000"/>
              </w:rPr>
            </w:pPr>
            <w:r w:rsidRPr="00BB23FF">
              <w:rPr>
                <w:color w:val="000000"/>
              </w:rPr>
              <w:t>Доплаты к пенсиям муниципальных служащих Подгоренского сельского поселения (Социальное обеспечение и иные выплаты населению)</w:t>
            </w:r>
          </w:p>
        </w:tc>
        <w:tc>
          <w:tcPr>
            <w:tcW w:w="1701" w:type="dxa"/>
            <w:shd w:val="clear" w:color="auto" w:fill="auto"/>
            <w:noWrap/>
            <w:vAlign w:val="center"/>
            <w:hideMark/>
          </w:tcPr>
          <w:p w:rsidR="00BB23FF" w:rsidRPr="00BB23FF" w:rsidRDefault="00BB23FF" w:rsidP="00BB23FF">
            <w:pPr>
              <w:jc w:val="center"/>
              <w:rPr>
                <w:color w:val="000000"/>
              </w:rPr>
            </w:pPr>
            <w:r w:rsidRPr="00BB23FF">
              <w:rPr>
                <w:color w:val="000000"/>
              </w:rPr>
              <w:t>59 3 01 90470</w:t>
            </w:r>
          </w:p>
        </w:tc>
        <w:tc>
          <w:tcPr>
            <w:tcW w:w="708" w:type="dxa"/>
            <w:shd w:val="clear" w:color="auto" w:fill="auto"/>
            <w:noWrap/>
            <w:vAlign w:val="center"/>
            <w:hideMark/>
          </w:tcPr>
          <w:p w:rsidR="00BB23FF" w:rsidRPr="00BB23FF" w:rsidRDefault="00BB23FF" w:rsidP="00BB23FF">
            <w:pPr>
              <w:jc w:val="center"/>
              <w:rPr>
                <w:color w:val="000000"/>
              </w:rPr>
            </w:pPr>
            <w:r w:rsidRPr="00BB23FF">
              <w:rPr>
                <w:color w:val="000000"/>
              </w:rPr>
              <w:t>300</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10</w:t>
            </w:r>
          </w:p>
        </w:tc>
        <w:tc>
          <w:tcPr>
            <w:tcW w:w="709" w:type="dxa"/>
            <w:shd w:val="clear" w:color="auto" w:fill="auto"/>
            <w:noWrap/>
            <w:vAlign w:val="center"/>
            <w:hideMark/>
          </w:tcPr>
          <w:p w:rsidR="00BB23FF" w:rsidRPr="00BB23FF" w:rsidRDefault="00BB23FF" w:rsidP="00BB23FF">
            <w:pPr>
              <w:jc w:val="center"/>
              <w:rPr>
                <w:color w:val="000000"/>
              </w:rPr>
            </w:pPr>
            <w:r w:rsidRPr="00BB23FF">
              <w:rPr>
                <w:color w:val="000000"/>
              </w:rPr>
              <w:t>01</w:t>
            </w:r>
          </w:p>
        </w:tc>
        <w:tc>
          <w:tcPr>
            <w:tcW w:w="1417" w:type="dxa"/>
            <w:shd w:val="clear" w:color="auto" w:fill="auto"/>
            <w:noWrap/>
            <w:vAlign w:val="center"/>
            <w:hideMark/>
          </w:tcPr>
          <w:p w:rsidR="00BB23FF" w:rsidRPr="00BB23FF" w:rsidRDefault="00BB23FF" w:rsidP="00BB23FF">
            <w:pPr>
              <w:jc w:val="center"/>
              <w:rPr>
                <w:color w:val="000000"/>
              </w:rPr>
            </w:pPr>
            <w:r w:rsidRPr="00BB23FF">
              <w:rPr>
                <w:color w:val="000000"/>
              </w:rPr>
              <w:t>338,7</w:t>
            </w:r>
          </w:p>
        </w:tc>
        <w:tc>
          <w:tcPr>
            <w:tcW w:w="1418" w:type="dxa"/>
            <w:shd w:val="clear" w:color="auto" w:fill="auto"/>
            <w:noWrap/>
            <w:vAlign w:val="center"/>
            <w:hideMark/>
          </w:tcPr>
          <w:p w:rsidR="00BB23FF" w:rsidRPr="00BB23FF" w:rsidRDefault="00BB23FF" w:rsidP="00BB23FF">
            <w:pPr>
              <w:jc w:val="center"/>
              <w:rPr>
                <w:color w:val="000000"/>
              </w:rPr>
            </w:pPr>
            <w:r w:rsidRPr="00BB23FF">
              <w:rPr>
                <w:color w:val="000000"/>
              </w:rPr>
              <w:t>338,7</w:t>
            </w:r>
          </w:p>
        </w:tc>
        <w:tc>
          <w:tcPr>
            <w:tcW w:w="1276" w:type="dxa"/>
            <w:shd w:val="clear" w:color="auto" w:fill="auto"/>
            <w:noWrap/>
            <w:vAlign w:val="center"/>
            <w:hideMark/>
          </w:tcPr>
          <w:p w:rsidR="00BB23FF" w:rsidRPr="00BB23FF" w:rsidRDefault="00BB23FF" w:rsidP="00BB23FF">
            <w:pPr>
              <w:jc w:val="center"/>
              <w:rPr>
                <w:color w:val="000000"/>
              </w:rPr>
            </w:pPr>
            <w:r w:rsidRPr="00BB23FF">
              <w:rPr>
                <w:color w:val="000000"/>
              </w:rPr>
              <w:t>338,7</w:t>
            </w:r>
          </w:p>
        </w:tc>
      </w:tr>
      <w:tr w:rsidR="00BB23FF" w:rsidRPr="00BB23FF" w:rsidTr="00A80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5" w:type="dxa"/>
          <w:cantSplit/>
          <w:trHeight w:val="20"/>
        </w:trPr>
        <w:tc>
          <w:tcPr>
            <w:tcW w:w="616" w:type="dxa"/>
            <w:gridSpan w:val="2"/>
            <w:shd w:val="clear" w:color="auto" w:fill="auto"/>
            <w:vAlign w:val="center"/>
            <w:hideMark/>
          </w:tcPr>
          <w:p w:rsidR="00BB23FF" w:rsidRPr="00BB23FF" w:rsidRDefault="00BB23FF" w:rsidP="00BB23FF">
            <w:pPr>
              <w:jc w:val="center"/>
              <w:rPr>
                <w:color w:val="000000"/>
              </w:rPr>
            </w:pPr>
            <w:r w:rsidRPr="00BB23FF">
              <w:rPr>
                <w:color w:val="000000"/>
              </w:rPr>
              <w:t> </w:t>
            </w:r>
          </w:p>
        </w:tc>
        <w:tc>
          <w:tcPr>
            <w:tcW w:w="6062" w:type="dxa"/>
            <w:shd w:val="clear" w:color="auto" w:fill="auto"/>
            <w:vAlign w:val="bottom"/>
            <w:hideMark/>
          </w:tcPr>
          <w:p w:rsidR="00BB23FF" w:rsidRPr="00BB23FF" w:rsidRDefault="00BB23FF" w:rsidP="00BB23FF">
            <w:pPr>
              <w:jc w:val="both"/>
              <w:rPr>
                <w:color w:val="000000"/>
              </w:rPr>
            </w:pPr>
            <w:r w:rsidRPr="00BB23FF">
              <w:rPr>
                <w:color w:val="000000"/>
              </w:rPr>
              <w:t>условно-утвержденные расходы</w:t>
            </w:r>
          </w:p>
        </w:tc>
        <w:tc>
          <w:tcPr>
            <w:tcW w:w="1701" w:type="dxa"/>
            <w:shd w:val="clear" w:color="auto" w:fill="auto"/>
            <w:vAlign w:val="center"/>
            <w:hideMark/>
          </w:tcPr>
          <w:p w:rsidR="00BB23FF" w:rsidRPr="00BB23FF" w:rsidRDefault="00BB23FF" w:rsidP="00BB23FF">
            <w:pPr>
              <w:jc w:val="center"/>
              <w:rPr>
                <w:color w:val="000000"/>
              </w:rPr>
            </w:pPr>
            <w:r w:rsidRPr="00BB23FF">
              <w:rPr>
                <w:color w:val="000000"/>
              </w:rPr>
              <w:t>99 9 99 99999</w:t>
            </w:r>
          </w:p>
        </w:tc>
        <w:tc>
          <w:tcPr>
            <w:tcW w:w="708" w:type="dxa"/>
            <w:shd w:val="clear" w:color="auto" w:fill="auto"/>
            <w:vAlign w:val="center"/>
            <w:hideMark/>
          </w:tcPr>
          <w:p w:rsidR="00BB23FF" w:rsidRPr="00BB23FF" w:rsidRDefault="00BB23FF" w:rsidP="00BB23FF">
            <w:pPr>
              <w:jc w:val="center"/>
              <w:rPr>
                <w:color w:val="000000"/>
              </w:rPr>
            </w:pPr>
            <w:r w:rsidRPr="00BB23FF">
              <w:rPr>
                <w:color w:val="000000"/>
              </w:rPr>
              <w:t>999</w:t>
            </w:r>
          </w:p>
        </w:tc>
        <w:tc>
          <w:tcPr>
            <w:tcW w:w="709" w:type="dxa"/>
            <w:shd w:val="clear" w:color="auto" w:fill="auto"/>
            <w:vAlign w:val="center"/>
            <w:hideMark/>
          </w:tcPr>
          <w:p w:rsidR="00BB23FF" w:rsidRPr="00BB23FF" w:rsidRDefault="00BB23FF" w:rsidP="00BB23FF">
            <w:pPr>
              <w:jc w:val="center"/>
              <w:rPr>
                <w:color w:val="000000"/>
              </w:rPr>
            </w:pPr>
            <w:r w:rsidRPr="00BB23FF">
              <w:rPr>
                <w:color w:val="000000"/>
              </w:rPr>
              <w:t>99</w:t>
            </w:r>
          </w:p>
        </w:tc>
        <w:tc>
          <w:tcPr>
            <w:tcW w:w="709" w:type="dxa"/>
            <w:shd w:val="clear" w:color="auto" w:fill="auto"/>
            <w:vAlign w:val="center"/>
            <w:hideMark/>
          </w:tcPr>
          <w:p w:rsidR="00BB23FF" w:rsidRPr="00BB23FF" w:rsidRDefault="00BB23FF" w:rsidP="00BB23FF">
            <w:pPr>
              <w:jc w:val="center"/>
              <w:rPr>
                <w:color w:val="000000"/>
              </w:rPr>
            </w:pPr>
            <w:r w:rsidRPr="00BB23FF">
              <w:rPr>
                <w:color w:val="000000"/>
              </w:rPr>
              <w:t>99</w:t>
            </w:r>
          </w:p>
        </w:tc>
        <w:tc>
          <w:tcPr>
            <w:tcW w:w="1417" w:type="dxa"/>
            <w:shd w:val="clear" w:color="auto" w:fill="auto"/>
            <w:noWrap/>
            <w:vAlign w:val="center"/>
            <w:hideMark/>
          </w:tcPr>
          <w:p w:rsidR="00BB23FF" w:rsidRPr="00BB23FF" w:rsidRDefault="00BB23FF" w:rsidP="00BB23FF">
            <w:pPr>
              <w:jc w:val="center"/>
              <w:rPr>
                <w:color w:val="000000"/>
              </w:rPr>
            </w:pPr>
            <w:r w:rsidRPr="00BB23FF">
              <w:rPr>
                <w:color w:val="000000"/>
              </w:rPr>
              <w:t> </w:t>
            </w:r>
          </w:p>
        </w:tc>
        <w:tc>
          <w:tcPr>
            <w:tcW w:w="1418" w:type="dxa"/>
            <w:shd w:val="clear" w:color="auto" w:fill="auto"/>
            <w:vAlign w:val="center"/>
            <w:hideMark/>
          </w:tcPr>
          <w:p w:rsidR="00BB23FF" w:rsidRPr="00BB23FF" w:rsidRDefault="00BB23FF" w:rsidP="00BB23FF">
            <w:pPr>
              <w:jc w:val="center"/>
              <w:rPr>
                <w:color w:val="000000"/>
              </w:rPr>
            </w:pPr>
            <w:r w:rsidRPr="00BB23FF">
              <w:rPr>
                <w:color w:val="000000"/>
              </w:rPr>
              <w:t>216,8</w:t>
            </w:r>
          </w:p>
        </w:tc>
        <w:tc>
          <w:tcPr>
            <w:tcW w:w="1276" w:type="dxa"/>
            <w:shd w:val="clear" w:color="auto" w:fill="auto"/>
            <w:vAlign w:val="center"/>
            <w:hideMark/>
          </w:tcPr>
          <w:p w:rsidR="00BB23FF" w:rsidRPr="00BB23FF" w:rsidRDefault="00BB23FF" w:rsidP="00BB23FF">
            <w:pPr>
              <w:jc w:val="center"/>
              <w:rPr>
                <w:color w:val="000000"/>
              </w:rPr>
            </w:pPr>
            <w:r w:rsidRPr="00BB23FF">
              <w:rPr>
                <w:color w:val="000000"/>
              </w:rPr>
              <w:t>447,5</w:t>
            </w:r>
          </w:p>
        </w:tc>
      </w:tr>
    </w:tbl>
    <w:p w:rsidR="001D69AD" w:rsidRPr="00FC08D4" w:rsidRDefault="001D69AD" w:rsidP="00BB23FF">
      <w:pPr>
        <w:autoSpaceDE w:val="0"/>
        <w:autoSpaceDN w:val="0"/>
        <w:adjustRightInd w:val="0"/>
        <w:ind w:firstLine="709"/>
        <w:outlineLvl w:val="1"/>
        <w:rPr>
          <w:sz w:val="22"/>
          <w:szCs w:val="22"/>
        </w:rPr>
      </w:pPr>
    </w:p>
    <w:p w:rsidR="001D69AD" w:rsidRPr="00FC08D4" w:rsidRDefault="001D69AD" w:rsidP="005070B7">
      <w:pPr>
        <w:autoSpaceDE w:val="0"/>
        <w:autoSpaceDN w:val="0"/>
        <w:adjustRightInd w:val="0"/>
        <w:ind w:left="3260" w:firstLine="709"/>
        <w:jc w:val="right"/>
        <w:outlineLvl w:val="1"/>
        <w:rPr>
          <w:sz w:val="22"/>
          <w:szCs w:val="22"/>
        </w:rPr>
      </w:pPr>
    </w:p>
    <w:p w:rsidR="001D69AD" w:rsidRPr="00FC08D4" w:rsidRDefault="001D69AD" w:rsidP="005070B7">
      <w:pPr>
        <w:autoSpaceDE w:val="0"/>
        <w:autoSpaceDN w:val="0"/>
        <w:adjustRightInd w:val="0"/>
        <w:ind w:left="3260" w:firstLine="709"/>
        <w:jc w:val="right"/>
        <w:outlineLvl w:val="1"/>
        <w:rPr>
          <w:sz w:val="22"/>
          <w:szCs w:val="22"/>
        </w:rPr>
      </w:pPr>
    </w:p>
    <w:p w:rsidR="001D69AD" w:rsidRPr="00FC08D4" w:rsidRDefault="001D69AD" w:rsidP="005070B7">
      <w:pPr>
        <w:autoSpaceDE w:val="0"/>
        <w:autoSpaceDN w:val="0"/>
        <w:adjustRightInd w:val="0"/>
        <w:ind w:left="3260" w:firstLine="709"/>
        <w:jc w:val="right"/>
        <w:outlineLvl w:val="1"/>
        <w:rPr>
          <w:sz w:val="22"/>
          <w:szCs w:val="22"/>
        </w:rPr>
      </w:pPr>
    </w:p>
    <w:p w:rsidR="001D69AD" w:rsidRDefault="001D69AD" w:rsidP="005070B7">
      <w:pPr>
        <w:autoSpaceDE w:val="0"/>
        <w:autoSpaceDN w:val="0"/>
        <w:adjustRightInd w:val="0"/>
        <w:ind w:left="3260" w:firstLine="709"/>
        <w:jc w:val="right"/>
        <w:outlineLvl w:val="1"/>
        <w:rPr>
          <w:sz w:val="22"/>
          <w:szCs w:val="22"/>
        </w:rPr>
      </w:pPr>
    </w:p>
    <w:p w:rsidR="00060FC8" w:rsidRDefault="00060FC8" w:rsidP="005B1B1D">
      <w:pPr>
        <w:autoSpaceDE w:val="0"/>
        <w:autoSpaceDN w:val="0"/>
        <w:adjustRightInd w:val="0"/>
        <w:outlineLvl w:val="1"/>
        <w:rPr>
          <w:sz w:val="22"/>
          <w:szCs w:val="22"/>
        </w:rPr>
      </w:pPr>
    </w:p>
    <w:p w:rsidR="00BB23FF" w:rsidRDefault="00BB23FF" w:rsidP="005B1B1D">
      <w:pPr>
        <w:autoSpaceDE w:val="0"/>
        <w:autoSpaceDN w:val="0"/>
        <w:adjustRightInd w:val="0"/>
        <w:outlineLvl w:val="1"/>
        <w:rPr>
          <w:sz w:val="22"/>
          <w:szCs w:val="22"/>
        </w:rPr>
      </w:pPr>
    </w:p>
    <w:p w:rsidR="00BB23FF" w:rsidRDefault="00BB23FF" w:rsidP="005B1B1D">
      <w:pPr>
        <w:autoSpaceDE w:val="0"/>
        <w:autoSpaceDN w:val="0"/>
        <w:adjustRightInd w:val="0"/>
        <w:outlineLvl w:val="1"/>
        <w:rPr>
          <w:sz w:val="22"/>
          <w:szCs w:val="22"/>
        </w:rPr>
      </w:pPr>
    </w:p>
    <w:p w:rsidR="00BB23FF" w:rsidRDefault="00BB23FF" w:rsidP="005B1B1D">
      <w:pPr>
        <w:autoSpaceDE w:val="0"/>
        <w:autoSpaceDN w:val="0"/>
        <w:adjustRightInd w:val="0"/>
        <w:outlineLvl w:val="1"/>
        <w:rPr>
          <w:sz w:val="22"/>
          <w:szCs w:val="22"/>
        </w:rPr>
      </w:pPr>
    </w:p>
    <w:p w:rsidR="00BB23FF" w:rsidRDefault="00BB23FF" w:rsidP="005B1B1D">
      <w:pPr>
        <w:autoSpaceDE w:val="0"/>
        <w:autoSpaceDN w:val="0"/>
        <w:adjustRightInd w:val="0"/>
        <w:outlineLvl w:val="1"/>
        <w:rPr>
          <w:sz w:val="22"/>
          <w:szCs w:val="22"/>
        </w:rPr>
      </w:pPr>
    </w:p>
    <w:p w:rsidR="00BB23FF" w:rsidRDefault="00BB23FF" w:rsidP="005B1B1D">
      <w:pPr>
        <w:autoSpaceDE w:val="0"/>
        <w:autoSpaceDN w:val="0"/>
        <w:adjustRightInd w:val="0"/>
        <w:outlineLvl w:val="1"/>
        <w:rPr>
          <w:sz w:val="22"/>
          <w:szCs w:val="22"/>
        </w:rPr>
      </w:pPr>
    </w:p>
    <w:p w:rsidR="00BB23FF" w:rsidRDefault="00BB23FF" w:rsidP="005B1B1D">
      <w:pPr>
        <w:autoSpaceDE w:val="0"/>
        <w:autoSpaceDN w:val="0"/>
        <w:adjustRightInd w:val="0"/>
        <w:outlineLvl w:val="1"/>
        <w:rPr>
          <w:sz w:val="22"/>
          <w:szCs w:val="22"/>
        </w:rPr>
      </w:pPr>
    </w:p>
    <w:p w:rsidR="00BB23FF" w:rsidRDefault="00BB23FF" w:rsidP="005B1B1D">
      <w:pPr>
        <w:autoSpaceDE w:val="0"/>
        <w:autoSpaceDN w:val="0"/>
        <w:adjustRightInd w:val="0"/>
        <w:outlineLvl w:val="1"/>
        <w:rPr>
          <w:sz w:val="22"/>
          <w:szCs w:val="22"/>
        </w:rPr>
      </w:pPr>
    </w:p>
    <w:p w:rsidR="00BB23FF" w:rsidRDefault="00BB23FF" w:rsidP="005B1B1D">
      <w:pPr>
        <w:autoSpaceDE w:val="0"/>
        <w:autoSpaceDN w:val="0"/>
        <w:adjustRightInd w:val="0"/>
        <w:outlineLvl w:val="1"/>
        <w:rPr>
          <w:sz w:val="22"/>
          <w:szCs w:val="22"/>
        </w:rPr>
      </w:pPr>
    </w:p>
    <w:p w:rsidR="00A8096C" w:rsidRDefault="00A8096C" w:rsidP="005B1B1D">
      <w:pPr>
        <w:autoSpaceDE w:val="0"/>
        <w:autoSpaceDN w:val="0"/>
        <w:adjustRightInd w:val="0"/>
        <w:outlineLvl w:val="1"/>
        <w:rPr>
          <w:sz w:val="22"/>
          <w:szCs w:val="22"/>
        </w:rPr>
      </w:pPr>
    </w:p>
    <w:p w:rsidR="00A8096C" w:rsidRDefault="00A8096C" w:rsidP="005B1B1D">
      <w:pPr>
        <w:autoSpaceDE w:val="0"/>
        <w:autoSpaceDN w:val="0"/>
        <w:adjustRightInd w:val="0"/>
        <w:outlineLvl w:val="1"/>
        <w:rPr>
          <w:sz w:val="22"/>
          <w:szCs w:val="22"/>
        </w:rPr>
      </w:pPr>
    </w:p>
    <w:p w:rsidR="00A8096C" w:rsidRDefault="00A8096C" w:rsidP="005B1B1D">
      <w:pPr>
        <w:autoSpaceDE w:val="0"/>
        <w:autoSpaceDN w:val="0"/>
        <w:adjustRightInd w:val="0"/>
        <w:outlineLvl w:val="1"/>
        <w:rPr>
          <w:sz w:val="22"/>
          <w:szCs w:val="22"/>
        </w:rPr>
      </w:pPr>
    </w:p>
    <w:p w:rsidR="00A8096C" w:rsidRDefault="00A8096C" w:rsidP="005B1B1D">
      <w:pPr>
        <w:autoSpaceDE w:val="0"/>
        <w:autoSpaceDN w:val="0"/>
        <w:adjustRightInd w:val="0"/>
        <w:outlineLvl w:val="1"/>
        <w:rPr>
          <w:sz w:val="22"/>
          <w:szCs w:val="22"/>
        </w:rPr>
      </w:pPr>
    </w:p>
    <w:p w:rsidR="00A8096C" w:rsidRDefault="00A8096C" w:rsidP="005B1B1D">
      <w:pPr>
        <w:autoSpaceDE w:val="0"/>
        <w:autoSpaceDN w:val="0"/>
        <w:adjustRightInd w:val="0"/>
        <w:outlineLvl w:val="1"/>
        <w:rPr>
          <w:sz w:val="22"/>
          <w:szCs w:val="22"/>
        </w:rPr>
      </w:pPr>
    </w:p>
    <w:p w:rsidR="00A8096C" w:rsidRDefault="00A8096C" w:rsidP="005B1B1D">
      <w:pPr>
        <w:autoSpaceDE w:val="0"/>
        <w:autoSpaceDN w:val="0"/>
        <w:adjustRightInd w:val="0"/>
        <w:outlineLvl w:val="1"/>
        <w:rPr>
          <w:sz w:val="22"/>
          <w:szCs w:val="22"/>
        </w:rPr>
      </w:pPr>
    </w:p>
    <w:p w:rsidR="00A8096C" w:rsidRDefault="00A8096C" w:rsidP="005B1B1D">
      <w:pPr>
        <w:autoSpaceDE w:val="0"/>
        <w:autoSpaceDN w:val="0"/>
        <w:adjustRightInd w:val="0"/>
        <w:outlineLvl w:val="1"/>
        <w:rPr>
          <w:sz w:val="22"/>
          <w:szCs w:val="22"/>
        </w:rPr>
      </w:pPr>
    </w:p>
    <w:p w:rsidR="00A8096C" w:rsidRDefault="00A8096C" w:rsidP="005B1B1D">
      <w:pPr>
        <w:autoSpaceDE w:val="0"/>
        <w:autoSpaceDN w:val="0"/>
        <w:adjustRightInd w:val="0"/>
        <w:outlineLvl w:val="1"/>
        <w:rPr>
          <w:sz w:val="22"/>
          <w:szCs w:val="22"/>
        </w:rPr>
      </w:pPr>
    </w:p>
    <w:p w:rsidR="00A8096C" w:rsidRDefault="00A8096C" w:rsidP="005B1B1D">
      <w:pPr>
        <w:autoSpaceDE w:val="0"/>
        <w:autoSpaceDN w:val="0"/>
        <w:adjustRightInd w:val="0"/>
        <w:outlineLvl w:val="1"/>
        <w:rPr>
          <w:sz w:val="22"/>
          <w:szCs w:val="22"/>
        </w:rPr>
      </w:pPr>
    </w:p>
    <w:p w:rsidR="00A8096C" w:rsidRDefault="00A8096C" w:rsidP="005B1B1D">
      <w:pPr>
        <w:autoSpaceDE w:val="0"/>
        <w:autoSpaceDN w:val="0"/>
        <w:adjustRightInd w:val="0"/>
        <w:outlineLvl w:val="1"/>
        <w:rPr>
          <w:sz w:val="22"/>
          <w:szCs w:val="22"/>
        </w:rPr>
      </w:pPr>
    </w:p>
    <w:p w:rsidR="00A8096C" w:rsidRDefault="00A8096C" w:rsidP="005B1B1D">
      <w:pPr>
        <w:autoSpaceDE w:val="0"/>
        <w:autoSpaceDN w:val="0"/>
        <w:adjustRightInd w:val="0"/>
        <w:outlineLvl w:val="1"/>
        <w:rPr>
          <w:sz w:val="22"/>
          <w:szCs w:val="22"/>
        </w:rPr>
      </w:pPr>
    </w:p>
    <w:p w:rsidR="00A8096C" w:rsidRDefault="00A8096C" w:rsidP="005B1B1D">
      <w:pPr>
        <w:autoSpaceDE w:val="0"/>
        <w:autoSpaceDN w:val="0"/>
        <w:adjustRightInd w:val="0"/>
        <w:outlineLvl w:val="1"/>
        <w:rPr>
          <w:sz w:val="22"/>
          <w:szCs w:val="22"/>
        </w:rPr>
      </w:pPr>
    </w:p>
    <w:p w:rsidR="00A8096C" w:rsidRDefault="00A8096C" w:rsidP="005B1B1D">
      <w:pPr>
        <w:autoSpaceDE w:val="0"/>
        <w:autoSpaceDN w:val="0"/>
        <w:adjustRightInd w:val="0"/>
        <w:outlineLvl w:val="1"/>
        <w:rPr>
          <w:sz w:val="22"/>
          <w:szCs w:val="22"/>
        </w:rPr>
      </w:pPr>
    </w:p>
    <w:p w:rsidR="00A8096C" w:rsidRDefault="00A8096C" w:rsidP="005B1B1D">
      <w:pPr>
        <w:autoSpaceDE w:val="0"/>
        <w:autoSpaceDN w:val="0"/>
        <w:adjustRightInd w:val="0"/>
        <w:outlineLvl w:val="1"/>
        <w:rPr>
          <w:sz w:val="22"/>
          <w:szCs w:val="22"/>
        </w:rPr>
      </w:pPr>
    </w:p>
    <w:p w:rsidR="00A8096C" w:rsidRDefault="00A8096C" w:rsidP="005B1B1D">
      <w:pPr>
        <w:autoSpaceDE w:val="0"/>
        <w:autoSpaceDN w:val="0"/>
        <w:adjustRightInd w:val="0"/>
        <w:outlineLvl w:val="1"/>
        <w:rPr>
          <w:sz w:val="22"/>
          <w:szCs w:val="22"/>
        </w:rPr>
      </w:pPr>
    </w:p>
    <w:p w:rsidR="00A8096C" w:rsidRDefault="00A8096C" w:rsidP="005B1B1D">
      <w:pPr>
        <w:autoSpaceDE w:val="0"/>
        <w:autoSpaceDN w:val="0"/>
        <w:adjustRightInd w:val="0"/>
        <w:outlineLvl w:val="1"/>
        <w:rPr>
          <w:sz w:val="22"/>
          <w:szCs w:val="22"/>
        </w:rPr>
      </w:pPr>
    </w:p>
    <w:p w:rsidR="00A8096C" w:rsidRDefault="00A8096C" w:rsidP="005B1B1D">
      <w:pPr>
        <w:autoSpaceDE w:val="0"/>
        <w:autoSpaceDN w:val="0"/>
        <w:adjustRightInd w:val="0"/>
        <w:outlineLvl w:val="1"/>
        <w:rPr>
          <w:sz w:val="22"/>
          <w:szCs w:val="22"/>
        </w:rPr>
      </w:pPr>
    </w:p>
    <w:p w:rsidR="00BB23FF" w:rsidRDefault="00BB23FF" w:rsidP="005B1B1D">
      <w:pPr>
        <w:autoSpaceDE w:val="0"/>
        <w:autoSpaceDN w:val="0"/>
        <w:adjustRightInd w:val="0"/>
        <w:outlineLvl w:val="1"/>
        <w:rPr>
          <w:sz w:val="22"/>
          <w:szCs w:val="22"/>
        </w:rPr>
      </w:pPr>
    </w:p>
    <w:p w:rsidR="005B1B1D" w:rsidRDefault="005B1B1D" w:rsidP="005B1B1D">
      <w:pPr>
        <w:autoSpaceDE w:val="0"/>
        <w:autoSpaceDN w:val="0"/>
        <w:adjustRightInd w:val="0"/>
        <w:outlineLvl w:val="1"/>
        <w:rPr>
          <w:sz w:val="22"/>
          <w:szCs w:val="22"/>
        </w:rPr>
      </w:pPr>
    </w:p>
    <w:p w:rsidR="00CE0D60" w:rsidRDefault="00CE0D60" w:rsidP="00CE0D60">
      <w:pPr>
        <w:autoSpaceDE w:val="0"/>
        <w:autoSpaceDN w:val="0"/>
        <w:adjustRightInd w:val="0"/>
        <w:outlineLvl w:val="1"/>
        <w:rPr>
          <w:rFonts w:ascii="Arial" w:hAnsi="Arial" w:cs="Arial"/>
          <w:sz w:val="16"/>
          <w:szCs w:val="16"/>
        </w:rPr>
      </w:pPr>
    </w:p>
    <w:p w:rsidR="00026387" w:rsidRPr="00A8096C" w:rsidRDefault="00FE6B91" w:rsidP="00A8096C">
      <w:pPr>
        <w:autoSpaceDE w:val="0"/>
        <w:autoSpaceDN w:val="0"/>
        <w:adjustRightInd w:val="0"/>
        <w:ind w:left="9639" w:hanging="141"/>
        <w:jc w:val="both"/>
        <w:outlineLvl w:val="1"/>
        <w:rPr>
          <w:sz w:val="24"/>
          <w:szCs w:val="24"/>
        </w:rPr>
      </w:pPr>
      <w:r w:rsidRPr="00A8096C">
        <w:rPr>
          <w:sz w:val="24"/>
          <w:szCs w:val="24"/>
        </w:rPr>
        <w:lastRenderedPageBreak/>
        <w:t>Приложение</w:t>
      </w:r>
      <w:r w:rsidR="00060FC8" w:rsidRPr="00A8096C">
        <w:rPr>
          <w:sz w:val="24"/>
          <w:szCs w:val="24"/>
        </w:rPr>
        <w:t xml:space="preserve"> </w:t>
      </w:r>
      <w:r w:rsidRPr="00A8096C">
        <w:rPr>
          <w:sz w:val="24"/>
          <w:szCs w:val="24"/>
        </w:rPr>
        <w:t>6</w:t>
      </w:r>
    </w:p>
    <w:p w:rsidR="00026387" w:rsidRPr="00A8096C" w:rsidRDefault="00026387" w:rsidP="00A8096C">
      <w:pPr>
        <w:autoSpaceDE w:val="0"/>
        <w:autoSpaceDN w:val="0"/>
        <w:adjustRightInd w:val="0"/>
        <w:ind w:left="9639" w:hanging="141"/>
        <w:jc w:val="both"/>
        <w:outlineLvl w:val="1"/>
        <w:rPr>
          <w:sz w:val="24"/>
          <w:szCs w:val="24"/>
        </w:rPr>
      </w:pPr>
      <w:r w:rsidRPr="00A8096C">
        <w:rPr>
          <w:sz w:val="24"/>
          <w:szCs w:val="24"/>
        </w:rPr>
        <w:t xml:space="preserve">к решению Совета народных депутатов </w:t>
      </w:r>
    </w:p>
    <w:p w:rsidR="00026387" w:rsidRPr="00A8096C" w:rsidRDefault="00210259" w:rsidP="00A8096C">
      <w:pPr>
        <w:autoSpaceDE w:val="0"/>
        <w:autoSpaceDN w:val="0"/>
        <w:adjustRightInd w:val="0"/>
        <w:ind w:left="9639" w:hanging="141"/>
        <w:jc w:val="both"/>
        <w:outlineLvl w:val="1"/>
        <w:rPr>
          <w:sz w:val="24"/>
          <w:szCs w:val="24"/>
        </w:rPr>
      </w:pPr>
      <w:r w:rsidRPr="00A8096C">
        <w:rPr>
          <w:sz w:val="24"/>
          <w:szCs w:val="24"/>
        </w:rPr>
        <w:t>Подгоренского</w:t>
      </w:r>
      <w:r w:rsidR="00026387" w:rsidRPr="00A8096C">
        <w:rPr>
          <w:sz w:val="24"/>
          <w:szCs w:val="24"/>
        </w:rPr>
        <w:t xml:space="preserve"> сельского поселения </w:t>
      </w:r>
    </w:p>
    <w:p w:rsidR="00026387" w:rsidRPr="00A8096C" w:rsidRDefault="00026387" w:rsidP="00A8096C">
      <w:pPr>
        <w:autoSpaceDE w:val="0"/>
        <w:autoSpaceDN w:val="0"/>
        <w:adjustRightInd w:val="0"/>
        <w:ind w:left="9639" w:hanging="141"/>
        <w:jc w:val="both"/>
        <w:outlineLvl w:val="1"/>
        <w:rPr>
          <w:sz w:val="24"/>
          <w:szCs w:val="24"/>
        </w:rPr>
      </w:pPr>
      <w:r w:rsidRPr="00A8096C">
        <w:rPr>
          <w:sz w:val="24"/>
          <w:szCs w:val="24"/>
        </w:rPr>
        <w:t>№</w:t>
      </w:r>
      <w:r w:rsidR="00A8096C" w:rsidRPr="00A8096C">
        <w:rPr>
          <w:sz w:val="24"/>
          <w:szCs w:val="24"/>
        </w:rPr>
        <w:t xml:space="preserve"> 179 </w:t>
      </w:r>
      <w:r w:rsidRPr="00A8096C">
        <w:rPr>
          <w:sz w:val="24"/>
          <w:szCs w:val="24"/>
        </w:rPr>
        <w:t>от</w:t>
      </w:r>
      <w:r w:rsidR="00A8096C" w:rsidRPr="00A8096C">
        <w:rPr>
          <w:sz w:val="24"/>
          <w:szCs w:val="24"/>
        </w:rPr>
        <w:t xml:space="preserve"> 27.12.</w:t>
      </w:r>
      <w:r w:rsidR="008F3363" w:rsidRPr="00A8096C">
        <w:rPr>
          <w:sz w:val="24"/>
          <w:szCs w:val="24"/>
        </w:rPr>
        <w:t>20</w:t>
      </w:r>
      <w:r w:rsidR="002D4F9E" w:rsidRPr="00A8096C">
        <w:rPr>
          <w:sz w:val="24"/>
          <w:szCs w:val="24"/>
        </w:rPr>
        <w:t>23</w:t>
      </w:r>
      <w:r w:rsidR="008F3363" w:rsidRPr="00A8096C">
        <w:rPr>
          <w:sz w:val="24"/>
          <w:szCs w:val="24"/>
        </w:rPr>
        <w:t xml:space="preserve"> года</w:t>
      </w:r>
    </w:p>
    <w:p w:rsidR="00A8096C" w:rsidRDefault="00026387" w:rsidP="00A8096C">
      <w:pPr>
        <w:autoSpaceDE w:val="0"/>
        <w:autoSpaceDN w:val="0"/>
        <w:adjustRightInd w:val="0"/>
        <w:ind w:left="9639" w:hanging="141"/>
        <w:jc w:val="both"/>
        <w:outlineLvl w:val="1"/>
        <w:rPr>
          <w:sz w:val="24"/>
          <w:szCs w:val="24"/>
        </w:rPr>
      </w:pPr>
      <w:r w:rsidRPr="00A8096C">
        <w:rPr>
          <w:sz w:val="24"/>
          <w:szCs w:val="24"/>
        </w:rPr>
        <w:t>«</w:t>
      </w:r>
      <w:r w:rsidR="005B1B1D" w:rsidRPr="00A8096C">
        <w:rPr>
          <w:sz w:val="24"/>
          <w:szCs w:val="24"/>
        </w:rPr>
        <w:t>О бюджете</w:t>
      </w:r>
      <w:r w:rsidRPr="00A8096C">
        <w:rPr>
          <w:sz w:val="24"/>
          <w:szCs w:val="24"/>
        </w:rPr>
        <w:t xml:space="preserve"> </w:t>
      </w:r>
      <w:r w:rsidR="00210259" w:rsidRPr="00A8096C">
        <w:rPr>
          <w:sz w:val="24"/>
          <w:szCs w:val="24"/>
        </w:rPr>
        <w:t>Подгоренского</w:t>
      </w:r>
      <w:r w:rsidRPr="00A8096C">
        <w:rPr>
          <w:sz w:val="24"/>
          <w:szCs w:val="24"/>
        </w:rPr>
        <w:t xml:space="preserve"> сельского поселения на </w:t>
      </w:r>
    </w:p>
    <w:p w:rsidR="00026387" w:rsidRPr="00FE6B91" w:rsidRDefault="00026387" w:rsidP="00A8096C">
      <w:pPr>
        <w:autoSpaceDE w:val="0"/>
        <w:autoSpaceDN w:val="0"/>
        <w:adjustRightInd w:val="0"/>
        <w:ind w:left="9639" w:hanging="141"/>
        <w:jc w:val="both"/>
        <w:outlineLvl w:val="1"/>
        <w:rPr>
          <w:sz w:val="18"/>
          <w:szCs w:val="18"/>
        </w:rPr>
      </w:pPr>
      <w:r w:rsidRPr="00A8096C">
        <w:rPr>
          <w:sz w:val="24"/>
          <w:szCs w:val="24"/>
        </w:rPr>
        <w:t>20</w:t>
      </w:r>
      <w:r w:rsidR="00E82CBB" w:rsidRPr="00A8096C">
        <w:rPr>
          <w:sz w:val="24"/>
          <w:szCs w:val="24"/>
        </w:rPr>
        <w:t>2</w:t>
      </w:r>
      <w:r w:rsidR="002D4F9E" w:rsidRPr="00A8096C">
        <w:rPr>
          <w:sz w:val="24"/>
          <w:szCs w:val="24"/>
        </w:rPr>
        <w:t>4</w:t>
      </w:r>
      <w:r w:rsidRPr="00A8096C">
        <w:rPr>
          <w:sz w:val="24"/>
          <w:szCs w:val="24"/>
        </w:rPr>
        <w:t xml:space="preserve"> год и на плановый период 202</w:t>
      </w:r>
      <w:r w:rsidR="002D4F9E" w:rsidRPr="00A8096C">
        <w:rPr>
          <w:sz w:val="24"/>
          <w:szCs w:val="24"/>
        </w:rPr>
        <w:t>5</w:t>
      </w:r>
      <w:r w:rsidRPr="00A8096C">
        <w:rPr>
          <w:sz w:val="24"/>
          <w:szCs w:val="24"/>
        </w:rPr>
        <w:t xml:space="preserve"> и 202</w:t>
      </w:r>
      <w:r w:rsidR="002D4F9E" w:rsidRPr="00A8096C">
        <w:rPr>
          <w:sz w:val="24"/>
          <w:szCs w:val="24"/>
        </w:rPr>
        <w:t>6</w:t>
      </w:r>
      <w:r w:rsidRPr="00A8096C">
        <w:rPr>
          <w:sz w:val="24"/>
          <w:szCs w:val="24"/>
        </w:rPr>
        <w:t xml:space="preserve"> годов</w:t>
      </w:r>
      <w:r w:rsidRPr="00FE6B91">
        <w:rPr>
          <w:sz w:val="18"/>
          <w:szCs w:val="18"/>
        </w:rPr>
        <w:t>»</w:t>
      </w:r>
    </w:p>
    <w:p w:rsidR="00026387" w:rsidRPr="00026387" w:rsidRDefault="00026387" w:rsidP="00026387">
      <w:pPr>
        <w:pStyle w:val="ab"/>
        <w:spacing w:after="0"/>
        <w:jc w:val="center"/>
        <w:rPr>
          <w:rFonts w:ascii="Arial" w:hAnsi="Arial" w:cs="Arial"/>
        </w:rPr>
      </w:pPr>
    </w:p>
    <w:p w:rsidR="00FE6B91" w:rsidRPr="00FE6B91" w:rsidRDefault="00FE6B91" w:rsidP="00FE6B91">
      <w:pPr>
        <w:pStyle w:val="ab"/>
        <w:spacing w:after="0"/>
        <w:jc w:val="center"/>
        <w:rPr>
          <w:b/>
          <w:sz w:val="22"/>
          <w:szCs w:val="22"/>
        </w:rPr>
      </w:pPr>
      <w:r w:rsidRPr="00FE6B91">
        <w:rPr>
          <w:b/>
          <w:sz w:val="22"/>
          <w:szCs w:val="22"/>
        </w:rPr>
        <w:t xml:space="preserve">ДОРОЖНЫЙ ФОНД </w:t>
      </w:r>
      <w:r w:rsidR="00210259">
        <w:rPr>
          <w:b/>
          <w:sz w:val="22"/>
          <w:szCs w:val="22"/>
        </w:rPr>
        <w:t>ПОДГОРЕНСКОГО</w:t>
      </w:r>
      <w:r w:rsidRPr="00FE6B91">
        <w:rPr>
          <w:b/>
          <w:sz w:val="22"/>
          <w:szCs w:val="22"/>
        </w:rPr>
        <w:t xml:space="preserve"> СЕЛЬСКОГО ПОСЕЛЕНИЯ </w:t>
      </w:r>
    </w:p>
    <w:p w:rsidR="00026387" w:rsidRPr="00FE6B91" w:rsidRDefault="002D4F9E" w:rsidP="00FE6B91">
      <w:pPr>
        <w:pStyle w:val="ab"/>
        <w:spacing w:after="0"/>
        <w:jc w:val="center"/>
        <w:rPr>
          <w:b/>
          <w:sz w:val="22"/>
          <w:szCs w:val="22"/>
        </w:rPr>
      </w:pPr>
      <w:r>
        <w:rPr>
          <w:b/>
          <w:sz w:val="22"/>
          <w:szCs w:val="22"/>
        </w:rPr>
        <w:t>НА 2024 ГОД И НА ПЛАНОВЫЙ ПЕРИОД 2025 И 2026</w:t>
      </w:r>
      <w:r w:rsidR="00FE6B91" w:rsidRPr="00FE6B91">
        <w:rPr>
          <w:b/>
          <w:sz w:val="22"/>
          <w:szCs w:val="22"/>
        </w:rPr>
        <w:t xml:space="preserve"> </w:t>
      </w:r>
      <w:r w:rsidR="005A7787">
        <w:rPr>
          <w:b/>
          <w:sz w:val="22"/>
          <w:szCs w:val="22"/>
        </w:rPr>
        <w:t>ГОДОВ</w:t>
      </w:r>
    </w:p>
    <w:p w:rsidR="00026387" w:rsidRPr="005A7787" w:rsidRDefault="00026387" w:rsidP="00026387">
      <w:pPr>
        <w:ind w:right="567"/>
        <w:jc w:val="right"/>
        <w:rPr>
          <w:bCs/>
          <w:sz w:val="22"/>
          <w:szCs w:val="22"/>
        </w:rPr>
      </w:pPr>
      <w:r w:rsidRPr="005A7787">
        <w:rPr>
          <w:bCs/>
          <w:sz w:val="22"/>
          <w:szCs w:val="22"/>
        </w:rPr>
        <w:t>(тыс. рублей)</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0"/>
        <w:gridCol w:w="2410"/>
        <w:gridCol w:w="2551"/>
        <w:gridCol w:w="2268"/>
      </w:tblGrid>
      <w:tr w:rsidR="00DB257C" w:rsidRPr="005A7787" w:rsidTr="00026387">
        <w:trPr>
          <w:trHeight w:val="1129"/>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57C" w:rsidRPr="005A7787" w:rsidRDefault="00DB257C">
            <w:pPr>
              <w:jc w:val="center"/>
              <w:rPr>
                <w:bCs/>
                <w:sz w:val="22"/>
                <w:szCs w:val="22"/>
              </w:rPr>
            </w:pPr>
            <w:r w:rsidRPr="005A7787">
              <w:rPr>
                <w:bCs/>
                <w:sz w:val="22"/>
                <w:szCs w:val="22"/>
              </w:rPr>
              <w:t>Наименование</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57C" w:rsidRPr="005A7787" w:rsidRDefault="00DB257C" w:rsidP="002D52F4">
            <w:pPr>
              <w:spacing w:after="120"/>
              <w:jc w:val="center"/>
              <w:rPr>
                <w:bCs/>
                <w:sz w:val="22"/>
                <w:szCs w:val="22"/>
                <w:lang w:eastAsia="en-US"/>
              </w:rPr>
            </w:pPr>
            <w:r w:rsidRPr="005A7787">
              <w:rPr>
                <w:bCs/>
                <w:sz w:val="22"/>
                <w:szCs w:val="22"/>
              </w:rPr>
              <w:t>202</w:t>
            </w:r>
            <w:r w:rsidR="002D4F9E">
              <w:rPr>
                <w:bCs/>
                <w:sz w:val="22"/>
                <w:szCs w:val="22"/>
              </w:rPr>
              <w:t>4</w:t>
            </w:r>
            <w:r w:rsidRPr="005A7787">
              <w:rPr>
                <w:bCs/>
                <w:sz w:val="22"/>
                <w:szCs w:val="22"/>
              </w:rPr>
              <w:t xml:space="preserve"> год</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57C" w:rsidRPr="005A7787" w:rsidRDefault="00DB257C" w:rsidP="002D52F4">
            <w:pPr>
              <w:spacing w:after="120"/>
              <w:jc w:val="center"/>
              <w:rPr>
                <w:bCs/>
                <w:sz w:val="22"/>
                <w:szCs w:val="22"/>
              </w:rPr>
            </w:pPr>
            <w:r w:rsidRPr="005A7787">
              <w:rPr>
                <w:bCs/>
                <w:sz w:val="22"/>
                <w:szCs w:val="22"/>
              </w:rPr>
              <w:t>202</w:t>
            </w:r>
            <w:r w:rsidR="002D4F9E">
              <w:rPr>
                <w:bCs/>
                <w:sz w:val="22"/>
                <w:szCs w:val="22"/>
              </w:rPr>
              <w:t>5</w:t>
            </w:r>
            <w:r w:rsidRPr="005A7787">
              <w:rPr>
                <w:bCs/>
                <w:sz w:val="22"/>
                <w:szCs w:val="22"/>
              </w:rPr>
              <w:t xml:space="preserve"> год</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57C" w:rsidRPr="005A7787" w:rsidRDefault="00DB257C" w:rsidP="002D52F4">
            <w:pPr>
              <w:spacing w:after="120"/>
              <w:jc w:val="center"/>
              <w:rPr>
                <w:bCs/>
                <w:sz w:val="22"/>
                <w:szCs w:val="22"/>
              </w:rPr>
            </w:pPr>
            <w:r w:rsidRPr="005A7787">
              <w:rPr>
                <w:bCs/>
                <w:sz w:val="22"/>
                <w:szCs w:val="22"/>
              </w:rPr>
              <w:t>202</w:t>
            </w:r>
            <w:r w:rsidR="002D4F9E">
              <w:rPr>
                <w:bCs/>
                <w:sz w:val="22"/>
                <w:szCs w:val="22"/>
              </w:rPr>
              <w:t>6</w:t>
            </w:r>
            <w:r w:rsidRPr="005A7787">
              <w:rPr>
                <w:bCs/>
                <w:sz w:val="22"/>
                <w:szCs w:val="22"/>
              </w:rPr>
              <w:t xml:space="preserve"> год</w:t>
            </w:r>
          </w:p>
        </w:tc>
      </w:tr>
      <w:tr w:rsidR="00DB257C" w:rsidRPr="005A7787" w:rsidTr="00026387">
        <w:trPr>
          <w:trHeight w:val="375"/>
          <w:tblHeader/>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57C" w:rsidRPr="005A7787" w:rsidRDefault="00DB257C">
            <w:pPr>
              <w:jc w:val="center"/>
              <w:rPr>
                <w:bCs/>
                <w:sz w:val="22"/>
                <w:szCs w:val="22"/>
              </w:rPr>
            </w:pPr>
            <w:r w:rsidRPr="005A7787">
              <w:rPr>
                <w:bCs/>
                <w:sz w:val="22"/>
                <w:szCs w:val="22"/>
              </w:rPr>
              <w:t>1</w:t>
            </w:r>
          </w:p>
        </w:tc>
        <w:tc>
          <w:tcPr>
            <w:tcW w:w="2410" w:type="dxa"/>
            <w:tcBorders>
              <w:top w:val="single" w:sz="4" w:space="0" w:color="auto"/>
              <w:left w:val="nil"/>
              <w:bottom w:val="single" w:sz="4" w:space="0" w:color="auto"/>
              <w:right w:val="single" w:sz="4" w:space="0" w:color="auto"/>
            </w:tcBorders>
            <w:shd w:val="clear" w:color="auto" w:fill="FFFFFF"/>
            <w:vAlign w:val="center"/>
            <w:hideMark/>
          </w:tcPr>
          <w:p w:rsidR="00DB257C" w:rsidRPr="005A7787" w:rsidRDefault="00DB257C" w:rsidP="008A13AA">
            <w:pPr>
              <w:jc w:val="center"/>
              <w:rPr>
                <w:bCs/>
                <w:sz w:val="22"/>
                <w:szCs w:val="22"/>
              </w:rPr>
            </w:pPr>
            <w:r w:rsidRPr="005A7787">
              <w:rPr>
                <w:bCs/>
                <w:sz w:val="22"/>
                <w:szCs w:val="22"/>
              </w:rPr>
              <w:t>2</w:t>
            </w:r>
          </w:p>
        </w:tc>
        <w:tc>
          <w:tcPr>
            <w:tcW w:w="2551" w:type="dxa"/>
            <w:tcBorders>
              <w:top w:val="single" w:sz="4" w:space="0" w:color="auto"/>
              <w:left w:val="nil"/>
              <w:bottom w:val="single" w:sz="4" w:space="0" w:color="auto"/>
              <w:right w:val="single" w:sz="4" w:space="0" w:color="auto"/>
            </w:tcBorders>
            <w:shd w:val="clear" w:color="auto" w:fill="FFFFFF"/>
            <w:vAlign w:val="center"/>
            <w:hideMark/>
          </w:tcPr>
          <w:p w:rsidR="00DB257C" w:rsidRPr="005A7787" w:rsidRDefault="00DB257C" w:rsidP="008A13AA">
            <w:pPr>
              <w:jc w:val="center"/>
              <w:rPr>
                <w:bCs/>
                <w:sz w:val="22"/>
                <w:szCs w:val="22"/>
              </w:rPr>
            </w:pPr>
            <w:r w:rsidRPr="005A7787">
              <w:rPr>
                <w:bCs/>
                <w:sz w:val="22"/>
                <w:szCs w:val="22"/>
              </w:rPr>
              <w:t>3</w:t>
            </w:r>
          </w:p>
        </w:tc>
        <w:tc>
          <w:tcPr>
            <w:tcW w:w="2268" w:type="dxa"/>
            <w:tcBorders>
              <w:top w:val="single" w:sz="4" w:space="0" w:color="auto"/>
              <w:left w:val="nil"/>
              <w:bottom w:val="single" w:sz="4" w:space="0" w:color="auto"/>
              <w:right w:val="single" w:sz="4" w:space="0" w:color="auto"/>
            </w:tcBorders>
            <w:shd w:val="clear" w:color="auto" w:fill="FFFFFF"/>
            <w:vAlign w:val="center"/>
            <w:hideMark/>
          </w:tcPr>
          <w:p w:rsidR="00DB257C" w:rsidRPr="005A7787" w:rsidRDefault="00DB257C" w:rsidP="008A13AA">
            <w:pPr>
              <w:jc w:val="center"/>
              <w:rPr>
                <w:bCs/>
                <w:sz w:val="22"/>
                <w:szCs w:val="22"/>
              </w:rPr>
            </w:pPr>
            <w:r w:rsidRPr="005A7787">
              <w:rPr>
                <w:bCs/>
                <w:sz w:val="22"/>
                <w:szCs w:val="22"/>
              </w:rPr>
              <w:t>4</w:t>
            </w:r>
          </w:p>
        </w:tc>
      </w:tr>
      <w:tr w:rsidR="002D52F4" w:rsidRPr="005A7787" w:rsidTr="005A7787">
        <w:trPr>
          <w:trHeight w:val="385"/>
        </w:trPr>
        <w:tc>
          <w:tcPr>
            <w:tcW w:w="8080" w:type="dxa"/>
            <w:tcBorders>
              <w:top w:val="nil"/>
              <w:left w:val="single" w:sz="4" w:space="0" w:color="auto"/>
              <w:bottom w:val="single" w:sz="4" w:space="0" w:color="auto"/>
              <w:right w:val="single" w:sz="4" w:space="0" w:color="auto"/>
            </w:tcBorders>
            <w:shd w:val="clear" w:color="auto" w:fill="FFFFFF"/>
            <w:vAlign w:val="bottom"/>
            <w:hideMark/>
          </w:tcPr>
          <w:p w:rsidR="002D52F4" w:rsidRPr="005A7787" w:rsidRDefault="002D52F4" w:rsidP="00210259">
            <w:pPr>
              <w:rPr>
                <w:bCs/>
                <w:sz w:val="22"/>
                <w:szCs w:val="22"/>
              </w:rPr>
            </w:pPr>
            <w:r w:rsidRPr="005A7787">
              <w:rPr>
                <w:bCs/>
                <w:sz w:val="22"/>
                <w:szCs w:val="22"/>
              </w:rPr>
              <w:t xml:space="preserve">Дорожный фонд </w:t>
            </w:r>
            <w:r w:rsidR="00210259">
              <w:rPr>
                <w:bCs/>
                <w:sz w:val="22"/>
                <w:szCs w:val="22"/>
              </w:rPr>
              <w:t>Подгоренского</w:t>
            </w:r>
            <w:r w:rsidRPr="005A7787">
              <w:rPr>
                <w:bCs/>
                <w:sz w:val="22"/>
                <w:szCs w:val="22"/>
              </w:rPr>
              <w:t xml:space="preserve"> сельского поселения</w:t>
            </w:r>
          </w:p>
        </w:tc>
        <w:tc>
          <w:tcPr>
            <w:tcW w:w="2410" w:type="dxa"/>
            <w:tcBorders>
              <w:top w:val="nil"/>
              <w:left w:val="nil"/>
              <w:bottom w:val="single" w:sz="4" w:space="0" w:color="auto"/>
              <w:right w:val="single" w:sz="4" w:space="0" w:color="auto"/>
            </w:tcBorders>
            <w:shd w:val="clear" w:color="auto" w:fill="FFFFFF"/>
            <w:vAlign w:val="center"/>
          </w:tcPr>
          <w:p w:rsidR="002D52F4" w:rsidRPr="005A7787" w:rsidRDefault="00210259" w:rsidP="0082654D">
            <w:pPr>
              <w:jc w:val="center"/>
              <w:rPr>
                <w:bCs/>
                <w:sz w:val="22"/>
                <w:szCs w:val="22"/>
              </w:rPr>
            </w:pPr>
            <w:r>
              <w:rPr>
                <w:bCs/>
                <w:sz w:val="22"/>
                <w:szCs w:val="22"/>
              </w:rPr>
              <w:t>422,0</w:t>
            </w:r>
          </w:p>
        </w:tc>
        <w:tc>
          <w:tcPr>
            <w:tcW w:w="2551" w:type="dxa"/>
            <w:tcBorders>
              <w:top w:val="nil"/>
              <w:left w:val="nil"/>
              <w:bottom w:val="single" w:sz="4" w:space="0" w:color="auto"/>
              <w:right w:val="single" w:sz="4" w:space="0" w:color="auto"/>
            </w:tcBorders>
            <w:shd w:val="clear" w:color="auto" w:fill="FFFFFF"/>
            <w:vAlign w:val="center"/>
          </w:tcPr>
          <w:p w:rsidR="002D52F4" w:rsidRPr="005A7787" w:rsidRDefault="00210259" w:rsidP="0082654D">
            <w:pPr>
              <w:jc w:val="center"/>
              <w:rPr>
                <w:bCs/>
                <w:sz w:val="22"/>
                <w:szCs w:val="22"/>
              </w:rPr>
            </w:pPr>
            <w:r>
              <w:rPr>
                <w:bCs/>
                <w:sz w:val="22"/>
                <w:szCs w:val="22"/>
              </w:rPr>
              <w:t>460,0</w:t>
            </w:r>
          </w:p>
        </w:tc>
        <w:tc>
          <w:tcPr>
            <w:tcW w:w="2268" w:type="dxa"/>
            <w:tcBorders>
              <w:top w:val="nil"/>
              <w:left w:val="nil"/>
              <w:bottom w:val="single" w:sz="4" w:space="0" w:color="auto"/>
              <w:right w:val="single" w:sz="4" w:space="0" w:color="auto"/>
            </w:tcBorders>
            <w:shd w:val="clear" w:color="auto" w:fill="FFFFFF"/>
            <w:vAlign w:val="center"/>
          </w:tcPr>
          <w:p w:rsidR="002D52F4" w:rsidRPr="005A7787" w:rsidRDefault="00210259" w:rsidP="0082654D">
            <w:pPr>
              <w:jc w:val="center"/>
              <w:rPr>
                <w:bCs/>
                <w:sz w:val="22"/>
                <w:szCs w:val="22"/>
              </w:rPr>
            </w:pPr>
            <w:r>
              <w:rPr>
                <w:bCs/>
                <w:sz w:val="22"/>
                <w:szCs w:val="22"/>
              </w:rPr>
              <w:t>470,0</w:t>
            </w:r>
          </w:p>
        </w:tc>
      </w:tr>
      <w:tr w:rsidR="00210259" w:rsidRPr="005A7787" w:rsidTr="00026387">
        <w:trPr>
          <w:trHeight w:val="375"/>
        </w:trPr>
        <w:tc>
          <w:tcPr>
            <w:tcW w:w="8080" w:type="dxa"/>
            <w:tcBorders>
              <w:top w:val="nil"/>
              <w:left w:val="single" w:sz="4" w:space="0" w:color="auto"/>
              <w:bottom w:val="single" w:sz="4" w:space="0" w:color="auto"/>
              <w:right w:val="single" w:sz="4" w:space="0" w:color="auto"/>
            </w:tcBorders>
            <w:shd w:val="clear" w:color="auto" w:fill="FFFFFF"/>
            <w:vAlign w:val="bottom"/>
            <w:hideMark/>
          </w:tcPr>
          <w:p w:rsidR="00210259" w:rsidRPr="005A7787" w:rsidRDefault="00210259">
            <w:pPr>
              <w:rPr>
                <w:sz w:val="22"/>
                <w:szCs w:val="22"/>
              </w:rPr>
            </w:pPr>
            <w:r w:rsidRPr="005A7787">
              <w:rPr>
                <w:sz w:val="22"/>
                <w:szCs w:val="22"/>
              </w:rPr>
              <w:t>в том числе:</w:t>
            </w:r>
          </w:p>
        </w:tc>
        <w:tc>
          <w:tcPr>
            <w:tcW w:w="2410" w:type="dxa"/>
            <w:tcBorders>
              <w:top w:val="nil"/>
              <w:left w:val="nil"/>
              <w:bottom w:val="single" w:sz="4" w:space="0" w:color="auto"/>
              <w:right w:val="single" w:sz="4" w:space="0" w:color="auto"/>
            </w:tcBorders>
            <w:shd w:val="clear" w:color="auto" w:fill="FFFFFF"/>
            <w:vAlign w:val="center"/>
          </w:tcPr>
          <w:p w:rsidR="00210259" w:rsidRPr="005A7787" w:rsidRDefault="00210259" w:rsidP="00210259">
            <w:pPr>
              <w:jc w:val="center"/>
              <w:rPr>
                <w:bCs/>
                <w:sz w:val="22"/>
                <w:szCs w:val="22"/>
              </w:rPr>
            </w:pPr>
            <w:r>
              <w:rPr>
                <w:bCs/>
                <w:sz w:val="22"/>
                <w:szCs w:val="22"/>
              </w:rPr>
              <w:t>422,0</w:t>
            </w:r>
          </w:p>
        </w:tc>
        <w:tc>
          <w:tcPr>
            <w:tcW w:w="2551" w:type="dxa"/>
            <w:tcBorders>
              <w:top w:val="nil"/>
              <w:left w:val="nil"/>
              <w:bottom w:val="single" w:sz="4" w:space="0" w:color="auto"/>
              <w:right w:val="single" w:sz="4" w:space="0" w:color="auto"/>
            </w:tcBorders>
            <w:shd w:val="clear" w:color="auto" w:fill="FFFFFF"/>
            <w:vAlign w:val="center"/>
          </w:tcPr>
          <w:p w:rsidR="00210259" w:rsidRPr="005A7787" w:rsidRDefault="00210259" w:rsidP="00210259">
            <w:pPr>
              <w:jc w:val="center"/>
              <w:rPr>
                <w:bCs/>
                <w:sz w:val="22"/>
                <w:szCs w:val="22"/>
              </w:rPr>
            </w:pPr>
            <w:r>
              <w:rPr>
                <w:bCs/>
                <w:sz w:val="22"/>
                <w:szCs w:val="22"/>
              </w:rPr>
              <w:t>460,0</w:t>
            </w:r>
          </w:p>
        </w:tc>
        <w:tc>
          <w:tcPr>
            <w:tcW w:w="2268" w:type="dxa"/>
            <w:tcBorders>
              <w:top w:val="nil"/>
              <w:left w:val="nil"/>
              <w:bottom w:val="single" w:sz="4" w:space="0" w:color="auto"/>
              <w:right w:val="single" w:sz="4" w:space="0" w:color="auto"/>
            </w:tcBorders>
            <w:shd w:val="clear" w:color="auto" w:fill="FFFFFF"/>
            <w:vAlign w:val="center"/>
          </w:tcPr>
          <w:p w:rsidR="00210259" w:rsidRPr="005A7787" w:rsidRDefault="00210259" w:rsidP="00210259">
            <w:pPr>
              <w:jc w:val="center"/>
              <w:rPr>
                <w:bCs/>
                <w:sz w:val="22"/>
                <w:szCs w:val="22"/>
              </w:rPr>
            </w:pPr>
            <w:r>
              <w:rPr>
                <w:bCs/>
                <w:sz w:val="22"/>
                <w:szCs w:val="22"/>
              </w:rPr>
              <w:t>470,0</w:t>
            </w:r>
          </w:p>
        </w:tc>
      </w:tr>
      <w:tr w:rsidR="00210259" w:rsidRPr="005A7787" w:rsidTr="005A7787">
        <w:trPr>
          <w:trHeight w:val="611"/>
        </w:trPr>
        <w:tc>
          <w:tcPr>
            <w:tcW w:w="8080" w:type="dxa"/>
            <w:tcBorders>
              <w:top w:val="nil"/>
              <w:left w:val="single" w:sz="4" w:space="0" w:color="auto"/>
              <w:bottom w:val="single" w:sz="4" w:space="0" w:color="auto"/>
              <w:right w:val="single" w:sz="4" w:space="0" w:color="auto"/>
            </w:tcBorders>
            <w:shd w:val="clear" w:color="auto" w:fill="FFFFFF"/>
            <w:vAlign w:val="bottom"/>
            <w:hideMark/>
          </w:tcPr>
          <w:p w:rsidR="00210259" w:rsidRPr="005A7787" w:rsidRDefault="00210259" w:rsidP="005A7787">
            <w:pPr>
              <w:rPr>
                <w:sz w:val="22"/>
                <w:szCs w:val="22"/>
                <w:lang w:eastAsia="en-US"/>
              </w:rPr>
            </w:pPr>
            <w:r w:rsidRPr="005A7787">
              <w:rPr>
                <w:sz w:val="22"/>
                <w:szCs w:val="22"/>
              </w:rPr>
              <w:t xml:space="preserve">Муниципальная программа </w:t>
            </w:r>
            <w:r>
              <w:rPr>
                <w:bCs/>
                <w:sz w:val="22"/>
                <w:szCs w:val="22"/>
              </w:rPr>
              <w:t>Подгоренского</w:t>
            </w:r>
            <w:r w:rsidRPr="005A7787">
              <w:rPr>
                <w:sz w:val="22"/>
                <w:szCs w:val="22"/>
              </w:rPr>
              <w:t xml:space="preserve"> сельского поселения «Дорожная деятельность в отношении автомобильных дорог местного значения в границах населенных пунктов </w:t>
            </w:r>
            <w:r>
              <w:rPr>
                <w:bCs/>
                <w:sz w:val="22"/>
                <w:szCs w:val="22"/>
              </w:rPr>
              <w:t>Подгоренского</w:t>
            </w:r>
            <w:r w:rsidRPr="005A7787">
              <w:rPr>
                <w:sz w:val="22"/>
                <w:szCs w:val="22"/>
              </w:rPr>
              <w:t xml:space="preserve"> сельского поселения»</w:t>
            </w:r>
          </w:p>
        </w:tc>
        <w:tc>
          <w:tcPr>
            <w:tcW w:w="2410" w:type="dxa"/>
            <w:tcBorders>
              <w:top w:val="nil"/>
              <w:left w:val="nil"/>
              <w:bottom w:val="single" w:sz="4" w:space="0" w:color="auto"/>
              <w:right w:val="single" w:sz="4" w:space="0" w:color="auto"/>
            </w:tcBorders>
            <w:shd w:val="clear" w:color="auto" w:fill="FFFFFF"/>
            <w:vAlign w:val="center"/>
          </w:tcPr>
          <w:p w:rsidR="00210259" w:rsidRPr="005A7787" w:rsidRDefault="00210259" w:rsidP="00210259">
            <w:pPr>
              <w:jc w:val="center"/>
              <w:rPr>
                <w:bCs/>
                <w:sz w:val="22"/>
                <w:szCs w:val="22"/>
              </w:rPr>
            </w:pPr>
            <w:r>
              <w:rPr>
                <w:bCs/>
                <w:sz w:val="22"/>
                <w:szCs w:val="22"/>
              </w:rPr>
              <w:t>422,0</w:t>
            </w:r>
          </w:p>
        </w:tc>
        <w:tc>
          <w:tcPr>
            <w:tcW w:w="2551" w:type="dxa"/>
            <w:tcBorders>
              <w:top w:val="nil"/>
              <w:left w:val="nil"/>
              <w:bottom w:val="single" w:sz="4" w:space="0" w:color="auto"/>
              <w:right w:val="single" w:sz="4" w:space="0" w:color="auto"/>
            </w:tcBorders>
            <w:shd w:val="clear" w:color="auto" w:fill="FFFFFF"/>
            <w:vAlign w:val="center"/>
          </w:tcPr>
          <w:p w:rsidR="00210259" w:rsidRPr="005A7787" w:rsidRDefault="00210259" w:rsidP="00210259">
            <w:pPr>
              <w:jc w:val="center"/>
              <w:rPr>
                <w:bCs/>
                <w:sz w:val="22"/>
                <w:szCs w:val="22"/>
              </w:rPr>
            </w:pPr>
            <w:r>
              <w:rPr>
                <w:bCs/>
                <w:sz w:val="22"/>
                <w:szCs w:val="22"/>
              </w:rPr>
              <w:t>460,0</w:t>
            </w:r>
          </w:p>
        </w:tc>
        <w:tc>
          <w:tcPr>
            <w:tcW w:w="2268" w:type="dxa"/>
            <w:tcBorders>
              <w:top w:val="nil"/>
              <w:left w:val="nil"/>
              <w:bottom w:val="single" w:sz="4" w:space="0" w:color="auto"/>
              <w:right w:val="single" w:sz="4" w:space="0" w:color="auto"/>
            </w:tcBorders>
            <w:shd w:val="clear" w:color="auto" w:fill="FFFFFF"/>
            <w:vAlign w:val="center"/>
          </w:tcPr>
          <w:p w:rsidR="00210259" w:rsidRPr="005A7787" w:rsidRDefault="00210259" w:rsidP="00210259">
            <w:pPr>
              <w:jc w:val="center"/>
              <w:rPr>
                <w:bCs/>
                <w:sz w:val="22"/>
                <w:szCs w:val="22"/>
              </w:rPr>
            </w:pPr>
            <w:r>
              <w:rPr>
                <w:bCs/>
                <w:sz w:val="22"/>
                <w:szCs w:val="22"/>
              </w:rPr>
              <w:t>470,0</w:t>
            </w:r>
          </w:p>
        </w:tc>
      </w:tr>
      <w:tr w:rsidR="00210259" w:rsidRPr="005A7787" w:rsidTr="005A7787">
        <w:trPr>
          <w:trHeight w:val="441"/>
        </w:trPr>
        <w:tc>
          <w:tcPr>
            <w:tcW w:w="8080" w:type="dxa"/>
            <w:tcBorders>
              <w:top w:val="nil"/>
              <w:left w:val="single" w:sz="4" w:space="0" w:color="auto"/>
              <w:bottom w:val="single" w:sz="4" w:space="0" w:color="auto"/>
              <w:right w:val="single" w:sz="4" w:space="0" w:color="auto"/>
            </w:tcBorders>
            <w:shd w:val="clear" w:color="auto" w:fill="FFFFFF"/>
            <w:vAlign w:val="bottom"/>
            <w:hideMark/>
          </w:tcPr>
          <w:p w:rsidR="00210259" w:rsidRPr="005A7787" w:rsidRDefault="00210259" w:rsidP="005A7787">
            <w:pPr>
              <w:rPr>
                <w:sz w:val="22"/>
                <w:szCs w:val="22"/>
                <w:lang w:eastAsia="en-US"/>
              </w:rPr>
            </w:pPr>
            <w:r w:rsidRPr="005A7787">
              <w:rPr>
                <w:sz w:val="22"/>
                <w:szCs w:val="22"/>
              </w:rPr>
              <w:t xml:space="preserve">Подпрограмма «Развитие дорожного хозяйства </w:t>
            </w:r>
            <w:r>
              <w:rPr>
                <w:bCs/>
                <w:sz w:val="22"/>
                <w:szCs w:val="22"/>
              </w:rPr>
              <w:t>Подгоренского</w:t>
            </w:r>
            <w:r w:rsidRPr="005A7787">
              <w:rPr>
                <w:sz w:val="22"/>
                <w:szCs w:val="22"/>
              </w:rPr>
              <w:t xml:space="preserve"> сельского поселения»</w:t>
            </w:r>
          </w:p>
        </w:tc>
        <w:tc>
          <w:tcPr>
            <w:tcW w:w="2410" w:type="dxa"/>
            <w:tcBorders>
              <w:top w:val="nil"/>
              <w:left w:val="nil"/>
              <w:bottom w:val="single" w:sz="4" w:space="0" w:color="auto"/>
              <w:right w:val="single" w:sz="4" w:space="0" w:color="auto"/>
            </w:tcBorders>
            <w:shd w:val="clear" w:color="auto" w:fill="FFFFFF"/>
            <w:vAlign w:val="center"/>
          </w:tcPr>
          <w:p w:rsidR="00210259" w:rsidRPr="005A7787" w:rsidRDefault="00210259" w:rsidP="00210259">
            <w:pPr>
              <w:jc w:val="center"/>
              <w:rPr>
                <w:bCs/>
                <w:sz w:val="22"/>
                <w:szCs w:val="22"/>
              </w:rPr>
            </w:pPr>
            <w:r>
              <w:rPr>
                <w:bCs/>
                <w:sz w:val="22"/>
                <w:szCs w:val="22"/>
              </w:rPr>
              <w:t>422,0</w:t>
            </w:r>
          </w:p>
        </w:tc>
        <w:tc>
          <w:tcPr>
            <w:tcW w:w="2551" w:type="dxa"/>
            <w:tcBorders>
              <w:top w:val="nil"/>
              <w:left w:val="nil"/>
              <w:bottom w:val="single" w:sz="4" w:space="0" w:color="auto"/>
              <w:right w:val="single" w:sz="4" w:space="0" w:color="auto"/>
            </w:tcBorders>
            <w:shd w:val="clear" w:color="auto" w:fill="FFFFFF"/>
            <w:vAlign w:val="center"/>
          </w:tcPr>
          <w:p w:rsidR="00210259" w:rsidRPr="005A7787" w:rsidRDefault="00210259" w:rsidP="00210259">
            <w:pPr>
              <w:jc w:val="center"/>
              <w:rPr>
                <w:bCs/>
                <w:sz w:val="22"/>
                <w:szCs w:val="22"/>
              </w:rPr>
            </w:pPr>
            <w:r>
              <w:rPr>
                <w:bCs/>
                <w:sz w:val="22"/>
                <w:szCs w:val="22"/>
              </w:rPr>
              <w:t>460,0</w:t>
            </w:r>
          </w:p>
        </w:tc>
        <w:tc>
          <w:tcPr>
            <w:tcW w:w="2268" w:type="dxa"/>
            <w:tcBorders>
              <w:top w:val="nil"/>
              <w:left w:val="nil"/>
              <w:bottom w:val="single" w:sz="4" w:space="0" w:color="auto"/>
              <w:right w:val="single" w:sz="4" w:space="0" w:color="auto"/>
            </w:tcBorders>
            <w:shd w:val="clear" w:color="auto" w:fill="FFFFFF"/>
            <w:vAlign w:val="center"/>
          </w:tcPr>
          <w:p w:rsidR="00210259" w:rsidRPr="005A7787" w:rsidRDefault="00210259" w:rsidP="00210259">
            <w:pPr>
              <w:jc w:val="center"/>
              <w:rPr>
                <w:bCs/>
                <w:sz w:val="22"/>
                <w:szCs w:val="22"/>
              </w:rPr>
            </w:pPr>
            <w:r>
              <w:rPr>
                <w:bCs/>
                <w:sz w:val="22"/>
                <w:szCs w:val="22"/>
              </w:rPr>
              <w:t>470,0</w:t>
            </w:r>
          </w:p>
        </w:tc>
      </w:tr>
      <w:tr w:rsidR="00210259" w:rsidRPr="005A7787" w:rsidTr="005A7787">
        <w:trPr>
          <w:trHeight w:val="441"/>
        </w:trPr>
        <w:tc>
          <w:tcPr>
            <w:tcW w:w="8080" w:type="dxa"/>
            <w:tcBorders>
              <w:top w:val="nil"/>
              <w:left w:val="single" w:sz="4" w:space="0" w:color="auto"/>
              <w:bottom w:val="single" w:sz="4" w:space="0" w:color="auto"/>
              <w:right w:val="single" w:sz="4" w:space="0" w:color="auto"/>
            </w:tcBorders>
            <w:vAlign w:val="bottom"/>
            <w:hideMark/>
          </w:tcPr>
          <w:p w:rsidR="00210259" w:rsidRPr="005A7787" w:rsidRDefault="00210259" w:rsidP="005A7787">
            <w:pPr>
              <w:rPr>
                <w:sz w:val="22"/>
                <w:szCs w:val="22"/>
              </w:rPr>
            </w:pPr>
            <w:r w:rsidRPr="005A7787">
              <w:rPr>
                <w:sz w:val="22"/>
                <w:szCs w:val="22"/>
              </w:rPr>
              <w:t xml:space="preserve">Основное мероприятие «Обеспечение модернизации, ремонта и содержания существующей сети автодорог местного значения </w:t>
            </w:r>
            <w:r>
              <w:rPr>
                <w:bCs/>
                <w:sz w:val="22"/>
                <w:szCs w:val="22"/>
              </w:rPr>
              <w:t>Подгоренского</w:t>
            </w:r>
            <w:r w:rsidRPr="005A7787">
              <w:rPr>
                <w:sz w:val="22"/>
                <w:szCs w:val="22"/>
              </w:rPr>
              <w:t xml:space="preserve"> сельского поселения в целях ее сохранения и улучшения транспортно-эксплуатационного состояния»</w:t>
            </w:r>
          </w:p>
        </w:tc>
        <w:tc>
          <w:tcPr>
            <w:tcW w:w="2410" w:type="dxa"/>
            <w:tcBorders>
              <w:top w:val="nil"/>
              <w:left w:val="nil"/>
              <w:bottom w:val="single" w:sz="4" w:space="0" w:color="auto"/>
              <w:right w:val="single" w:sz="4" w:space="0" w:color="auto"/>
            </w:tcBorders>
            <w:vAlign w:val="center"/>
          </w:tcPr>
          <w:p w:rsidR="00210259" w:rsidRPr="005A7787" w:rsidRDefault="00210259" w:rsidP="00210259">
            <w:pPr>
              <w:jc w:val="center"/>
              <w:rPr>
                <w:bCs/>
                <w:sz w:val="22"/>
                <w:szCs w:val="22"/>
              </w:rPr>
            </w:pPr>
            <w:r>
              <w:rPr>
                <w:bCs/>
                <w:sz w:val="22"/>
                <w:szCs w:val="22"/>
              </w:rPr>
              <w:t>422,0</w:t>
            </w:r>
          </w:p>
        </w:tc>
        <w:tc>
          <w:tcPr>
            <w:tcW w:w="2551" w:type="dxa"/>
            <w:tcBorders>
              <w:top w:val="nil"/>
              <w:left w:val="nil"/>
              <w:bottom w:val="single" w:sz="4" w:space="0" w:color="auto"/>
              <w:right w:val="single" w:sz="4" w:space="0" w:color="auto"/>
            </w:tcBorders>
            <w:vAlign w:val="center"/>
          </w:tcPr>
          <w:p w:rsidR="00210259" w:rsidRPr="005A7787" w:rsidRDefault="00210259" w:rsidP="00210259">
            <w:pPr>
              <w:jc w:val="center"/>
              <w:rPr>
                <w:bCs/>
                <w:sz w:val="22"/>
                <w:szCs w:val="22"/>
              </w:rPr>
            </w:pPr>
            <w:r>
              <w:rPr>
                <w:bCs/>
                <w:sz w:val="22"/>
                <w:szCs w:val="22"/>
              </w:rPr>
              <w:t>460,0</w:t>
            </w:r>
          </w:p>
        </w:tc>
        <w:tc>
          <w:tcPr>
            <w:tcW w:w="2268" w:type="dxa"/>
            <w:tcBorders>
              <w:top w:val="nil"/>
              <w:left w:val="nil"/>
              <w:bottom w:val="single" w:sz="4" w:space="0" w:color="auto"/>
              <w:right w:val="single" w:sz="4" w:space="0" w:color="auto"/>
            </w:tcBorders>
            <w:vAlign w:val="center"/>
          </w:tcPr>
          <w:p w:rsidR="00210259" w:rsidRPr="005A7787" w:rsidRDefault="00210259" w:rsidP="00210259">
            <w:pPr>
              <w:jc w:val="center"/>
              <w:rPr>
                <w:bCs/>
                <w:sz w:val="22"/>
                <w:szCs w:val="22"/>
              </w:rPr>
            </w:pPr>
            <w:r>
              <w:rPr>
                <w:bCs/>
                <w:sz w:val="22"/>
                <w:szCs w:val="22"/>
              </w:rPr>
              <w:t>470,0</w:t>
            </w:r>
          </w:p>
        </w:tc>
      </w:tr>
      <w:tr w:rsidR="00210259" w:rsidRPr="005A7787" w:rsidTr="005A7787">
        <w:trPr>
          <w:trHeight w:val="441"/>
        </w:trPr>
        <w:tc>
          <w:tcPr>
            <w:tcW w:w="80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10259" w:rsidRPr="005A7787" w:rsidRDefault="00210259" w:rsidP="005A7787">
            <w:pPr>
              <w:rPr>
                <w:sz w:val="22"/>
                <w:szCs w:val="22"/>
              </w:rPr>
            </w:pPr>
            <w:r w:rsidRPr="005A7787">
              <w:rPr>
                <w:sz w:val="22"/>
                <w:szCs w:val="22"/>
              </w:rPr>
              <w:t xml:space="preserve">Мероприятия по развитию сети автомобильных дорог общего пользования </w:t>
            </w:r>
            <w:r>
              <w:rPr>
                <w:bCs/>
                <w:sz w:val="22"/>
                <w:szCs w:val="22"/>
              </w:rPr>
              <w:t>Подгоренского</w:t>
            </w:r>
            <w:r w:rsidRPr="005A7787">
              <w:rPr>
                <w:sz w:val="22"/>
                <w:szCs w:val="22"/>
              </w:rPr>
              <w:t xml:space="preserve"> сельского поселения муниципального значения</w:t>
            </w:r>
          </w:p>
        </w:tc>
        <w:tc>
          <w:tcPr>
            <w:tcW w:w="2410" w:type="dxa"/>
            <w:tcBorders>
              <w:top w:val="single" w:sz="4" w:space="0" w:color="auto"/>
              <w:left w:val="nil"/>
              <w:bottom w:val="single" w:sz="4" w:space="0" w:color="auto"/>
              <w:right w:val="single" w:sz="4" w:space="0" w:color="auto"/>
            </w:tcBorders>
            <w:shd w:val="clear" w:color="auto" w:fill="FFFFFF"/>
            <w:vAlign w:val="center"/>
          </w:tcPr>
          <w:p w:rsidR="00210259" w:rsidRPr="005A7787" w:rsidRDefault="00210259" w:rsidP="00210259">
            <w:pPr>
              <w:jc w:val="center"/>
              <w:rPr>
                <w:bCs/>
                <w:sz w:val="22"/>
                <w:szCs w:val="22"/>
              </w:rPr>
            </w:pPr>
            <w:r>
              <w:rPr>
                <w:bCs/>
                <w:sz w:val="22"/>
                <w:szCs w:val="22"/>
              </w:rPr>
              <w:t>422,0</w:t>
            </w:r>
          </w:p>
        </w:tc>
        <w:tc>
          <w:tcPr>
            <w:tcW w:w="2551" w:type="dxa"/>
            <w:tcBorders>
              <w:top w:val="single" w:sz="4" w:space="0" w:color="auto"/>
              <w:left w:val="nil"/>
              <w:bottom w:val="single" w:sz="4" w:space="0" w:color="auto"/>
              <w:right w:val="single" w:sz="4" w:space="0" w:color="auto"/>
            </w:tcBorders>
            <w:shd w:val="clear" w:color="auto" w:fill="FFFFFF"/>
            <w:vAlign w:val="center"/>
          </w:tcPr>
          <w:p w:rsidR="00210259" w:rsidRPr="005A7787" w:rsidRDefault="00210259" w:rsidP="00210259">
            <w:pPr>
              <w:jc w:val="center"/>
              <w:rPr>
                <w:bCs/>
                <w:sz w:val="22"/>
                <w:szCs w:val="22"/>
              </w:rPr>
            </w:pPr>
            <w:r>
              <w:rPr>
                <w:bCs/>
                <w:sz w:val="22"/>
                <w:szCs w:val="22"/>
              </w:rPr>
              <w:t>460,0</w:t>
            </w:r>
          </w:p>
        </w:tc>
        <w:tc>
          <w:tcPr>
            <w:tcW w:w="2268" w:type="dxa"/>
            <w:tcBorders>
              <w:top w:val="single" w:sz="4" w:space="0" w:color="auto"/>
              <w:left w:val="nil"/>
              <w:bottom w:val="single" w:sz="4" w:space="0" w:color="auto"/>
              <w:right w:val="single" w:sz="4" w:space="0" w:color="auto"/>
            </w:tcBorders>
            <w:shd w:val="clear" w:color="auto" w:fill="FFFFFF"/>
            <w:vAlign w:val="center"/>
          </w:tcPr>
          <w:p w:rsidR="00210259" w:rsidRPr="005A7787" w:rsidRDefault="00210259" w:rsidP="00210259">
            <w:pPr>
              <w:jc w:val="center"/>
              <w:rPr>
                <w:bCs/>
                <w:sz w:val="22"/>
                <w:szCs w:val="22"/>
              </w:rPr>
            </w:pPr>
            <w:r>
              <w:rPr>
                <w:bCs/>
                <w:sz w:val="22"/>
                <w:szCs w:val="22"/>
              </w:rPr>
              <w:t>470,0</w:t>
            </w:r>
          </w:p>
        </w:tc>
      </w:tr>
    </w:tbl>
    <w:p w:rsidR="005070B7" w:rsidRDefault="005070B7" w:rsidP="005070B7">
      <w:pPr>
        <w:pStyle w:val="a4"/>
        <w:tabs>
          <w:tab w:val="left" w:pos="7965"/>
        </w:tabs>
        <w:ind w:firstLine="0"/>
        <w:rPr>
          <w:sz w:val="16"/>
          <w:szCs w:val="16"/>
          <w:lang w:val="ru-RU"/>
        </w:rPr>
      </w:pPr>
    </w:p>
    <w:p w:rsidR="000E03F2" w:rsidRDefault="000E03F2" w:rsidP="000E03F2">
      <w:pPr>
        <w:autoSpaceDE w:val="0"/>
        <w:autoSpaceDN w:val="0"/>
        <w:adjustRightInd w:val="0"/>
        <w:ind w:left="3260" w:firstLine="709"/>
        <w:jc w:val="right"/>
        <w:outlineLvl w:val="1"/>
        <w:rPr>
          <w:sz w:val="18"/>
          <w:szCs w:val="18"/>
        </w:rPr>
      </w:pPr>
    </w:p>
    <w:p w:rsidR="000E03F2" w:rsidRDefault="000E03F2" w:rsidP="000E03F2">
      <w:pPr>
        <w:autoSpaceDE w:val="0"/>
        <w:autoSpaceDN w:val="0"/>
        <w:adjustRightInd w:val="0"/>
        <w:ind w:left="3260" w:firstLine="709"/>
        <w:jc w:val="right"/>
        <w:outlineLvl w:val="1"/>
        <w:rPr>
          <w:sz w:val="18"/>
          <w:szCs w:val="18"/>
        </w:rPr>
      </w:pPr>
    </w:p>
    <w:p w:rsidR="000E03F2" w:rsidRDefault="000E03F2" w:rsidP="000E03F2">
      <w:pPr>
        <w:autoSpaceDE w:val="0"/>
        <w:autoSpaceDN w:val="0"/>
        <w:adjustRightInd w:val="0"/>
        <w:ind w:left="3260" w:firstLine="709"/>
        <w:jc w:val="right"/>
        <w:outlineLvl w:val="1"/>
        <w:rPr>
          <w:sz w:val="18"/>
          <w:szCs w:val="18"/>
        </w:rPr>
      </w:pPr>
    </w:p>
    <w:p w:rsidR="000E03F2" w:rsidRDefault="000E03F2" w:rsidP="000E03F2">
      <w:pPr>
        <w:autoSpaceDE w:val="0"/>
        <w:autoSpaceDN w:val="0"/>
        <w:adjustRightInd w:val="0"/>
        <w:ind w:left="3260" w:firstLine="709"/>
        <w:jc w:val="right"/>
        <w:outlineLvl w:val="1"/>
        <w:rPr>
          <w:sz w:val="18"/>
          <w:szCs w:val="18"/>
        </w:rPr>
      </w:pPr>
    </w:p>
    <w:p w:rsidR="000E03F2" w:rsidRDefault="000E03F2" w:rsidP="000E03F2">
      <w:pPr>
        <w:autoSpaceDE w:val="0"/>
        <w:autoSpaceDN w:val="0"/>
        <w:adjustRightInd w:val="0"/>
        <w:ind w:left="3260" w:firstLine="709"/>
        <w:jc w:val="right"/>
        <w:outlineLvl w:val="1"/>
        <w:rPr>
          <w:sz w:val="18"/>
          <w:szCs w:val="18"/>
        </w:rPr>
      </w:pPr>
    </w:p>
    <w:p w:rsidR="000E03F2" w:rsidRDefault="000E03F2" w:rsidP="000E03F2">
      <w:pPr>
        <w:autoSpaceDE w:val="0"/>
        <w:autoSpaceDN w:val="0"/>
        <w:adjustRightInd w:val="0"/>
        <w:ind w:left="3260" w:firstLine="709"/>
        <w:jc w:val="right"/>
        <w:outlineLvl w:val="1"/>
        <w:rPr>
          <w:sz w:val="18"/>
          <w:szCs w:val="18"/>
        </w:rPr>
      </w:pPr>
    </w:p>
    <w:p w:rsidR="000E03F2" w:rsidRDefault="000E03F2" w:rsidP="000E03F2">
      <w:pPr>
        <w:autoSpaceDE w:val="0"/>
        <w:autoSpaceDN w:val="0"/>
        <w:adjustRightInd w:val="0"/>
        <w:ind w:left="3260" w:firstLine="709"/>
        <w:jc w:val="right"/>
        <w:outlineLvl w:val="1"/>
        <w:rPr>
          <w:sz w:val="18"/>
          <w:szCs w:val="18"/>
        </w:rPr>
      </w:pPr>
    </w:p>
    <w:p w:rsidR="000E03F2" w:rsidRPr="00A8096C" w:rsidRDefault="000E03F2" w:rsidP="0088222F">
      <w:pPr>
        <w:autoSpaceDE w:val="0"/>
        <w:autoSpaceDN w:val="0"/>
        <w:adjustRightInd w:val="0"/>
        <w:ind w:left="3260" w:firstLine="6238"/>
        <w:jc w:val="both"/>
        <w:outlineLvl w:val="1"/>
        <w:rPr>
          <w:sz w:val="24"/>
          <w:szCs w:val="24"/>
        </w:rPr>
      </w:pPr>
      <w:r w:rsidRPr="00A8096C">
        <w:rPr>
          <w:sz w:val="24"/>
          <w:szCs w:val="24"/>
        </w:rPr>
        <w:lastRenderedPageBreak/>
        <w:t>Приложение 7</w:t>
      </w:r>
    </w:p>
    <w:p w:rsidR="000E03F2" w:rsidRPr="00A8096C" w:rsidRDefault="000E03F2" w:rsidP="0088222F">
      <w:pPr>
        <w:autoSpaceDE w:val="0"/>
        <w:autoSpaceDN w:val="0"/>
        <w:adjustRightInd w:val="0"/>
        <w:ind w:left="3260" w:firstLine="6238"/>
        <w:jc w:val="both"/>
        <w:outlineLvl w:val="1"/>
        <w:rPr>
          <w:sz w:val="24"/>
          <w:szCs w:val="24"/>
        </w:rPr>
      </w:pPr>
      <w:r w:rsidRPr="00A8096C">
        <w:rPr>
          <w:sz w:val="24"/>
          <w:szCs w:val="24"/>
        </w:rPr>
        <w:t xml:space="preserve">к решению Совета народных депутатов </w:t>
      </w:r>
    </w:p>
    <w:p w:rsidR="000E03F2" w:rsidRPr="00A8096C" w:rsidRDefault="000E03F2" w:rsidP="0088222F">
      <w:pPr>
        <w:autoSpaceDE w:val="0"/>
        <w:autoSpaceDN w:val="0"/>
        <w:adjustRightInd w:val="0"/>
        <w:ind w:left="3260" w:firstLine="6238"/>
        <w:jc w:val="both"/>
        <w:outlineLvl w:val="1"/>
        <w:rPr>
          <w:sz w:val="24"/>
          <w:szCs w:val="24"/>
        </w:rPr>
      </w:pPr>
      <w:r w:rsidRPr="00A8096C">
        <w:rPr>
          <w:sz w:val="24"/>
          <w:szCs w:val="24"/>
        </w:rPr>
        <w:t xml:space="preserve">Подгоренского сельского поселения </w:t>
      </w:r>
    </w:p>
    <w:p w:rsidR="000E03F2" w:rsidRPr="00A8096C" w:rsidRDefault="00A8096C" w:rsidP="0088222F">
      <w:pPr>
        <w:autoSpaceDE w:val="0"/>
        <w:autoSpaceDN w:val="0"/>
        <w:adjustRightInd w:val="0"/>
        <w:ind w:left="3260" w:firstLine="6238"/>
        <w:jc w:val="both"/>
        <w:outlineLvl w:val="1"/>
        <w:rPr>
          <w:sz w:val="24"/>
          <w:szCs w:val="24"/>
        </w:rPr>
      </w:pPr>
      <w:r w:rsidRPr="00A8096C">
        <w:rPr>
          <w:sz w:val="24"/>
          <w:szCs w:val="24"/>
        </w:rPr>
        <w:t>№ 179 от 27.12.</w:t>
      </w:r>
      <w:r w:rsidR="000E03F2" w:rsidRPr="00A8096C">
        <w:rPr>
          <w:sz w:val="24"/>
          <w:szCs w:val="24"/>
        </w:rPr>
        <w:t>2023 года</w:t>
      </w:r>
    </w:p>
    <w:p w:rsidR="0088222F" w:rsidRDefault="000E03F2" w:rsidP="0088222F">
      <w:pPr>
        <w:autoSpaceDE w:val="0"/>
        <w:autoSpaceDN w:val="0"/>
        <w:adjustRightInd w:val="0"/>
        <w:ind w:left="3260" w:firstLine="6238"/>
        <w:jc w:val="both"/>
        <w:outlineLvl w:val="1"/>
        <w:rPr>
          <w:sz w:val="24"/>
          <w:szCs w:val="24"/>
        </w:rPr>
      </w:pPr>
      <w:r w:rsidRPr="00A8096C">
        <w:rPr>
          <w:sz w:val="24"/>
          <w:szCs w:val="24"/>
        </w:rPr>
        <w:t xml:space="preserve">«О бюджете Подгоренского сельского поселения на </w:t>
      </w:r>
    </w:p>
    <w:p w:rsidR="000E03F2" w:rsidRDefault="000E03F2" w:rsidP="0088222F">
      <w:pPr>
        <w:autoSpaceDE w:val="0"/>
        <w:autoSpaceDN w:val="0"/>
        <w:adjustRightInd w:val="0"/>
        <w:ind w:left="3260" w:firstLine="6238"/>
        <w:jc w:val="both"/>
        <w:outlineLvl w:val="1"/>
        <w:rPr>
          <w:sz w:val="18"/>
          <w:szCs w:val="18"/>
        </w:rPr>
      </w:pPr>
      <w:r w:rsidRPr="00A8096C">
        <w:rPr>
          <w:sz w:val="24"/>
          <w:szCs w:val="24"/>
        </w:rPr>
        <w:t>2024 год и на плановый период 2025 и 2026 годов</w:t>
      </w:r>
      <w:r w:rsidRPr="00FE6B91">
        <w:rPr>
          <w:sz w:val="18"/>
          <w:szCs w:val="18"/>
        </w:rPr>
        <w:t>»</w:t>
      </w:r>
    </w:p>
    <w:p w:rsidR="000E03F2" w:rsidRDefault="000E03F2" w:rsidP="000E03F2">
      <w:pPr>
        <w:autoSpaceDE w:val="0"/>
        <w:autoSpaceDN w:val="0"/>
        <w:adjustRightInd w:val="0"/>
        <w:ind w:left="3260" w:firstLine="709"/>
        <w:jc w:val="right"/>
        <w:outlineLvl w:val="1"/>
        <w:rPr>
          <w:sz w:val="18"/>
          <w:szCs w:val="18"/>
        </w:rPr>
      </w:pPr>
    </w:p>
    <w:p w:rsidR="000E03F2" w:rsidRPr="00FE6B91" w:rsidRDefault="000E03F2" w:rsidP="000E03F2">
      <w:pPr>
        <w:autoSpaceDE w:val="0"/>
        <w:autoSpaceDN w:val="0"/>
        <w:adjustRightInd w:val="0"/>
        <w:ind w:left="3260" w:firstLine="709"/>
        <w:jc w:val="right"/>
        <w:outlineLvl w:val="1"/>
        <w:rPr>
          <w:sz w:val="18"/>
          <w:szCs w:val="18"/>
        </w:rPr>
      </w:pPr>
    </w:p>
    <w:p w:rsidR="000E03F2" w:rsidRPr="00647997" w:rsidRDefault="000E03F2" w:rsidP="000E03F2">
      <w:pPr>
        <w:autoSpaceDE w:val="0"/>
        <w:autoSpaceDN w:val="0"/>
        <w:adjustRightInd w:val="0"/>
        <w:ind w:firstLine="720"/>
        <w:jc w:val="both"/>
        <w:rPr>
          <w:b/>
          <w:sz w:val="22"/>
          <w:szCs w:val="22"/>
        </w:rPr>
      </w:pPr>
      <w:r>
        <w:rPr>
          <w:b/>
          <w:sz w:val="22"/>
          <w:szCs w:val="22"/>
        </w:rPr>
        <w:t xml:space="preserve">МЕЖБЮДЖЕТНЫЕ ТРАНСФЕРТЫ БЮДЖЕТУ МУНИЦИПАЛЬНОГО РАЙОНА В ЧАСТИ ПЕРЕДАВАЕМЫХ ПОЛНОМОЧИЙ </w:t>
      </w:r>
    </w:p>
    <w:p w:rsidR="000E03F2" w:rsidRPr="00647997" w:rsidRDefault="000E03F2" w:rsidP="000E03F2">
      <w:pPr>
        <w:pStyle w:val="ab"/>
        <w:spacing w:after="0"/>
        <w:jc w:val="center"/>
        <w:rPr>
          <w:b/>
          <w:sz w:val="22"/>
          <w:szCs w:val="22"/>
        </w:rPr>
      </w:pPr>
      <w:r w:rsidRPr="00647997">
        <w:rPr>
          <w:b/>
          <w:sz w:val="22"/>
          <w:szCs w:val="22"/>
        </w:rPr>
        <w:t>НА 2024 ГОД И НА ПЛАНОВЫЙ ПЕРИОД 2025 И 2026 ГОДОВ</w:t>
      </w:r>
    </w:p>
    <w:p w:rsidR="000E03F2" w:rsidRPr="005A7787" w:rsidRDefault="000E03F2" w:rsidP="000E03F2">
      <w:pPr>
        <w:ind w:right="567"/>
        <w:jc w:val="right"/>
        <w:rPr>
          <w:bCs/>
          <w:sz w:val="22"/>
          <w:szCs w:val="22"/>
        </w:rPr>
      </w:pPr>
      <w:r w:rsidRPr="005A7787">
        <w:rPr>
          <w:bCs/>
          <w:sz w:val="22"/>
          <w:szCs w:val="22"/>
        </w:rPr>
        <w:t>(тыс. рублей)</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0"/>
        <w:gridCol w:w="2410"/>
        <w:gridCol w:w="2551"/>
        <w:gridCol w:w="2268"/>
      </w:tblGrid>
      <w:tr w:rsidR="000E03F2" w:rsidRPr="005A7787" w:rsidTr="00821AA7">
        <w:trPr>
          <w:trHeight w:val="1129"/>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03F2" w:rsidRPr="005A7787" w:rsidRDefault="000E03F2" w:rsidP="00821AA7">
            <w:pPr>
              <w:jc w:val="center"/>
              <w:rPr>
                <w:bCs/>
                <w:sz w:val="22"/>
                <w:szCs w:val="22"/>
              </w:rPr>
            </w:pPr>
            <w:r w:rsidRPr="005A7787">
              <w:rPr>
                <w:bCs/>
                <w:sz w:val="22"/>
                <w:szCs w:val="22"/>
              </w:rPr>
              <w:t>Наименование</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03F2" w:rsidRPr="005A7787" w:rsidRDefault="000E03F2" w:rsidP="00821AA7">
            <w:pPr>
              <w:spacing w:after="120"/>
              <w:jc w:val="center"/>
              <w:rPr>
                <w:bCs/>
                <w:sz w:val="22"/>
                <w:szCs w:val="22"/>
                <w:lang w:eastAsia="en-US"/>
              </w:rPr>
            </w:pPr>
            <w:r w:rsidRPr="005A7787">
              <w:rPr>
                <w:bCs/>
                <w:sz w:val="22"/>
                <w:szCs w:val="22"/>
              </w:rPr>
              <w:t>202</w:t>
            </w:r>
            <w:r>
              <w:rPr>
                <w:bCs/>
                <w:sz w:val="22"/>
                <w:szCs w:val="22"/>
              </w:rPr>
              <w:t>4</w:t>
            </w:r>
            <w:r w:rsidRPr="005A7787">
              <w:rPr>
                <w:bCs/>
                <w:sz w:val="22"/>
                <w:szCs w:val="22"/>
              </w:rPr>
              <w:t xml:space="preserve"> год</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03F2" w:rsidRPr="005A7787" w:rsidRDefault="000E03F2" w:rsidP="00821AA7">
            <w:pPr>
              <w:spacing w:after="120"/>
              <w:jc w:val="center"/>
              <w:rPr>
                <w:bCs/>
                <w:sz w:val="22"/>
                <w:szCs w:val="22"/>
              </w:rPr>
            </w:pPr>
            <w:r w:rsidRPr="005A7787">
              <w:rPr>
                <w:bCs/>
                <w:sz w:val="22"/>
                <w:szCs w:val="22"/>
              </w:rPr>
              <w:t>202</w:t>
            </w:r>
            <w:r>
              <w:rPr>
                <w:bCs/>
                <w:sz w:val="22"/>
                <w:szCs w:val="22"/>
              </w:rPr>
              <w:t>5</w:t>
            </w:r>
            <w:r w:rsidRPr="005A7787">
              <w:rPr>
                <w:bCs/>
                <w:sz w:val="22"/>
                <w:szCs w:val="22"/>
              </w:rPr>
              <w:t xml:space="preserve"> год</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03F2" w:rsidRPr="005A7787" w:rsidRDefault="000E03F2" w:rsidP="00821AA7">
            <w:pPr>
              <w:spacing w:after="120"/>
              <w:jc w:val="center"/>
              <w:rPr>
                <w:bCs/>
                <w:sz w:val="22"/>
                <w:szCs w:val="22"/>
              </w:rPr>
            </w:pPr>
            <w:r w:rsidRPr="005A7787">
              <w:rPr>
                <w:bCs/>
                <w:sz w:val="22"/>
                <w:szCs w:val="22"/>
              </w:rPr>
              <w:t>202</w:t>
            </w:r>
            <w:r>
              <w:rPr>
                <w:bCs/>
                <w:sz w:val="22"/>
                <w:szCs w:val="22"/>
              </w:rPr>
              <w:t>6</w:t>
            </w:r>
            <w:r w:rsidRPr="005A7787">
              <w:rPr>
                <w:bCs/>
                <w:sz w:val="22"/>
                <w:szCs w:val="22"/>
              </w:rPr>
              <w:t xml:space="preserve"> год</w:t>
            </w:r>
          </w:p>
        </w:tc>
      </w:tr>
      <w:tr w:rsidR="000E03F2" w:rsidRPr="005A7787" w:rsidTr="00821AA7">
        <w:trPr>
          <w:trHeight w:val="375"/>
          <w:tblHeader/>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03F2" w:rsidRPr="005A7787" w:rsidRDefault="000E03F2" w:rsidP="00821AA7">
            <w:pPr>
              <w:jc w:val="center"/>
              <w:rPr>
                <w:bCs/>
                <w:sz w:val="22"/>
                <w:szCs w:val="22"/>
              </w:rPr>
            </w:pPr>
            <w:r w:rsidRPr="005A7787">
              <w:rPr>
                <w:bCs/>
                <w:sz w:val="22"/>
                <w:szCs w:val="22"/>
              </w:rPr>
              <w:t>1</w:t>
            </w:r>
          </w:p>
        </w:tc>
        <w:tc>
          <w:tcPr>
            <w:tcW w:w="2410" w:type="dxa"/>
            <w:tcBorders>
              <w:top w:val="single" w:sz="4" w:space="0" w:color="auto"/>
              <w:left w:val="nil"/>
              <w:bottom w:val="single" w:sz="4" w:space="0" w:color="auto"/>
              <w:right w:val="single" w:sz="4" w:space="0" w:color="auto"/>
            </w:tcBorders>
            <w:shd w:val="clear" w:color="auto" w:fill="FFFFFF"/>
            <w:vAlign w:val="center"/>
            <w:hideMark/>
          </w:tcPr>
          <w:p w:rsidR="000E03F2" w:rsidRPr="005A7787" w:rsidRDefault="000E03F2" w:rsidP="00821AA7">
            <w:pPr>
              <w:jc w:val="center"/>
              <w:rPr>
                <w:bCs/>
                <w:sz w:val="22"/>
                <w:szCs w:val="22"/>
              </w:rPr>
            </w:pPr>
            <w:r w:rsidRPr="005A7787">
              <w:rPr>
                <w:bCs/>
                <w:sz w:val="22"/>
                <w:szCs w:val="22"/>
              </w:rPr>
              <w:t>2</w:t>
            </w:r>
          </w:p>
        </w:tc>
        <w:tc>
          <w:tcPr>
            <w:tcW w:w="2551" w:type="dxa"/>
            <w:tcBorders>
              <w:top w:val="single" w:sz="4" w:space="0" w:color="auto"/>
              <w:left w:val="nil"/>
              <w:bottom w:val="single" w:sz="4" w:space="0" w:color="auto"/>
              <w:right w:val="single" w:sz="4" w:space="0" w:color="auto"/>
            </w:tcBorders>
            <w:shd w:val="clear" w:color="auto" w:fill="FFFFFF"/>
            <w:vAlign w:val="center"/>
            <w:hideMark/>
          </w:tcPr>
          <w:p w:rsidR="000E03F2" w:rsidRPr="005A7787" w:rsidRDefault="000E03F2" w:rsidP="00821AA7">
            <w:pPr>
              <w:jc w:val="center"/>
              <w:rPr>
                <w:bCs/>
                <w:sz w:val="22"/>
                <w:szCs w:val="22"/>
              </w:rPr>
            </w:pPr>
            <w:r w:rsidRPr="005A7787">
              <w:rPr>
                <w:bCs/>
                <w:sz w:val="22"/>
                <w:szCs w:val="22"/>
              </w:rPr>
              <w:t>3</w:t>
            </w:r>
          </w:p>
        </w:tc>
        <w:tc>
          <w:tcPr>
            <w:tcW w:w="2268" w:type="dxa"/>
            <w:tcBorders>
              <w:top w:val="single" w:sz="4" w:space="0" w:color="auto"/>
              <w:left w:val="nil"/>
              <w:bottom w:val="single" w:sz="4" w:space="0" w:color="auto"/>
              <w:right w:val="single" w:sz="4" w:space="0" w:color="auto"/>
            </w:tcBorders>
            <w:shd w:val="clear" w:color="auto" w:fill="FFFFFF"/>
            <w:vAlign w:val="center"/>
            <w:hideMark/>
          </w:tcPr>
          <w:p w:rsidR="000E03F2" w:rsidRPr="005A7787" w:rsidRDefault="000E03F2" w:rsidP="00821AA7">
            <w:pPr>
              <w:jc w:val="center"/>
              <w:rPr>
                <w:bCs/>
                <w:sz w:val="22"/>
                <w:szCs w:val="22"/>
              </w:rPr>
            </w:pPr>
            <w:r w:rsidRPr="005A7787">
              <w:rPr>
                <w:bCs/>
                <w:sz w:val="22"/>
                <w:szCs w:val="22"/>
              </w:rPr>
              <w:t>4</w:t>
            </w:r>
          </w:p>
        </w:tc>
      </w:tr>
      <w:tr w:rsidR="000E03F2" w:rsidRPr="005A7787" w:rsidTr="00821AA7">
        <w:trPr>
          <w:trHeight w:val="385"/>
        </w:trPr>
        <w:tc>
          <w:tcPr>
            <w:tcW w:w="8080" w:type="dxa"/>
            <w:tcBorders>
              <w:top w:val="nil"/>
              <w:left w:val="single" w:sz="4" w:space="0" w:color="auto"/>
              <w:bottom w:val="single" w:sz="4" w:space="0" w:color="auto"/>
              <w:right w:val="single" w:sz="4" w:space="0" w:color="auto"/>
            </w:tcBorders>
            <w:shd w:val="clear" w:color="auto" w:fill="FFFFFF"/>
            <w:vAlign w:val="bottom"/>
          </w:tcPr>
          <w:p w:rsidR="000E03F2" w:rsidRPr="00C11FE4" w:rsidRDefault="000E03F2" w:rsidP="00821AA7">
            <w:pPr>
              <w:rPr>
                <w:bCs/>
                <w:sz w:val="22"/>
                <w:szCs w:val="22"/>
              </w:rPr>
            </w:pPr>
            <w:r>
              <w:rPr>
                <w:sz w:val="22"/>
                <w:szCs w:val="22"/>
              </w:rPr>
              <w:t>Составление</w:t>
            </w:r>
            <w:r w:rsidRPr="00C11FE4">
              <w:rPr>
                <w:sz w:val="22"/>
                <w:szCs w:val="22"/>
              </w:rPr>
              <w:t xml:space="preserve"> проекта бюджета поселения,</w:t>
            </w:r>
            <w:r>
              <w:rPr>
                <w:sz w:val="22"/>
                <w:szCs w:val="22"/>
              </w:rPr>
              <w:t xml:space="preserve"> составление</w:t>
            </w:r>
            <w:r w:rsidRPr="00C11FE4">
              <w:rPr>
                <w:sz w:val="22"/>
                <w:szCs w:val="22"/>
              </w:rPr>
              <w:t xml:space="preserve"> отчета об исполнении бюджета</w:t>
            </w:r>
          </w:p>
        </w:tc>
        <w:tc>
          <w:tcPr>
            <w:tcW w:w="2410" w:type="dxa"/>
            <w:tcBorders>
              <w:top w:val="nil"/>
              <w:left w:val="nil"/>
              <w:bottom w:val="single" w:sz="4" w:space="0" w:color="auto"/>
              <w:right w:val="single" w:sz="4" w:space="0" w:color="auto"/>
            </w:tcBorders>
            <w:shd w:val="clear" w:color="auto" w:fill="FFFFFF"/>
            <w:vAlign w:val="center"/>
          </w:tcPr>
          <w:p w:rsidR="000E03F2" w:rsidRPr="005A7787" w:rsidRDefault="000E03F2" w:rsidP="00821AA7">
            <w:pPr>
              <w:jc w:val="center"/>
              <w:rPr>
                <w:bCs/>
                <w:sz w:val="22"/>
                <w:szCs w:val="22"/>
              </w:rPr>
            </w:pPr>
            <w:r>
              <w:rPr>
                <w:bCs/>
                <w:sz w:val="22"/>
                <w:szCs w:val="22"/>
              </w:rPr>
              <w:t>627,3</w:t>
            </w:r>
          </w:p>
        </w:tc>
        <w:tc>
          <w:tcPr>
            <w:tcW w:w="2551" w:type="dxa"/>
            <w:tcBorders>
              <w:top w:val="nil"/>
              <w:left w:val="nil"/>
              <w:bottom w:val="single" w:sz="4" w:space="0" w:color="auto"/>
              <w:right w:val="single" w:sz="4" w:space="0" w:color="auto"/>
            </w:tcBorders>
            <w:shd w:val="clear" w:color="auto" w:fill="FFFFFF"/>
            <w:vAlign w:val="center"/>
          </w:tcPr>
          <w:p w:rsidR="000E03F2" w:rsidRPr="005A7787" w:rsidRDefault="005D4AFE" w:rsidP="00821AA7">
            <w:pPr>
              <w:jc w:val="center"/>
              <w:rPr>
                <w:bCs/>
                <w:sz w:val="22"/>
                <w:szCs w:val="22"/>
              </w:rPr>
            </w:pPr>
            <w:r>
              <w:rPr>
                <w:bCs/>
                <w:sz w:val="22"/>
                <w:szCs w:val="22"/>
              </w:rPr>
              <w:t>633,5</w:t>
            </w:r>
          </w:p>
        </w:tc>
        <w:tc>
          <w:tcPr>
            <w:tcW w:w="2268" w:type="dxa"/>
            <w:tcBorders>
              <w:top w:val="nil"/>
              <w:left w:val="nil"/>
              <w:bottom w:val="single" w:sz="4" w:space="0" w:color="auto"/>
              <w:right w:val="single" w:sz="4" w:space="0" w:color="auto"/>
            </w:tcBorders>
            <w:shd w:val="clear" w:color="auto" w:fill="FFFFFF"/>
            <w:vAlign w:val="center"/>
          </w:tcPr>
          <w:p w:rsidR="000E03F2" w:rsidRPr="005A7787" w:rsidRDefault="005D4AFE" w:rsidP="00821AA7">
            <w:pPr>
              <w:jc w:val="center"/>
              <w:rPr>
                <w:bCs/>
                <w:sz w:val="22"/>
                <w:szCs w:val="22"/>
              </w:rPr>
            </w:pPr>
            <w:r>
              <w:rPr>
                <w:bCs/>
                <w:sz w:val="22"/>
                <w:szCs w:val="22"/>
              </w:rPr>
              <w:t>640,2</w:t>
            </w:r>
          </w:p>
        </w:tc>
      </w:tr>
    </w:tbl>
    <w:p w:rsidR="000E03F2" w:rsidRDefault="000E03F2" w:rsidP="000E03F2">
      <w:pPr>
        <w:ind w:right="-2693"/>
        <w:rPr>
          <w:sz w:val="22"/>
          <w:szCs w:val="22"/>
        </w:rPr>
      </w:pPr>
    </w:p>
    <w:p w:rsidR="000E03F2" w:rsidRDefault="000E03F2" w:rsidP="000E03F2">
      <w:pPr>
        <w:ind w:right="-2693"/>
        <w:rPr>
          <w:sz w:val="22"/>
          <w:szCs w:val="22"/>
        </w:rPr>
      </w:pPr>
    </w:p>
    <w:p w:rsidR="000E03F2" w:rsidRDefault="000E03F2" w:rsidP="000E03F2">
      <w:pPr>
        <w:ind w:right="-2693"/>
        <w:jc w:val="right"/>
        <w:rPr>
          <w:sz w:val="22"/>
          <w:szCs w:val="22"/>
        </w:rPr>
      </w:pPr>
    </w:p>
    <w:p w:rsidR="000E03F2" w:rsidRDefault="000E03F2" w:rsidP="000E03F2">
      <w:pPr>
        <w:ind w:right="-2693"/>
        <w:rPr>
          <w:sz w:val="22"/>
          <w:szCs w:val="22"/>
        </w:rPr>
      </w:pPr>
    </w:p>
    <w:p w:rsidR="000E03F2" w:rsidRDefault="000E03F2" w:rsidP="000E03F2">
      <w:pPr>
        <w:ind w:right="-2693"/>
        <w:jc w:val="right"/>
        <w:rPr>
          <w:sz w:val="22"/>
          <w:szCs w:val="22"/>
        </w:rPr>
      </w:pPr>
    </w:p>
    <w:p w:rsidR="000E03F2" w:rsidRDefault="000E03F2" w:rsidP="000E03F2">
      <w:pPr>
        <w:ind w:right="-2693"/>
        <w:jc w:val="right"/>
        <w:rPr>
          <w:sz w:val="22"/>
          <w:szCs w:val="22"/>
        </w:rPr>
      </w:pPr>
    </w:p>
    <w:p w:rsidR="000E03F2" w:rsidRDefault="000E03F2" w:rsidP="000E03F2">
      <w:pPr>
        <w:ind w:right="-2693"/>
        <w:jc w:val="right"/>
        <w:rPr>
          <w:sz w:val="22"/>
          <w:szCs w:val="22"/>
        </w:rPr>
      </w:pPr>
    </w:p>
    <w:p w:rsidR="000E03F2" w:rsidRDefault="000E03F2" w:rsidP="000E03F2">
      <w:pPr>
        <w:ind w:right="-2693"/>
        <w:jc w:val="right"/>
        <w:rPr>
          <w:sz w:val="22"/>
          <w:szCs w:val="22"/>
        </w:rPr>
      </w:pPr>
    </w:p>
    <w:p w:rsidR="000E03F2" w:rsidRDefault="000E03F2" w:rsidP="000E03F2">
      <w:pPr>
        <w:ind w:right="-2693"/>
        <w:jc w:val="right"/>
        <w:rPr>
          <w:sz w:val="22"/>
          <w:szCs w:val="22"/>
        </w:rPr>
      </w:pPr>
    </w:p>
    <w:p w:rsidR="000E03F2" w:rsidRDefault="000E03F2" w:rsidP="000E03F2">
      <w:pPr>
        <w:ind w:right="-2693"/>
        <w:jc w:val="right"/>
        <w:rPr>
          <w:sz w:val="22"/>
          <w:szCs w:val="22"/>
        </w:rPr>
      </w:pPr>
    </w:p>
    <w:p w:rsidR="000E03F2" w:rsidRDefault="000E03F2" w:rsidP="000E03F2">
      <w:pPr>
        <w:ind w:right="-2693"/>
        <w:jc w:val="right"/>
        <w:rPr>
          <w:sz w:val="22"/>
          <w:szCs w:val="22"/>
        </w:rPr>
      </w:pPr>
    </w:p>
    <w:p w:rsidR="000E03F2" w:rsidRPr="00C11FE4" w:rsidRDefault="000E03F2" w:rsidP="000E03F2">
      <w:pPr>
        <w:rPr>
          <w:sz w:val="22"/>
          <w:szCs w:val="22"/>
        </w:rPr>
      </w:pPr>
    </w:p>
    <w:p w:rsidR="000E03F2" w:rsidRDefault="000E03F2" w:rsidP="000E03F2">
      <w:pPr>
        <w:rPr>
          <w:sz w:val="22"/>
          <w:szCs w:val="22"/>
        </w:rPr>
      </w:pPr>
    </w:p>
    <w:p w:rsidR="0088222F" w:rsidRDefault="0088222F" w:rsidP="000E03F2">
      <w:pPr>
        <w:rPr>
          <w:sz w:val="22"/>
          <w:szCs w:val="22"/>
        </w:rPr>
      </w:pPr>
    </w:p>
    <w:p w:rsidR="000E03F2" w:rsidRDefault="000E03F2" w:rsidP="000E03F2">
      <w:pPr>
        <w:rPr>
          <w:sz w:val="22"/>
          <w:szCs w:val="22"/>
        </w:rPr>
      </w:pPr>
    </w:p>
    <w:p w:rsidR="000E03F2" w:rsidRDefault="000E03F2" w:rsidP="000E03F2">
      <w:pPr>
        <w:rPr>
          <w:sz w:val="22"/>
          <w:szCs w:val="22"/>
        </w:rPr>
      </w:pPr>
    </w:p>
    <w:p w:rsidR="000E03F2" w:rsidRDefault="000E03F2" w:rsidP="000E03F2">
      <w:pPr>
        <w:rPr>
          <w:sz w:val="22"/>
          <w:szCs w:val="22"/>
        </w:rPr>
      </w:pPr>
    </w:p>
    <w:p w:rsidR="000E03F2" w:rsidRDefault="000E03F2" w:rsidP="000E03F2">
      <w:pPr>
        <w:rPr>
          <w:sz w:val="22"/>
          <w:szCs w:val="22"/>
        </w:rPr>
      </w:pPr>
    </w:p>
    <w:p w:rsidR="000E03F2" w:rsidRPr="0088222F" w:rsidRDefault="000E03F2" w:rsidP="0088222F">
      <w:pPr>
        <w:autoSpaceDE w:val="0"/>
        <w:autoSpaceDN w:val="0"/>
        <w:adjustRightInd w:val="0"/>
        <w:ind w:left="3260" w:firstLine="6238"/>
        <w:jc w:val="both"/>
        <w:outlineLvl w:val="1"/>
        <w:rPr>
          <w:sz w:val="24"/>
          <w:szCs w:val="24"/>
        </w:rPr>
      </w:pPr>
      <w:r w:rsidRPr="0088222F">
        <w:rPr>
          <w:sz w:val="24"/>
          <w:szCs w:val="24"/>
        </w:rPr>
        <w:lastRenderedPageBreak/>
        <w:t>Приложение 8</w:t>
      </w:r>
    </w:p>
    <w:p w:rsidR="000E03F2" w:rsidRPr="0088222F" w:rsidRDefault="000E03F2" w:rsidP="0088222F">
      <w:pPr>
        <w:autoSpaceDE w:val="0"/>
        <w:autoSpaceDN w:val="0"/>
        <w:adjustRightInd w:val="0"/>
        <w:ind w:left="3260" w:firstLine="6238"/>
        <w:jc w:val="both"/>
        <w:outlineLvl w:val="1"/>
        <w:rPr>
          <w:sz w:val="24"/>
          <w:szCs w:val="24"/>
        </w:rPr>
      </w:pPr>
      <w:r w:rsidRPr="0088222F">
        <w:rPr>
          <w:sz w:val="24"/>
          <w:szCs w:val="24"/>
        </w:rPr>
        <w:t xml:space="preserve">к решению Совета народных депутатов </w:t>
      </w:r>
    </w:p>
    <w:p w:rsidR="000E03F2" w:rsidRPr="0088222F" w:rsidRDefault="005D4AFE" w:rsidP="0088222F">
      <w:pPr>
        <w:autoSpaceDE w:val="0"/>
        <w:autoSpaceDN w:val="0"/>
        <w:adjustRightInd w:val="0"/>
        <w:ind w:left="3260" w:firstLine="6238"/>
        <w:jc w:val="both"/>
        <w:outlineLvl w:val="1"/>
        <w:rPr>
          <w:sz w:val="24"/>
          <w:szCs w:val="24"/>
        </w:rPr>
      </w:pPr>
      <w:r w:rsidRPr="0088222F">
        <w:rPr>
          <w:sz w:val="24"/>
          <w:szCs w:val="24"/>
        </w:rPr>
        <w:t xml:space="preserve">Подгоренского </w:t>
      </w:r>
      <w:r w:rsidR="000E03F2" w:rsidRPr="0088222F">
        <w:rPr>
          <w:sz w:val="24"/>
          <w:szCs w:val="24"/>
        </w:rPr>
        <w:t xml:space="preserve">сельского поселения </w:t>
      </w:r>
    </w:p>
    <w:p w:rsidR="000E03F2" w:rsidRPr="0088222F" w:rsidRDefault="0088222F" w:rsidP="0088222F">
      <w:pPr>
        <w:autoSpaceDE w:val="0"/>
        <w:autoSpaceDN w:val="0"/>
        <w:adjustRightInd w:val="0"/>
        <w:ind w:left="3260" w:firstLine="6238"/>
        <w:jc w:val="both"/>
        <w:outlineLvl w:val="1"/>
        <w:rPr>
          <w:sz w:val="24"/>
          <w:szCs w:val="24"/>
        </w:rPr>
      </w:pPr>
      <w:r w:rsidRPr="0088222F">
        <w:rPr>
          <w:sz w:val="24"/>
          <w:szCs w:val="24"/>
        </w:rPr>
        <w:t>№ 179 от 27.12.</w:t>
      </w:r>
      <w:r w:rsidR="000E03F2" w:rsidRPr="0088222F">
        <w:rPr>
          <w:sz w:val="24"/>
          <w:szCs w:val="24"/>
        </w:rPr>
        <w:t>2023 года</w:t>
      </w:r>
    </w:p>
    <w:p w:rsidR="0088222F" w:rsidRDefault="000E03F2" w:rsidP="0088222F">
      <w:pPr>
        <w:autoSpaceDE w:val="0"/>
        <w:autoSpaceDN w:val="0"/>
        <w:adjustRightInd w:val="0"/>
        <w:ind w:left="3260" w:firstLine="6238"/>
        <w:jc w:val="both"/>
        <w:outlineLvl w:val="1"/>
        <w:rPr>
          <w:sz w:val="24"/>
          <w:szCs w:val="24"/>
        </w:rPr>
      </w:pPr>
      <w:r w:rsidRPr="0088222F">
        <w:rPr>
          <w:sz w:val="24"/>
          <w:szCs w:val="24"/>
        </w:rPr>
        <w:t xml:space="preserve">«О бюджете </w:t>
      </w:r>
      <w:r w:rsidR="005D4AFE" w:rsidRPr="0088222F">
        <w:rPr>
          <w:sz w:val="24"/>
          <w:szCs w:val="24"/>
        </w:rPr>
        <w:t xml:space="preserve">Подгоренского </w:t>
      </w:r>
      <w:r w:rsidRPr="0088222F">
        <w:rPr>
          <w:sz w:val="24"/>
          <w:szCs w:val="24"/>
        </w:rPr>
        <w:t xml:space="preserve">сельского поселения на </w:t>
      </w:r>
    </w:p>
    <w:p w:rsidR="000E03F2" w:rsidRPr="0088222F" w:rsidRDefault="000E03F2" w:rsidP="0088222F">
      <w:pPr>
        <w:autoSpaceDE w:val="0"/>
        <w:autoSpaceDN w:val="0"/>
        <w:adjustRightInd w:val="0"/>
        <w:ind w:left="3260" w:firstLine="6238"/>
        <w:jc w:val="both"/>
        <w:outlineLvl w:val="1"/>
        <w:rPr>
          <w:sz w:val="24"/>
          <w:szCs w:val="24"/>
        </w:rPr>
      </w:pPr>
      <w:r w:rsidRPr="0088222F">
        <w:rPr>
          <w:sz w:val="24"/>
          <w:szCs w:val="24"/>
        </w:rPr>
        <w:t>2024 год и на плановый период 2025 и 2026 годов»</w:t>
      </w:r>
    </w:p>
    <w:p w:rsidR="000E03F2" w:rsidRDefault="000E03F2" w:rsidP="000E03F2">
      <w:pPr>
        <w:autoSpaceDE w:val="0"/>
        <w:autoSpaceDN w:val="0"/>
        <w:adjustRightInd w:val="0"/>
        <w:ind w:left="3260" w:firstLine="709"/>
        <w:jc w:val="right"/>
        <w:outlineLvl w:val="1"/>
        <w:rPr>
          <w:sz w:val="18"/>
          <w:szCs w:val="18"/>
        </w:rPr>
      </w:pPr>
    </w:p>
    <w:p w:rsidR="000E03F2" w:rsidRPr="00FE6B91" w:rsidRDefault="000E03F2" w:rsidP="000E03F2">
      <w:pPr>
        <w:autoSpaceDE w:val="0"/>
        <w:autoSpaceDN w:val="0"/>
        <w:adjustRightInd w:val="0"/>
        <w:ind w:left="3260" w:firstLine="709"/>
        <w:jc w:val="right"/>
        <w:outlineLvl w:val="1"/>
        <w:rPr>
          <w:sz w:val="18"/>
          <w:szCs w:val="18"/>
        </w:rPr>
      </w:pPr>
    </w:p>
    <w:p w:rsidR="000E03F2" w:rsidRPr="00647997" w:rsidRDefault="000E03F2" w:rsidP="000E03F2">
      <w:pPr>
        <w:autoSpaceDE w:val="0"/>
        <w:autoSpaceDN w:val="0"/>
        <w:adjustRightInd w:val="0"/>
        <w:ind w:firstLine="720"/>
        <w:jc w:val="both"/>
        <w:rPr>
          <w:b/>
          <w:sz w:val="22"/>
          <w:szCs w:val="22"/>
        </w:rPr>
      </w:pPr>
      <w:r>
        <w:rPr>
          <w:b/>
          <w:sz w:val="22"/>
          <w:szCs w:val="22"/>
        </w:rPr>
        <w:t xml:space="preserve">МЕЖБЮДЖЕТНЫЕ ТРАНСФЕРТЫ БЮДЖЕТУ МУНИЦИПАЛЬНОГО РАЙОНА В ЧАСТИ ПЕРЕДАВАЕМЫХ ПОЛНОМОЧИЙ </w:t>
      </w:r>
    </w:p>
    <w:p w:rsidR="000E03F2" w:rsidRPr="00647997" w:rsidRDefault="000E03F2" w:rsidP="000E03F2">
      <w:pPr>
        <w:pStyle w:val="ab"/>
        <w:spacing w:after="0"/>
        <w:jc w:val="center"/>
        <w:rPr>
          <w:b/>
          <w:sz w:val="22"/>
          <w:szCs w:val="22"/>
        </w:rPr>
      </w:pPr>
      <w:r w:rsidRPr="00647997">
        <w:rPr>
          <w:b/>
          <w:sz w:val="22"/>
          <w:szCs w:val="22"/>
        </w:rPr>
        <w:t>НА 2024 ГОД И НА ПЛАНОВЫЙ ПЕРИОД 2025 И 2026 ГОДОВ</w:t>
      </w:r>
    </w:p>
    <w:p w:rsidR="000E03F2" w:rsidRPr="005A7787" w:rsidRDefault="000E03F2" w:rsidP="000E03F2">
      <w:pPr>
        <w:ind w:right="567"/>
        <w:jc w:val="right"/>
        <w:rPr>
          <w:bCs/>
          <w:sz w:val="22"/>
          <w:szCs w:val="22"/>
        </w:rPr>
      </w:pPr>
      <w:r w:rsidRPr="005A7787">
        <w:rPr>
          <w:bCs/>
          <w:sz w:val="22"/>
          <w:szCs w:val="22"/>
        </w:rPr>
        <w:t>(тыс. рублей)</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0"/>
        <w:gridCol w:w="2410"/>
        <w:gridCol w:w="2551"/>
        <w:gridCol w:w="2268"/>
      </w:tblGrid>
      <w:tr w:rsidR="000E03F2" w:rsidRPr="005A7787" w:rsidTr="00821AA7">
        <w:trPr>
          <w:trHeight w:val="1129"/>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03F2" w:rsidRPr="005A7787" w:rsidRDefault="000E03F2" w:rsidP="00821AA7">
            <w:pPr>
              <w:jc w:val="center"/>
              <w:rPr>
                <w:bCs/>
                <w:sz w:val="22"/>
                <w:szCs w:val="22"/>
              </w:rPr>
            </w:pPr>
            <w:r w:rsidRPr="005A7787">
              <w:rPr>
                <w:bCs/>
                <w:sz w:val="22"/>
                <w:szCs w:val="22"/>
              </w:rPr>
              <w:t>Наименование</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03F2" w:rsidRPr="005A7787" w:rsidRDefault="000E03F2" w:rsidP="00821AA7">
            <w:pPr>
              <w:spacing w:after="120"/>
              <w:jc w:val="center"/>
              <w:rPr>
                <w:bCs/>
                <w:sz w:val="22"/>
                <w:szCs w:val="22"/>
                <w:lang w:eastAsia="en-US"/>
              </w:rPr>
            </w:pPr>
            <w:r w:rsidRPr="005A7787">
              <w:rPr>
                <w:bCs/>
                <w:sz w:val="22"/>
                <w:szCs w:val="22"/>
              </w:rPr>
              <w:t>202</w:t>
            </w:r>
            <w:r>
              <w:rPr>
                <w:bCs/>
                <w:sz w:val="22"/>
                <w:szCs w:val="22"/>
              </w:rPr>
              <w:t>4</w:t>
            </w:r>
            <w:r w:rsidRPr="005A7787">
              <w:rPr>
                <w:bCs/>
                <w:sz w:val="22"/>
                <w:szCs w:val="22"/>
              </w:rPr>
              <w:t xml:space="preserve"> год</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03F2" w:rsidRPr="005A7787" w:rsidRDefault="000E03F2" w:rsidP="00821AA7">
            <w:pPr>
              <w:spacing w:after="120"/>
              <w:jc w:val="center"/>
              <w:rPr>
                <w:bCs/>
                <w:sz w:val="22"/>
                <w:szCs w:val="22"/>
              </w:rPr>
            </w:pPr>
            <w:r w:rsidRPr="005A7787">
              <w:rPr>
                <w:bCs/>
                <w:sz w:val="22"/>
                <w:szCs w:val="22"/>
              </w:rPr>
              <w:t>202</w:t>
            </w:r>
            <w:r>
              <w:rPr>
                <w:bCs/>
                <w:sz w:val="22"/>
                <w:szCs w:val="22"/>
              </w:rPr>
              <w:t>5</w:t>
            </w:r>
            <w:r w:rsidRPr="005A7787">
              <w:rPr>
                <w:bCs/>
                <w:sz w:val="22"/>
                <w:szCs w:val="22"/>
              </w:rPr>
              <w:t xml:space="preserve"> год</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03F2" w:rsidRPr="005A7787" w:rsidRDefault="000E03F2" w:rsidP="00821AA7">
            <w:pPr>
              <w:spacing w:after="120"/>
              <w:jc w:val="center"/>
              <w:rPr>
                <w:bCs/>
                <w:sz w:val="22"/>
                <w:szCs w:val="22"/>
              </w:rPr>
            </w:pPr>
            <w:r w:rsidRPr="005A7787">
              <w:rPr>
                <w:bCs/>
                <w:sz w:val="22"/>
                <w:szCs w:val="22"/>
              </w:rPr>
              <w:t>202</w:t>
            </w:r>
            <w:r>
              <w:rPr>
                <w:bCs/>
                <w:sz w:val="22"/>
                <w:szCs w:val="22"/>
              </w:rPr>
              <w:t>6</w:t>
            </w:r>
            <w:r w:rsidRPr="005A7787">
              <w:rPr>
                <w:bCs/>
                <w:sz w:val="22"/>
                <w:szCs w:val="22"/>
              </w:rPr>
              <w:t xml:space="preserve"> год</w:t>
            </w:r>
          </w:p>
        </w:tc>
      </w:tr>
      <w:tr w:rsidR="000E03F2" w:rsidRPr="005A7787" w:rsidTr="00821AA7">
        <w:trPr>
          <w:trHeight w:val="375"/>
          <w:tblHeader/>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03F2" w:rsidRPr="005A7787" w:rsidRDefault="000E03F2" w:rsidP="00821AA7">
            <w:pPr>
              <w:jc w:val="center"/>
              <w:rPr>
                <w:bCs/>
                <w:sz w:val="22"/>
                <w:szCs w:val="22"/>
              </w:rPr>
            </w:pPr>
            <w:r w:rsidRPr="005A7787">
              <w:rPr>
                <w:bCs/>
                <w:sz w:val="22"/>
                <w:szCs w:val="22"/>
              </w:rPr>
              <w:t>1</w:t>
            </w:r>
          </w:p>
        </w:tc>
        <w:tc>
          <w:tcPr>
            <w:tcW w:w="2410" w:type="dxa"/>
            <w:tcBorders>
              <w:top w:val="single" w:sz="4" w:space="0" w:color="auto"/>
              <w:left w:val="nil"/>
              <w:bottom w:val="single" w:sz="4" w:space="0" w:color="auto"/>
              <w:right w:val="single" w:sz="4" w:space="0" w:color="auto"/>
            </w:tcBorders>
            <w:shd w:val="clear" w:color="auto" w:fill="FFFFFF"/>
            <w:vAlign w:val="center"/>
            <w:hideMark/>
          </w:tcPr>
          <w:p w:rsidR="000E03F2" w:rsidRPr="005A7787" w:rsidRDefault="000E03F2" w:rsidP="00821AA7">
            <w:pPr>
              <w:jc w:val="center"/>
              <w:rPr>
                <w:bCs/>
                <w:sz w:val="22"/>
                <w:szCs w:val="22"/>
              </w:rPr>
            </w:pPr>
            <w:r w:rsidRPr="005A7787">
              <w:rPr>
                <w:bCs/>
                <w:sz w:val="22"/>
                <w:szCs w:val="22"/>
              </w:rPr>
              <w:t>2</w:t>
            </w:r>
          </w:p>
        </w:tc>
        <w:tc>
          <w:tcPr>
            <w:tcW w:w="2551" w:type="dxa"/>
            <w:tcBorders>
              <w:top w:val="single" w:sz="4" w:space="0" w:color="auto"/>
              <w:left w:val="nil"/>
              <w:bottom w:val="single" w:sz="4" w:space="0" w:color="auto"/>
              <w:right w:val="single" w:sz="4" w:space="0" w:color="auto"/>
            </w:tcBorders>
            <w:shd w:val="clear" w:color="auto" w:fill="FFFFFF"/>
            <w:vAlign w:val="center"/>
            <w:hideMark/>
          </w:tcPr>
          <w:p w:rsidR="000E03F2" w:rsidRPr="005A7787" w:rsidRDefault="000E03F2" w:rsidP="00821AA7">
            <w:pPr>
              <w:jc w:val="center"/>
              <w:rPr>
                <w:bCs/>
                <w:sz w:val="22"/>
                <w:szCs w:val="22"/>
              </w:rPr>
            </w:pPr>
            <w:r w:rsidRPr="005A7787">
              <w:rPr>
                <w:bCs/>
                <w:sz w:val="22"/>
                <w:szCs w:val="22"/>
              </w:rPr>
              <w:t>3</w:t>
            </w:r>
          </w:p>
        </w:tc>
        <w:tc>
          <w:tcPr>
            <w:tcW w:w="2268" w:type="dxa"/>
            <w:tcBorders>
              <w:top w:val="single" w:sz="4" w:space="0" w:color="auto"/>
              <w:left w:val="nil"/>
              <w:bottom w:val="single" w:sz="4" w:space="0" w:color="auto"/>
              <w:right w:val="single" w:sz="4" w:space="0" w:color="auto"/>
            </w:tcBorders>
            <w:shd w:val="clear" w:color="auto" w:fill="FFFFFF"/>
            <w:vAlign w:val="center"/>
            <w:hideMark/>
          </w:tcPr>
          <w:p w:rsidR="000E03F2" w:rsidRPr="005A7787" w:rsidRDefault="000E03F2" w:rsidP="00821AA7">
            <w:pPr>
              <w:jc w:val="center"/>
              <w:rPr>
                <w:bCs/>
                <w:sz w:val="22"/>
                <w:szCs w:val="22"/>
              </w:rPr>
            </w:pPr>
            <w:r w:rsidRPr="005A7787">
              <w:rPr>
                <w:bCs/>
                <w:sz w:val="22"/>
                <w:szCs w:val="22"/>
              </w:rPr>
              <w:t>4</w:t>
            </w:r>
          </w:p>
        </w:tc>
      </w:tr>
      <w:tr w:rsidR="000E03F2" w:rsidRPr="005A7787" w:rsidTr="00821AA7">
        <w:trPr>
          <w:trHeight w:val="385"/>
        </w:trPr>
        <w:tc>
          <w:tcPr>
            <w:tcW w:w="8080" w:type="dxa"/>
            <w:tcBorders>
              <w:top w:val="nil"/>
              <w:left w:val="single" w:sz="4" w:space="0" w:color="auto"/>
              <w:bottom w:val="single" w:sz="4" w:space="0" w:color="auto"/>
              <w:right w:val="single" w:sz="4" w:space="0" w:color="auto"/>
            </w:tcBorders>
            <w:shd w:val="clear" w:color="auto" w:fill="FFFFFF"/>
            <w:vAlign w:val="bottom"/>
          </w:tcPr>
          <w:p w:rsidR="000E03F2" w:rsidRPr="00C11FE4" w:rsidRDefault="000E03F2" w:rsidP="00821AA7">
            <w:pPr>
              <w:rPr>
                <w:bCs/>
                <w:sz w:val="22"/>
                <w:szCs w:val="22"/>
              </w:rPr>
            </w:pPr>
            <w:r>
              <w:rPr>
                <w:sz w:val="22"/>
                <w:szCs w:val="22"/>
              </w:rPr>
              <w:t>Осуществление</w:t>
            </w:r>
            <w:r w:rsidRPr="00C11FE4">
              <w:rPr>
                <w:sz w:val="22"/>
                <w:szCs w:val="22"/>
              </w:rPr>
              <w:t xml:space="preserve"> внутреннего финансового контроля</w:t>
            </w:r>
          </w:p>
        </w:tc>
        <w:tc>
          <w:tcPr>
            <w:tcW w:w="2410" w:type="dxa"/>
            <w:tcBorders>
              <w:top w:val="nil"/>
              <w:left w:val="nil"/>
              <w:bottom w:val="single" w:sz="4" w:space="0" w:color="auto"/>
              <w:right w:val="single" w:sz="4" w:space="0" w:color="auto"/>
            </w:tcBorders>
            <w:shd w:val="clear" w:color="auto" w:fill="FFFFFF"/>
            <w:vAlign w:val="center"/>
          </w:tcPr>
          <w:p w:rsidR="000E03F2" w:rsidRPr="005A7787" w:rsidRDefault="000E03F2" w:rsidP="00821AA7">
            <w:pPr>
              <w:jc w:val="center"/>
              <w:rPr>
                <w:bCs/>
                <w:sz w:val="22"/>
                <w:szCs w:val="22"/>
              </w:rPr>
            </w:pPr>
            <w:r>
              <w:rPr>
                <w:bCs/>
                <w:sz w:val="22"/>
                <w:szCs w:val="22"/>
              </w:rPr>
              <w:t>7,1</w:t>
            </w:r>
          </w:p>
        </w:tc>
        <w:tc>
          <w:tcPr>
            <w:tcW w:w="2551" w:type="dxa"/>
            <w:tcBorders>
              <w:top w:val="nil"/>
              <w:left w:val="nil"/>
              <w:bottom w:val="single" w:sz="4" w:space="0" w:color="auto"/>
              <w:right w:val="single" w:sz="4" w:space="0" w:color="auto"/>
            </w:tcBorders>
            <w:shd w:val="clear" w:color="auto" w:fill="FFFFFF"/>
            <w:vAlign w:val="center"/>
          </w:tcPr>
          <w:p w:rsidR="000E03F2" w:rsidRPr="005A7787" w:rsidRDefault="005D4AFE" w:rsidP="00821AA7">
            <w:pPr>
              <w:jc w:val="center"/>
              <w:rPr>
                <w:bCs/>
                <w:sz w:val="22"/>
                <w:szCs w:val="22"/>
              </w:rPr>
            </w:pPr>
            <w:r>
              <w:rPr>
                <w:bCs/>
                <w:sz w:val="22"/>
                <w:szCs w:val="22"/>
              </w:rPr>
              <w:t>7,1</w:t>
            </w:r>
          </w:p>
        </w:tc>
        <w:tc>
          <w:tcPr>
            <w:tcW w:w="2268" w:type="dxa"/>
            <w:tcBorders>
              <w:top w:val="nil"/>
              <w:left w:val="nil"/>
              <w:bottom w:val="single" w:sz="4" w:space="0" w:color="auto"/>
              <w:right w:val="single" w:sz="4" w:space="0" w:color="auto"/>
            </w:tcBorders>
            <w:shd w:val="clear" w:color="auto" w:fill="FFFFFF"/>
            <w:vAlign w:val="center"/>
          </w:tcPr>
          <w:p w:rsidR="000E03F2" w:rsidRPr="005A7787" w:rsidRDefault="005D4AFE" w:rsidP="00821AA7">
            <w:pPr>
              <w:jc w:val="center"/>
              <w:rPr>
                <w:bCs/>
                <w:sz w:val="22"/>
                <w:szCs w:val="22"/>
              </w:rPr>
            </w:pPr>
            <w:r>
              <w:rPr>
                <w:bCs/>
                <w:sz w:val="22"/>
                <w:szCs w:val="22"/>
              </w:rPr>
              <w:t>7,2</w:t>
            </w:r>
          </w:p>
        </w:tc>
      </w:tr>
    </w:tbl>
    <w:p w:rsidR="000E03F2" w:rsidRDefault="000E03F2" w:rsidP="000E03F2">
      <w:pPr>
        <w:ind w:right="-2693"/>
        <w:rPr>
          <w:sz w:val="22"/>
          <w:szCs w:val="22"/>
        </w:rPr>
      </w:pPr>
    </w:p>
    <w:p w:rsidR="000E03F2" w:rsidRDefault="000E03F2" w:rsidP="000E03F2">
      <w:pPr>
        <w:jc w:val="right"/>
        <w:rPr>
          <w:sz w:val="22"/>
          <w:szCs w:val="22"/>
        </w:rPr>
      </w:pPr>
    </w:p>
    <w:p w:rsidR="000E03F2" w:rsidRDefault="000E03F2" w:rsidP="000E03F2">
      <w:pPr>
        <w:jc w:val="right"/>
        <w:rPr>
          <w:sz w:val="22"/>
          <w:szCs w:val="22"/>
        </w:rPr>
      </w:pPr>
    </w:p>
    <w:p w:rsidR="000E03F2" w:rsidRDefault="000E03F2" w:rsidP="000E03F2">
      <w:pPr>
        <w:jc w:val="right"/>
        <w:rPr>
          <w:sz w:val="22"/>
          <w:szCs w:val="22"/>
        </w:rPr>
      </w:pPr>
    </w:p>
    <w:p w:rsidR="000E03F2" w:rsidRDefault="000E03F2" w:rsidP="000E03F2">
      <w:pPr>
        <w:jc w:val="right"/>
        <w:rPr>
          <w:sz w:val="22"/>
          <w:szCs w:val="22"/>
        </w:rPr>
      </w:pPr>
    </w:p>
    <w:p w:rsidR="000E03F2" w:rsidRDefault="000E03F2" w:rsidP="000E03F2">
      <w:pPr>
        <w:jc w:val="right"/>
        <w:rPr>
          <w:sz w:val="22"/>
          <w:szCs w:val="22"/>
        </w:rPr>
      </w:pPr>
    </w:p>
    <w:p w:rsidR="000E03F2" w:rsidRDefault="000E03F2" w:rsidP="000E03F2">
      <w:pPr>
        <w:jc w:val="right"/>
        <w:rPr>
          <w:sz w:val="22"/>
          <w:szCs w:val="22"/>
        </w:rPr>
      </w:pPr>
    </w:p>
    <w:p w:rsidR="000E03F2" w:rsidRDefault="000E03F2" w:rsidP="000E03F2">
      <w:pPr>
        <w:jc w:val="right"/>
        <w:rPr>
          <w:sz w:val="22"/>
          <w:szCs w:val="22"/>
        </w:rPr>
      </w:pPr>
    </w:p>
    <w:p w:rsidR="000E03F2" w:rsidRDefault="000E03F2" w:rsidP="000E03F2">
      <w:pPr>
        <w:jc w:val="right"/>
        <w:rPr>
          <w:sz w:val="22"/>
          <w:szCs w:val="22"/>
        </w:rPr>
      </w:pPr>
    </w:p>
    <w:p w:rsidR="000E03F2" w:rsidRDefault="000E03F2" w:rsidP="000E03F2">
      <w:pPr>
        <w:jc w:val="right"/>
        <w:rPr>
          <w:sz w:val="22"/>
          <w:szCs w:val="22"/>
        </w:rPr>
      </w:pPr>
    </w:p>
    <w:p w:rsidR="000E03F2" w:rsidRDefault="000E03F2" w:rsidP="000E03F2">
      <w:pPr>
        <w:jc w:val="right"/>
        <w:rPr>
          <w:sz w:val="22"/>
          <w:szCs w:val="22"/>
        </w:rPr>
      </w:pPr>
    </w:p>
    <w:p w:rsidR="000E03F2" w:rsidRDefault="000E03F2" w:rsidP="000E03F2">
      <w:pPr>
        <w:jc w:val="right"/>
        <w:rPr>
          <w:sz w:val="22"/>
          <w:szCs w:val="22"/>
        </w:rPr>
      </w:pPr>
    </w:p>
    <w:p w:rsidR="000E03F2" w:rsidRDefault="000E03F2" w:rsidP="000E03F2">
      <w:pPr>
        <w:jc w:val="right"/>
        <w:rPr>
          <w:sz w:val="22"/>
          <w:szCs w:val="22"/>
        </w:rPr>
      </w:pPr>
    </w:p>
    <w:p w:rsidR="000E03F2" w:rsidRDefault="000E03F2" w:rsidP="000E03F2">
      <w:pPr>
        <w:jc w:val="right"/>
        <w:rPr>
          <w:sz w:val="22"/>
          <w:szCs w:val="22"/>
        </w:rPr>
      </w:pPr>
    </w:p>
    <w:p w:rsidR="000E03F2" w:rsidRDefault="000E03F2" w:rsidP="000E03F2">
      <w:pPr>
        <w:jc w:val="right"/>
        <w:rPr>
          <w:sz w:val="22"/>
          <w:szCs w:val="22"/>
        </w:rPr>
      </w:pPr>
    </w:p>
    <w:p w:rsidR="000E03F2" w:rsidRDefault="000E03F2" w:rsidP="000E03F2">
      <w:pPr>
        <w:jc w:val="right"/>
        <w:rPr>
          <w:sz w:val="22"/>
          <w:szCs w:val="22"/>
        </w:rPr>
      </w:pPr>
    </w:p>
    <w:p w:rsidR="000E03F2" w:rsidRDefault="000E03F2" w:rsidP="000E03F2">
      <w:pPr>
        <w:jc w:val="right"/>
        <w:rPr>
          <w:sz w:val="22"/>
          <w:szCs w:val="22"/>
        </w:rPr>
      </w:pPr>
    </w:p>
    <w:p w:rsidR="000E03F2" w:rsidRDefault="000E03F2" w:rsidP="000E03F2">
      <w:pPr>
        <w:jc w:val="right"/>
        <w:rPr>
          <w:sz w:val="22"/>
          <w:szCs w:val="22"/>
        </w:rPr>
      </w:pPr>
    </w:p>
    <w:p w:rsidR="000E03F2" w:rsidRDefault="000E03F2" w:rsidP="000E03F2">
      <w:pPr>
        <w:autoSpaceDE w:val="0"/>
        <w:autoSpaceDN w:val="0"/>
        <w:adjustRightInd w:val="0"/>
        <w:ind w:left="3260" w:firstLine="709"/>
        <w:jc w:val="right"/>
        <w:outlineLvl w:val="1"/>
        <w:rPr>
          <w:sz w:val="18"/>
          <w:szCs w:val="18"/>
        </w:rPr>
      </w:pPr>
    </w:p>
    <w:p w:rsidR="000E03F2" w:rsidRPr="0088222F" w:rsidRDefault="000E03F2" w:rsidP="0088222F">
      <w:pPr>
        <w:autoSpaceDE w:val="0"/>
        <w:autoSpaceDN w:val="0"/>
        <w:adjustRightInd w:val="0"/>
        <w:ind w:left="3260" w:firstLine="6238"/>
        <w:jc w:val="both"/>
        <w:outlineLvl w:val="1"/>
        <w:rPr>
          <w:sz w:val="24"/>
          <w:szCs w:val="24"/>
        </w:rPr>
      </w:pPr>
      <w:r w:rsidRPr="0088222F">
        <w:rPr>
          <w:sz w:val="24"/>
          <w:szCs w:val="24"/>
        </w:rPr>
        <w:lastRenderedPageBreak/>
        <w:t>Приложение 9</w:t>
      </w:r>
    </w:p>
    <w:p w:rsidR="000E03F2" w:rsidRPr="0088222F" w:rsidRDefault="000E03F2" w:rsidP="0088222F">
      <w:pPr>
        <w:autoSpaceDE w:val="0"/>
        <w:autoSpaceDN w:val="0"/>
        <w:adjustRightInd w:val="0"/>
        <w:ind w:left="3260" w:firstLine="6238"/>
        <w:jc w:val="both"/>
        <w:outlineLvl w:val="1"/>
        <w:rPr>
          <w:sz w:val="24"/>
          <w:szCs w:val="24"/>
        </w:rPr>
      </w:pPr>
      <w:r w:rsidRPr="0088222F">
        <w:rPr>
          <w:sz w:val="24"/>
          <w:szCs w:val="24"/>
        </w:rPr>
        <w:t xml:space="preserve">к решению Совета народных депутатов </w:t>
      </w:r>
    </w:p>
    <w:p w:rsidR="000E03F2" w:rsidRPr="0088222F" w:rsidRDefault="005D4AFE" w:rsidP="0088222F">
      <w:pPr>
        <w:autoSpaceDE w:val="0"/>
        <w:autoSpaceDN w:val="0"/>
        <w:adjustRightInd w:val="0"/>
        <w:ind w:left="3260" w:firstLine="6238"/>
        <w:jc w:val="both"/>
        <w:outlineLvl w:val="1"/>
        <w:rPr>
          <w:sz w:val="24"/>
          <w:szCs w:val="24"/>
        </w:rPr>
      </w:pPr>
      <w:r w:rsidRPr="0088222F">
        <w:rPr>
          <w:sz w:val="24"/>
          <w:szCs w:val="24"/>
        </w:rPr>
        <w:t>Подгоренского</w:t>
      </w:r>
      <w:r w:rsidR="000E03F2" w:rsidRPr="0088222F">
        <w:rPr>
          <w:sz w:val="24"/>
          <w:szCs w:val="24"/>
        </w:rPr>
        <w:t xml:space="preserve"> сельского поселения </w:t>
      </w:r>
    </w:p>
    <w:p w:rsidR="000E03F2" w:rsidRPr="0088222F" w:rsidRDefault="0088222F" w:rsidP="0088222F">
      <w:pPr>
        <w:autoSpaceDE w:val="0"/>
        <w:autoSpaceDN w:val="0"/>
        <w:adjustRightInd w:val="0"/>
        <w:ind w:left="3260" w:firstLine="6238"/>
        <w:jc w:val="both"/>
        <w:outlineLvl w:val="1"/>
        <w:rPr>
          <w:sz w:val="24"/>
          <w:szCs w:val="24"/>
        </w:rPr>
      </w:pPr>
      <w:r w:rsidRPr="0088222F">
        <w:rPr>
          <w:sz w:val="24"/>
          <w:szCs w:val="24"/>
        </w:rPr>
        <w:t>№ 179 от 27.12.</w:t>
      </w:r>
      <w:r w:rsidR="000E03F2" w:rsidRPr="0088222F">
        <w:rPr>
          <w:sz w:val="24"/>
          <w:szCs w:val="24"/>
        </w:rPr>
        <w:t>2023 года</w:t>
      </w:r>
    </w:p>
    <w:p w:rsidR="0088222F" w:rsidRDefault="000E03F2" w:rsidP="0088222F">
      <w:pPr>
        <w:autoSpaceDE w:val="0"/>
        <w:autoSpaceDN w:val="0"/>
        <w:adjustRightInd w:val="0"/>
        <w:ind w:left="3260" w:firstLine="6238"/>
        <w:jc w:val="both"/>
        <w:outlineLvl w:val="1"/>
        <w:rPr>
          <w:sz w:val="24"/>
          <w:szCs w:val="24"/>
        </w:rPr>
      </w:pPr>
      <w:r w:rsidRPr="0088222F">
        <w:rPr>
          <w:sz w:val="24"/>
          <w:szCs w:val="24"/>
        </w:rPr>
        <w:t xml:space="preserve">«О бюджете </w:t>
      </w:r>
      <w:r w:rsidR="005D4AFE" w:rsidRPr="0088222F">
        <w:rPr>
          <w:sz w:val="24"/>
          <w:szCs w:val="24"/>
        </w:rPr>
        <w:t>Подгоренского</w:t>
      </w:r>
      <w:r w:rsidRPr="0088222F">
        <w:rPr>
          <w:sz w:val="24"/>
          <w:szCs w:val="24"/>
        </w:rPr>
        <w:t xml:space="preserve"> сельского поселения на</w:t>
      </w:r>
    </w:p>
    <w:p w:rsidR="000E03F2" w:rsidRDefault="000E03F2" w:rsidP="0088222F">
      <w:pPr>
        <w:autoSpaceDE w:val="0"/>
        <w:autoSpaceDN w:val="0"/>
        <w:adjustRightInd w:val="0"/>
        <w:ind w:left="3260" w:firstLine="6238"/>
        <w:jc w:val="both"/>
        <w:outlineLvl w:val="1"/>
        <w:rPr>
          <w:sz w:val="18"/>
          <w:szCs w:val="18"/>
        </w:rPr>
      </w:pPr>
      <w:r w:rsidRPr="0088222F">
        <w:rPr>
          <w:sz w:val="24"/>
          <w:szCs w:val="24"/>
        </w:rPr>
        <w:t>2024 год и на плановый период 2025 и 2026 годов</w:t>
      </w:r>
      <w:r w:rsidRPr="00FE6B91">
        <w:rPr>
          <w:sz w:val="18"/>
          <w:szCs w:val="18"/>
        </w:rPr>
        <w:t>»</w:t>
      </w:r>
    </w:p>
    <w:p w:rsidR="000E03F2" w:rsidRDefault="000E03F2" w:rsidP="000E03F2">
      <w:pPr>
        <w:autoSpaceDE w:val="0"/>
        <w:autoSpaceDN w:val="0"/>
        <w:adjustRightInd w:val="0"/>
        <w:ind w:left="3260" w:firstLine="709"/>
        <w:jc w:val="right"/>
        <w:outlineLvl w:val="1"/>
        <w:rPr>
          <w:sz w:val="18"/>
          <w:szCs w:val="18"/>
        </w:rPr>
      </w:pPr>
    </w:p>
    <w:p w:rsidR="000E03F2" w:rsidRPr="00FE6B91" w:rsidRDefault="000E03F2" w:rsidP="000E03F2">
      <w:pPr>
        <w:autoSpaceDE w:val="0"/>
        <w:autoSpaceDN w:val="0"/>
        <w:adjustRightInd w:val="0"/>
        <w:ind w:left="3260" w:firstLine="709"/>
        <w:jc w:val="right"/>
        <w:outlineLvl w:val="1"/>
        <w:rPr>
          <w:sz w:val="18"/>
          <w:szCs w:val="18"/>
        </w:rPr>
      </w:pPr>
    </w:p>
    <w:p w:rsidR="000E03F2" w:rsidRPr="00647997" w:rsidRDefault="000E03F2" w:rsidP="000E03F2">
      <w:pPr>
        <w:autoSpaceDE w:val="0"/>
        <w:autoSpaceDN w:val="0"/>
        <w:adjustRightInd w:val="0"/>
        <w:ind w:firstLine="720"/>
        <w:jc w:val="both"/>
        <w:rPr>
          <w:b/>
          <w:sz w:val="22"/>
          <w:szCs w:val="22"/>
        </w:rPr>
      </w:pPr>
      <w:r>
        <w:rPr>
          <w:b/>
          <w:sz w:val="22"/>
          <w:szCs w:val="22"/>
        </w:rPr>
        <w:t xml:space="preserve">МЕЖБЮДЖЕТНЫЕ ТРАНСФЕРТЫ БЮДЖЕТУ МУНИЦИПАЛЬНОГО РАЙОНА В ЧАСТИ ПЕРЕДАВАЕМЫХ ПОЛНОМОЧИЙ </w:t>
      </w:r>
    </w:p>
    <w:p w:rsidR="000E03F2" w:rsidRPr="00647997" w:rsidRDefault="000E03F2" w:rsidP="000E03F2">
      <w:pPr>
        <w:pStyle w:val="ab"/>
        <w:spacing w:after="0"/>
        <w:jc w:val="center"/>
        <w:rPr>
          <w:b/>
          <w:sz w:val="22"/>
          <w:szCs w:val="22"/>
        </w:rPr>
      </w:pPr>
      <w:r w:rsidRPr="00647997">
        <w:rPr>
          <w:b/>
          <w:sz w:val="22"/>
          <w:szCs w:val="22"/>
        </w:rPr>
        <w:t>НА 2024 ГОД И НА ПЛАНОВЫЙ ПЕРИОД 2025 И 2026 ГОДОВ</w:t>
      </w:r>
    </w:p>
    <w:p w:rsidR="000E03F2" w:rsidRPr="005A7787" w:rsidRDefault="000E03F2" w:rsidP="000E03F2">
      <w:pPr>
        <w:ind w:right="567"/>
        <w:jc w:val="right"/>
        <w:rPr>
          <w:bCs/>
          <w:sz w:val="22"/>
          <w:szCs w:val="22"/>
        </w:rPr>
      </w:pPr>
      <w:r w:rsidRPr="005A7787">
        <w:rPr>
          <w:bCs/>
          <w:sz w:val="22"/>
          <w:szCs w:val="22"/>
        </w:rPr>
        <w:t>(тыс. рублей)</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0"/>
        <w:gridCol w:w="2410"/>
        <w:gridCol w:w="2551"/>
        <w:gridCol w:w="2268"/>
      </w:tblGrid>
      <w:tr w:rsidR="000E03F2" w:rsidRPr="005A7787" w:rsidTr="00821AA7">
        <w:trPr>
          <w:trHeight w:val="1129"/>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03F2" w:rsidRPr="005A7787" w:rsidRDefault="000E03F2" w:rsidP="00821AA7">
            <w:pPr>
              <w:jc w:val="center"/>
              <w:rPr>
                <w:bCs/>
                <w:sz w:val="22"/>
                <w:szCs w:val="22"/>
              </w:rPr>
            </w:pPr>
            <w:r w:rsidRPr="005A7787">
              <w:rPr>
                <w:bCs/>
                <w:sz w:val="22"/>
                <w:szCs w:val="22"/>
              </w:rPr>
              <w:t>Наименование</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03F2" w:rsidRPr="005A7787" w:rsidRDefault="000E03F2" w:rsidP="00821AA7">
            <w:pPr>
              <w:spacing w:after="120"/>
              <w:jc w:val="center"/>
              <w:rPr>
                <w:bCs/>
                <w:sz w:val="22"/>
                <w:szCs w:val="22"/>
                <w:lang w:eastAsia="en-US"/>
              </w:rPr>
            </w:pPr>
            <w:r w:rsidRPr="005A7787">
              <w:rPr>
                <w:bCs/>
                <w:sz w:val="22"/>
                <w:szCs w:val="22"/>
              </w:rPr>
              <w:t>202</w:t>
            </w:r>
            <w:r>
              <w:rPr>
                <w:bCs/>
                <w:sz w:val="22"/>
                <w:szCs w:val="22"/>
              </w:rPr>
              <w:t>4</w:t>
            </w:r>
            <w:r w:rsidRPr="005A7787">
              <w:rPr>
                <w:bCs/>
                <w:sz w:val="22"/>
                <w:szCs w:val="22"/>
              </w:rPr>
              <w:t xml:space="preserve"> год</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03F2" w:rsidRPr="005A7787" w:rsidRDefault="000E03F2" w:rsidP="00821AA7">
            <w:pPr>
              <w:spacing w:after="120"/>
              <w:jc w:val="center"/>
              <w:rPr>
                <w:bCs/>
                <w:sz w:val="22"/>
                <w:szCs w:val="22"/>
              </w:rPr>
            </w:pPr>
            <w:r w:rsidRPr="005A7787">
              <w:rPr>
                <w:bCs/>
                <w:sz w:val="22"/>
                <w:szCs w:val="22"/>
              </w:rPr>
              <w:t>202</w:t>
            </w:r>
            <w:r>
              <w:rPr>
                <w:bCs/>
                <w:sz w:val="22"/>
                <w:szCs w:val="22"/>
              </w:rPr>
              <w:t>5</w:t>
            </w:r>
            <w:r w:rsidRPr="005A7787">
              <w:rPr>
                <w:bCs/>
                <w:sz w:val="22"/>
                <w:szCs w:val="22"/>
              </w:rPr>
              <w:t xml:space="preserve"> год</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03F2" w:rsidRPr="005A7787" w:rsidRDefault="000E03F2" w:rsidP="00821AA7">
            <w:pPr>
              <w:spacing w:after="120"/>
              <w:jc w:val="center"/>
              <w:rPr>
                <w:bCs/>
                <w:sz w:val="22"/>
                <w:szCs w:val="22"/>
              </w:rPr>
            </w:pPr>
            <w:r w:rsidRPr="005A7787">
              <w:rPr>
                <w:bCs/>
                <w:sz w:val="22"/>
                <w:szCs w:val="22"/>
              </w:rPr>
              <w:t>202</w:t>
            </w:r>
            <w:r>
              <w:rPr>
                <w:bCs/>
                <w:sz w:val="22"/>
                <w:szCs w:val="22"/>
              </w:rPr>
              <w:t>6</w:t>
            </w:r>
            <w:r w:rsidRPr="005A7787">
              <w:rPr>
                <w:bCs/>
                <w:sz w:val="22"/>
                <w:szCs w:val="22"/>
              </w:rPr>
              <w:t xml:space="preserve"> год</w:t>
            </w:r>
          </w:p>
        </w:tc>
      </w:tr>
      <w:tr w:rsidR="000E03F2" w:rsidRPr="005A7787" w:rsidTr="00821AA7">
        <w:trPr>
          <w:trHeight w:val="375"/>
          <w:tblHeader/>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03F2" w:rsidRPr="005A7787" w:rsidRDefault="000E03F2" w:rsidP="00821AA7">
            <w:pPr>
              <w:jc w:val="center"/>
              <w:rPr>
                <w:bCs/>
                <w:sz w:val="22"/>
                <w:szCs w:val="22"/>
              </w:rPr>
            </w:pPr>
            <w:r w:rsidRPr="005A7787">
              <w:rPr>
                <w:bCs/>
                <w:sz w:val="22"/>
                <w:szCs w:val="22"/>
              </w:rPr>
              <w:t>1</w:t>
            </w:r>
          </w:p>
        </w:tc>
        <w:tc>
          <w:tcPr>
            <w:tcW w:w="2410" w:type="dxa"/>
            <w:tcBorders>
              <w:top w:val="single" w:sz="4" w:space="0" w:color="auto"/>
              <w:left w:val="nil"/>
              <w:bottom w:val="single" w:sz="4" w:space="0" w:color="auto"/>
              <w:right w:val="single" w:sz="4" w:space="0" w:color="auto"/>
            </w:tcBorders>
            <w:shd w:val="clear" w:color="auto" w:fill="FFFFFF"/>
            <w:vAlign w:val="center"/>
            <w:hideMark/>
          </w:tcPr>
          <w:p w:rsidR="000E03F2" w:rsidRPr="005A7787" w:rsidRDefault="000E03F2" w:rsidP="00821AA7">
            <w:pPr>
              <w:jc w:val="center"/>
              <w:rPr>
                <w:bCs/>
                <w:sz w:val="22"/>
                <w:szCs w:val="22"/>
              </w:rPr>
            </w:pPr>
            <w:r w:rsidRPr="005A7787">
              <w:rPr>
                <w:bCs/>
                <w:sz w:val="22"/>
                <w:szCs w:val="22"/>
              </w:rPr>
              <w:t>2</w:t>
            </w:r>
          </w:p>
        </w:tc>
        <w:tc>
          <w:tcPr>
            <w:tcW w:w="2551" w:type="dxa"/>
            <w:tcBorders>
              <w:top w:val="single" w:sz="4" w:space="0" w:color="auto"/>
              <w:left w:val="nil"/>
              <w:bottom w:val="single" w:sz="4" w:space="0" w:color="auto"/>
              <w:right w:val="single" w:sz="4" w:space="0" w:color="auto"/>
            </w:tcBorders>
            <w:shd w:val="clear" w:color="auto" w:fill="FFFFFF"/>
            <w:vAlign w:val="center"/>
            <w:hideMark/>
          </w:tcPr>
          <w:p w:rsidR="000E03F2" w:rsidRPr="005A7787" w:rsidRDefault="000E03F2" w:rsidP="00821AA7">
            <w:pPr>
              <w:jc w:val="center"/>
              <w:rPr>
                <w:bCs/>
                <w:sz w:val="22"/>
                <w:szCs w:val="22"/>
              </w:rPr>
            </w:pPr>
            <w:r w:rsidRPr="005A7787">
              <w:rPr>
                <w:bCs/>
                <w:sz w:val="22"/>
                <w:szCs w:val="22"/>
              </w:rPr>
              <w:t>3</w:t>
            </w:r>
          </w:p>
        </w:tc>
        <w:tc>
          <w:tcPr>
            <w:tcW w:w="2268" w:type="dxa"/>
            <w:tcBorders>
              <w:top w:val="single" w:sz="4" w:space="0" w:color="auto"/>
              <w:left w:val="nil"/>
              <w:bottom w:val="single" w:sz="4" w:space="0" w:color="auto"/>
              <w:right w:val="single" w:sz="4" w:space="0" w:color="auto"/>
            </w:tcBorders>
            <w:shd w:val="clear" w:color="auto" w:fill="FFFFFF"/>
            <w:vAlign w:val="center"/>
            <w:hideMark/>
          </w:tcPr>
          <w:p w:rsidR="000E03F2" w:rsidRPr="005A7787" w:rsidRDefault="000E03F2" w:rsidP="00821AA7">
            <w:pPr>
              <w:jc w:val="center"/>
              <w:rPr>
                <w:bCs/>
                <w:sz w:val="22"/>
                <w:szCs w:val="22"/>
              </w:rPr>
            </w:pPr>
            <w:r w:rsidRPr="005A7787">
              <w:rPr>
                <w:bCs/>
                <w:sz w:val="22"/>
                <w:szCs w:val="22"/>
              </w:rPr>
              <w:t>4</w:t>
            </w:r>
          </w:p>
        </w:tc>
      </w:tr>
      <w:tr w:rsidR="000E03F2" w:rsidRPr="005A7787" w:rsidTr="00821AA7">
        <w:trPr>
          <w:trHeight w:val="385"/>
        </w:trPr>
        <w:tc>
          <w:tcPr>
            <w:tcW w:w="8080" w:type="dxa"/>
            <w:tcBorders>
              <w:top w:val="nil"/>
              <w:left w:val="single" w:sz="4" w:space="0" w:color="auto"/>
              <w:bottom w:val="single" w:sz="4" w:space="0" w:color="auto"/>
              <w:right w:val="single" w:sz="4" w:space="0" w:color="auto"/>
            </w:tcBorders>
            <w:shd w:val="clear" w:color="auto" w:fill="FFFFFF"/>
            <w:vAlign w:val="bottom"/>
          </w:tcPr>
          <w:p w:rsidR="000E03F2" w:rsidRPr="00F46F7F" w:rsidRDefault="000E03F2" w:rsidP="00821AA7">
            <w:pPr>
              <w:rPr>
                <w:bCs/>
                <w:sz w:val="22"/>
                <w:szCs w:val="22"/>
              </w:rPr>
            </w:pPr>
            <w:r>
              <w:rPr>
                <w:sz w:val="22"/>
                <w:szCs w:val="22"/>
              </w:rPr>
              <w:t>Организация</w:t>
            </w:r>
            <w:r w:rsidRPr="00F46F7F">
              <w:rPr>
                <w:sz w:val="22"/>
                <w:szCs w:val="22"/>
              </w:rPr>
              <w:t xml:space="preserve"> культуры</w:t>
            </w:r>
          </w:p>
        </w:tc>
        <w:tc>
          <w:tcPr>
            <w:tcW w:w="2410" w:type="dxa"/>
            <w:tcBorders>
              <w:top w:val="nil"/>
              <w:left w:val="nil"/>
              <w:bottom w:val="single" w:sz="4" w:space="0" w:color="auto"/>
              <w:right w:val="single" w:sz="4" w:space="0" w:color="auto"/>
            </w:tcBorders>
            <w:shd w:val="clear" w:color="auto" w:fill="FFFFFF"/>
            <w:vAlign w:val="center"/>
          </w:tcPr>
          <w:p w:rsidR="000E03F2" w:rsidRPr="005A7787" w:rsidRDefault="005D4AFE" w:rsidP="00821AA7">
            <w:pPr>
              <w:jc w:val="center"/>
              <w:rPr>
                <w:bCs/>
                <w:sz w:val="22"/>
                <w:szCs w:val="22"/>
              </w:rPr>
            </w:pPr>
            <w:r>
              <w:rPr>
                <w:bCs/>
                <w:sz w:val="22"/>
                <w:szCs w:val="22"/>
              </w:rPr>
              <w:t>2 022,7</w:t>
            </w:r>
          </w:p>
        </w:tc>
        <w:tc>
          <w:tcPr>
            <w:tcW w:w="2551" w:type="dxa"/>
            <w:tcBorders>
              <w:top w:val="nil"/>
              <w:left w:val="nil"/>
              <w:bottom w:val="single" w:sz="4" w:space="0" w:color="auto"/>
              <w:right w:val="single" w:sz="4" w:space="0" w:color="auto"/>
            </w:tcBorders>
            <w:shd w:val="clear" w:color="auto" w:fill="FFFFFF"/>
            <w:vAlign w:val="center"/>
          </w:tcPr>
          <w:p w:rsidR="000E03F2" w:rsidRPr="005A7787" w:rsidRDefault="005D4AFE" w:rsidP="00821AA7">
            <w:pPr>
              <w:jc w:val="center"/>
              <w:rPr>
                <w:bCs/>
                <w:sz w:val="22"/>
                <w:szCs w:val="22"/>
              </w:rPr>
            </w:pPr>
            <w:r>
              <w:rPr>
                <w:bCs/>
                <w:sz w:val="22"/>
                <w:szCs w:val="22"/>
              </w:rPr>
              <w:t>2 194,4</w:t>
            </w:r>
          </w:p>
        </w:tc>
        <w:tc>
          <w:tcPr>
            <w:tcW w:w="2268" w:type="dxa"/>
            <w:tcBorders>
              <w:top w:val="nil"/>
              <w:left w:val="nil"/>
              <w:bottom w:val="single" w:sz="4" w:space="0" w:color="auto"/>
              <w:right w:val="single" w:sz="4" w:space="0" w:color="auto"/>
            </w:tcBorders>
            <w:shd w:val="clear" w:color="auto" w:fill="FFFFFF"/>
            <w:vAlign w:val="center"/>
          </w:tcPr>
          <w:p w:rsidR="000E03F2" w:rsidRPr="005A7787" w:rsidRDefault="005D4AFE" w:rsidP="00821AA7">
            <w:pPr>
              <w:jc w:val="center"/>
              <w:rPr>
                <w:bCs/>
                <w:sz w:val="22"/>
                <w:szCs w:val="22"/>
              </w:rPr>
            </w:pPr>
            <w:r>
              <w:rPr>
                <w:bCs/>
                <w:sz w:val="22"/>
                <w:szCs w:val="22"/>
              </w:rPr>
              <w:t>2 371,4</w:t>
            </w:r>
          </w:p>
        </w:tc>
      </w:tr>
    </w:tbl>
    <w:p w:rsidR="000E03F2" w:rsidRDefault="000E03F2" w:rsidP="000E03F2">
      <w:pPr>
        <w:jc w:val="right"/>
        <w:rPr>
          <w:sz w:val="22"/>
          <w:szCs w:val="22"/>
        </w:rPr>
      </w:pPr>
    </w:p>
    <w:p w:rsidR="000E03F2" w:rsidRDefault="000E03F2" w:rsidP="000E03F2">
      <w:pPr>
        <w:autoSpaceDE w:val="0"/>
        <w:autoSpaceDN w:val="0"/>
        <w:adjustRightInd w:val="0"/>
        <w:ind w:left="3260" w:firstLine="709"/>
        <w:jc w:val="right"/>
        <w:outlineLvl w:val="1"/>
        <w:rPr>
          <w:sz w:val="18"/>
          <w:szCs w:val="18"/>
        </w:rPr>
      </w:pPr>
    </w:p>
    <w:p w:rsidR="000E03F2" w:rsidRDefault="000E03F2" w:rsidP="000E03F2">
      <w:pPr>
        <w:autoSpaceDE w:val="0"/>
        <w:autoSpaceDN w:val="0"/>
        <w:adjustRightInd w:val="0"/>
        <w:ind w:left="3260" w:firstLine="709"/>
        <w:jc w:val="right"/>
        <w:outlineLvl w:val="1"/>
        <w:rPr>
          <w:sz w:val="18"/>
          <w:szCs w:val="18"/>
        </w:rPr>
      </w:pPr>
    </w:p>
    <w:p w:rsidR="000E03F2" w:rsidRDefault="000E03F2" w:rsidP="000E03F2">
      <w:pPr>
        <w:autoSpaceDE w:val="0"/>
        <w:autoSpaceDN w:val="0"/>
        <w:adjustRightInd w:val="0"/>
        <w:ind w:left="3260" w:firstLine="709"/>
        <w:jc w:val="right"/>
        <w:outlineLvl w:val="1"/>
        <w:rPr>
          <w:sz w:val="18"/>
          <w:szCs w:val="18"/>
        </w:rPr>
      </w:pPr>
    </w:p>
    <w:p w:rsidR="000E03F2" w:rsidRDefault="000E03F2" w:rsidP="000E03F2">
      <w:pPr>
        <w:autoSpaceDE w:val="0"/>
        <w:autoSpaceDN w:val="0"/>
        <w:adjustRightInd w:val="0"/>
        <w:ind w:left="3260" w:firstLine="709"/>
        <w:jc w:val="right"/>
        <w:outlineLvl w:val="1"/>
        <w:rPr>
          <w:sz w:val="18"/>
          <w:szCs w:val="18"/>
        </w:rPr>
      </w:pPr>
    </w:p>
    <w:p w:rsidR="000E03F2" w:rsidRDefault="000E03F2" w:rsidP="000E03F2">
      <w:pPr>
        <w:autoSpaceDE w:val="0"/>
        <w:autoSpaceDN w:val="0"/>
        <w:adjustRightInd w:val="0"/>
        <w:ind w:left="3260" w:firstLine="709"/>
        <w:jc w:val="right"/>
        <w:outlineLvl w:val="1"/>
        <w:rPr>
          <w:sz w:val="18"/>
          <w:szCs w:val="18"/>
        </w:rPr>
      </w:pPr>
    </w:p>
    <w:p w:rsidR="000E03F2" w:rsidRDefault="000E03F2" w:rsidP="000E03F2">
      <w:pPr>
        <w:autoSpaceDE w:val="0"/>
        <w:autoSpaceDN w:val="0"/>
        <w:adjustRightInd w:val="0"/>
        <w:ind w:left="3260" w:firstLine="709"/>
        <w:jc w:val="right"/>
        <w:outlineLvl w:val="1"/>
        <w:rPr>
          <w:sz w:val="18"/>
          <w:szCs w:val="18"/>
        </w:rPr>
      </w:pPr>
    </w:p>
    <w:p w:rsidR="000E03F2" w:rsidRDefault="000E03F2" w:rsidP="000E03F2">
      <w:pPr>
        <w:autoSpaceDE w:val="0"/>
        <w:autoSpaceDN w:val="0"/>
        <w:adjustRightInd w:val="0"/>
        <w:ind w:left="3260" w:firstLine="709"/>
        <w:jc w:val="right"/>
        <w:outlineLvl w:val="1"/>
        <w:rPr>
          <w:sz w:val="18"/>
          <w:szCs w:val="18"/>
        </w:rPr>
      </w:pPr>
    </w:p>
    <w:p w:rsidR="000E03F2" w:rsidRDefault="000E03F2" w:rsidP="000E03F2">
      <w:pPr>
        <w:autoSpaceDE w:val="0"/>
        <w:autoSpaceDN w:val="0"/>
        <w:adjustRightInd w:val="0"/>
        <w:ind w:left="3260" w:firstLine="709"/>
        <w:jc w:val="right"/>
        <w:outlineLvl w:val="1"/>
        <w:rPr>
          <w:sz w:val="18"/>
          <w:szCs w:val="18"/>
        </w:rPr>
      </w:pPr>
    </w:p>
    <w:p w:rsidR="000E03F2" w:rsidRDefault="000E03F2" w:rsidP="000E03F2">
      <w:pPr>
        <w:autoSpaceDE w:val="0"/>
        <w:autoSpaceDN w:val="0"/>
        <w:adjustRightInd w:val="0"/>
        <w:ind w:left="3260" w:firstLine="709"/>
        <w:jc w:val="right"/>
        <w:outlineLvl w:val="1"/>
        <w:rPr>
          <w:sz w:val="18"/>
          <w:szCs w:val="18"/>
        </w:rPr>
      </w:pPr>
    </w:p>
    <w:p w:rsidR="000E03F2" w:rsidRDefault="000E03F2" w:rsidP="000E03F2">
      <w:pPr>
        <w:autoSpaceDE w:val="0"/>
        <w:autoSpaceDN w:val="0"/>
        <w:adjustRightInd w:val="0"/>
        <w:ind w:left="3260" w:firstLine="709"/>
        <w:jc w:val="right"/>
        <w:outlineLvl w:val="1"/>
        <w:rPr>
          <w:sz w:val="18"/>
          <w:szCs w:val="18"/>
        </w:rPr>
      </w:pPr>
    </w:p>
    <w:p w:rsidR="000E03F2" w:rsidRDefault="000E03F2" w:rsidP="000E03F2">
      <w:pPr>
        <w:autoSpaceDE w:val="0"/>
        <w:autoSpaceDN w:val="0"/>
        <w:adjustRightInd w:val="0"/>
        <w:ind w:left="3260" w:firstLine="709"/>
        <w:jc w:val="right"/>
        <w:outlineLvl w:val="1"/>
        <w:rPr>
          <w:sz w:val="18"/>
          <w:szCs w:val="18"/>
        </w:rPr>
      </w:pPr>
    </w:p>
    <w:p w:rsidR="000E03F2" w:rsidRDefault="000E03F2" w:rsidP="000E03F2">
      <w:pPr>
        <w:autoSpaceDE w:val="0"/>
        <w:autoSpaceDN w:val="0"/>
        <w:adjustRightInd w:val="0"/>
        <w:ind w:left="3260" w:firstLine="709"/>
        <w:jc w:val="right"/>
        <w:outlineLvl w:val="1"/>
        <w:rPr>
          <w:sz w:val="18"/>
          <w:szCs w:val="18"/>
        </w:rPr>
      </w:pPr>
    </w:p>
    <w:p w:rsidR="000E03F2" w:rsidRDefault="000E03F2" w:rsidP="000E03F2">
      <w:pPr>
        <w:autoSpaceDE w:val="0"/>
        <w:autoSpaceDN w:val="0"/>
        <w:adjustRightInd w:val="0"/>
        <w:ind w:left="3260" w:firstLine="709"/>
        <w:jc w:val="right"/>
        <w:outlineLvl w:val="1"/>
        <w:rPr>
          <w:sz w:val="18"/>
          <w:szCs w:val="18"/>
        </w:rPr>
      </w:pPr>
    </w:p>
    <w:p w:rsidR="000E03F2" w:rsidRDefault="000E03F2" w:rsidP="000E03F2">
      <w:pPr>
        <w:autoSpaceDE w:val="0"/>
        <w:autoSpaceDN w:val="0"/>
        <w:adjustRightInd w:val="0"/>
        <w:ind w:left="3260" w:firstLine="709"/>
        <w:jc w:val="right"/>
        <w:outlineLvl w:val="1"/>
        <w:rPr>
          <w:sz w:val="18"/>
          <w:szCs w:val="18"/>
        </w:rPr>
      </w:pPr>
    </w:p>
    <w:p w:rsidR="000E03F2" w:rsidRDefault="000E03F2" w:rsidP="000E03F2">
      <w:pPr>
        <w:autoSpaceDE w:val="0"/>
        <w:autoSpaceDN w:val="0"/>
        <w:adjustRightInd w:val="0"/>
        <w:ind w:left="3260" w:firstLine="709"/>
        <w:jc w:val="right"/>
        <w:outlineLvl w:val="1"/>
        <w:rPr>
          <w:sz w:val="18"/>
          <w:szCs w:val="18"/>
        </w:rPr>
      </w:pPr>
    </w:p>
    <w:p w:rsidR="000E03F2" w:rsidRDefault="000E03F2" w:rsidP="000E03F2">
      <w:pPr>
        <w:autoSpaceDE w:val="0"/>
        <w:autoSpaceDN w:val="0"/>
        <w:adjustRightInd w:val="0"/>
        <w:ind w:left="3260" w:firstLine="709"/>
        <w:jc w:val="right"/>
        <w:outlineLvl w:val="1"/>
        <w:rPr>
          <w:sz w:val="18"/>
          <w:szCs w:val="18"/>
        </w:rPr>
      </w:pPr>
    </w:p>
    <w:p w:rsidR="000E03F2" w:rsidRDefault="000E03F2" w:rsidP="000E03F2">
      <w:pPr>
        <w:autoSpaceDE w:val="0"/>
        <w:autoSpaceDN w:val="0"/>
        <w:adjustRightInd w:val="0"/>
        <w:ind w:left="3260" w:firstLine="709"/>
        <w:jc w:val="right"/>
        <w:outlineLvl w:val="1"/>
        <w:rPr>
          <w:sz w:val="18"/>
          <w:szCs w:val="18"/>
        </w:rPr>
      </w:pPr>
    </w:p>
    <w:p w:rsidR="000E03F2" w:rsidRDefault="000E03F2" w:rsidP="000E03F2">
      <w:pPr>
        <w:autoSpaceDE w:val="0"/>
        <w:autoSpaceDN w:val="0"/>
        <w:adjustRightInd w:val="0"/>
        <w:ind w:left="3260" w:firstLine="709"/>
        <w:jc w:val="right"/>
        <w:outlineLvl w:val="1"/>
        <w:rPr>
          <w:sz w:val="18"/>
          <w:szCs w:val="18"/>
        </w:rPr>
      </w:pPr>
    </w:p>
    <w:p w:rsidR="000E03F2" w:rsidRDefault="000E03F2" w:rsidP="000E03F2">
      <w:pPr>
        <w:autoSpaceDE w:val="0"/>
        <w:autoSpaceDN w:val="0"/>
        <w:adjustRightInd w:val="0"/>
        <w:ind w:left="3260" w:firstLine="709"/>
        <w:jc w:val="right"/>
        <w:outlineLvl w:val="1"/>
        <w:rPr>
          <w:sz w:val="18"/>
          <w:szCs w:val="18"/>
        </w:rPr>
      </w:pPr>
    </w:p>
    <w:p w:rsidR="000E03F2" w:rsidRDefault="000E03F2" w:rsidP="000E03F2">
      <w:pPr>
        <w:autoSpaceDE w:val="0"/>
        <w:autoSpaceDN w:val="0"/>
        <w:adjustRightInd w:val="0"/>
        <w:ind w:left="3260" w:firstLine="709"/>
        <w:jc w:val="right"/>
        <w:outlineLvl w:val="1"/>
        <w:rPr>
          <w:sz w:val="18"/>
          <w:szCs w:val="18"/>
        </w:rPr>
      </w:pPr>
    </w:p>
    <w:p w:rsidR="000E03F2" w:rsidRDefault="000E03F2" w:rsidP="000E03F2">
      <w:pPr>
        <w:autoSpaceDE w:val="0"/>
        <w:autoSpaceDN w:val="0"/>
        <w:adjustRightInd w:val="0"/>
        <w:ind w:left="3260" w:firstLine="709"/>
        <w:jc w:val="right"/>
        <w:outlineLvl w:val="1"/>
        <w:rPr>
          <w:sz w:val="18"/>
          <w:szCs w:val="18"/>
        </w:rPr>
      </w:pPr>
    </w:p>
    <w:p w:rsidR="000E03F2" w:rsidRDefault="000E03F2" w:rsidP="000E03F2">
      <w:pPr>
        <w:autoSpaceDE w:val="0"/>
        <w:autoSpaceDN w:val="0"/>
        <w:adjustRightInd w:val="0"/>
        <w:ind w:left="3260" w:firstLine="709"/>
        <w:jc w:val="right"/>
        <w:outlineLvl w:val="1"/>
        <w:rPr>
          <w:sz w:val="18"/>
          <w:szCs w:val="18"/>
        </w:rPr>
      </w:pPr>
    </w:p>
    <w:p w:rsidR="000E03F2" w:rsidRPr="0088222F" w:rsidRDefault="000E03F2" w:rsidP="0088222F">
      <w:pPr>
        <w:autoSpaceDE w:val="0"/>
        <w:autoSpaceDN w:val="0"/>
        <w:adjustRightInd w:val="0"/>
        <w:ind w:left="3260" w:firstLine="6238"/>
        <w:jc w:val="both"/>
        <w:outlineLvl w:val="1"/>
        <w:rPr>
          <w:sz w:val="24"/>
          <w:szCs w:val="24"/>
        </w:rPr>
      </w:pPr>
      <w:r w:rsidRPr="0088222F">
        <w:rPr>
          <w:sz w:val="24"/>
          <w:szCs w:val="24"/>
        </w:rPr>
        <w:t>Приложение 10</w:t>
      </w:r>
    </w:p>
    <w:p w:rsidR="000E03F2" w:rsidRPr="0088222F" w:rsidRDefault="000E03F2" w:rsidP="0088222F">
      <w:pPr>
        <w:autoSpaceDE w:val="0"/>
        <w:autoSpaceDN w:val="0"/>
        <w:adjustRightInd w:val="0"/>
        <w:ind w:left="3260" w:firstLine="6238"/>
        <w:jc w:val="both"/>
        <w:outlineLvl w:val="1"/>
        <w:rPr>
          <w:sz w:val="24"/>
          <w:szCs w:val="24"/>
        </w:rPr>
      </w:pPr>
      <w:r w:rsidRPr="0088222F">
        <w:rPr>
          <w:sz w:val="24"/>
          <w:szCs w:val="24"/>
        </w:rPr>
        <w:t xml:space="preserve">к решению Совета народных депутатов </w:t>
      </w:r>
    </w:p>
    <w:p w:rsidR="000E03F2" w:rsidRPr="0088222F" w:rsidRDefault="005D4AFE" w:rsidP="0088222F">
      <w:pPr>
        <w:autoSpaceDE w:val="0"/>
        <w:autoSpaceDN w:val="0"/>
        <w:adjustRightInd w:val="0"/>
        <w:ind w:left="3260" w:firstLine="6238"/>
        <w:jc w:val="both"/>
        <w:outlineLvl w:val="1"/>
        <w:rPr>
          <w:sz w:val="24"/>
          <w:szCs w:val="24"/>
        </w:rPr>
      </w:pPr>
      <w:r w:rsidRPr="0088222F">
        <w:rPr>
          <w:sz w:val="24"/>
          <w:szCs w:val="24"/>
        </w:rPr>
        <w:t>Подгоренского</w:t>
      </w:r>
      <w:r w:rsidR="000E03F2" w:rsidRPr="0088222F">
        <w:rPr>
          <w:sz w:val="24"/>
          <w:szCs w:val="24"/>
        </w:rPr>
        <w:t xml:space="preserve"> сельского поселения </w:t>
      </w:r>
    </w:p>
    <w:p w:rsidR="000E03F2" w:rsidRPr="0088222F" w:rsidRDefault="0088222F" w:rsidP="0088222F">
      <w:pPr>
        <w:autoSpaceDE w:val="0"/>
        <w:autoSpaceDN w:val="0"/>
        <w:adjustRightInd w:val="0"/>
        <w:ind w:left="3260" w:firstLine="6238"/>
        <w:jc w:val="both"/>
        <w:outlineLvl w:val="1"/>
        <w:rPr>
          <w:sz w:val="24"/>
          <w:szCs w:val="24"/>
        </w:rPr>
      </w:pPr>
      <w:r w:rsidRPr="0088222F">
        <w:rPr>
          <w:sz w:val="24"/>
          <w:szCs w:val="24"/>
        </w:rPr>
        <w:t>№ 179 от 27.12.</w:t>
      </w:r>
      <w:r w:rsidR="000E03F2" w:rsidRPr="0088222F">
        <w:rPr>
          <w:sz w:val="24"/>
          <w:szCs w:val="24"/>
        </w:rPr>
        <w:t>2023 года</w:t>
      </w:r>
    </w:p>
    <w:p w:rsidR="0088222F" w:rsidRDefault="000E03F2" w:rsidP="0088222F">
      <w:pPr>
        <w:autoSpaceDE w:val="0"/>
        <w:autoSpaceDN w:val="0"/>
        <w:adjustRightInd w:val="0"/>
        <w:ind w:left="3260" w:firstLine="6238"/>
        <w:jc w:val="both"/>
        <w:outlineLvl w:val="1"/>
        <w:rPr>
          <w:sz w:val="24"/>
          <w:szCs w:val="24"/>
        </w:rPr>
      </w:pPr>
      <w:r w:rsidRPr="0088222F">
        <w:rPr>
          <w:sz w:val="24"/>
          <w:szCs w:val="24"/>
        </w:rPr>
        <w:t xml:space="preserve">«О бюджете </w:t>
      </w:r>
      <w:r w:rsidR="005D4AFE" w:rsidRPr="0088222F">
        <w:rPr>
          <w:sz w:val="24"/>
          <w:szCs w:val="24"/>
        </w:rPr>
        <w:t>Подгоренского</w:t>
      </w:r>
      <w:r w:rsidRPr="0088222F">
        <w:rPr>
          <w:sz w:val="24"/>
          <w:szCs w:val="24"/>
        </w:rPr>
        <w:t xml:space="preserve"> сельского поселения на </w:t>
      </w:r>
    </w:p>
    <w:p w:rsidR="000E03F2" w:rsidRDefault="000E03F2" w:rsidP="0088222F">
      <w:pPr>
        <w:autoSpaceDE w:val="0"/>
        <w:autoSpaceDN w:val="0"/>
        <w:adjustRightInd w:val="0"/>
        <w:ind w:left="3260" w:firstLine="6238"/>
        <w:jc w:val="both"/>
        <w:outlineLvl w:val="1"/>
        <w:rPr>
          <w:sz w:val="18"/>
          <w:szCs w:val="18"/>
        </w:rPr>
      </w:pPr>
      <w:r w:rsidRPr="0088222F">
        <w:rPr>
          <w:sz w:val="24"/>
          <w:szCs w:val="24"/>
        </w:rPr>
        <w:t>2024 год и на плановый период 2025 и 2026 годов</w:t>
      </w:r>
      <w:r w:rsidRPr="00FE6B91">
        <w:rPr>
          <w:sz w:val="18"/>
          <w:szCs w:val="18"/>
        </w:rPr>
        <w:t>»</w:t>
      </w:r>
    </w:p>
    <w:p w:rsidR="000E03F2" w:rsidRDefault="000E03F2" w:rsidP="000E03F2">
      <w:pPr>
        <w:autoSpaceDE w:val="0"/>
        <w:autoSpaceDN w:val="0"/>
        <w:adjustRightInd w:val="0"/>
        <w:ind w:left="3260" w:firstLine="709"/>
        <w:jc w:val="right"/>
        <w:outlineLvl w:val="1"/>
        <w:rPr>
          <w:sz w:val="18"/>
          <w:szCs w:val="18"/>
        </w:rPr>
      </w:pPr>
    </w:p>
    <w:p w:rsidR="000E03F2" w:rsidRPr="00FE6B91" w:rsidRDefault="000E03F2" w:rsidP="000E03F2">
      <w:pPr>
        <w:autoSpaceDE w:val="0"/>
        <w:autoSpaceDN w:val="0"/>
        <w:adjustRightInd w:val="0"/>
        <w:ind w:left="3260" w:firstLine="709"/>
        <w:jc w:val="right"/>
        <w:outlineLvl w:val="1"/>
        <w:rPr>
          <w:sz w:val="18"/>
          <w:szCs w:val="18"/>
        </w:rPr>
      </w:pPr>
    </w:p>
    <w:p w:rsidR="000E03F2" w:rsidRPr="00647997" w:rsidRDefault="000E03F2" w:rsidP="000E03F2">
      <w:pPr>
        <w:autoSpaceDE w:val="0"/>
        <w:autoSpaceDN w:val="0"/>
        <w:adjustRightInd w:val="0"/>
        <w:ind w:firstLine="720"/>
        <w:jc w:val="both"/>
        <w:rPr>
          <w:b/>
          <w:sz w:val="22"/>
          <w:szCs w:val="22"/>
        </w:rPr>
      </w:pPr>
      <w:r>
        <w:rPr>
          <w:b/>
          <w:sz w:val="22"/>
          <w:szCs w:val="22"/>
        </w:rPr>
        <w:t xml:space="preserve">МЕЖБЮДЖЕТНЫЕ ТРАНСФЕРТЫ БЮДЖЕТУ МУНИЦИПАЛЬНОГО РАЙОНА В ЧАСТИ ПЕРЕДАВАЕМЫХ ПОЛНОМОЧИЙ </w:t>
      </w:r>
    </w:p>
    <w:p w:rsidR="000E03F2" w:rsidRPr="00647997" w:rsidRDefault="000E03F2" w:rsidP="000E03F2">
      <w:pPr>
        <w:pStyle w:val="ab"/>
        <w:spacing w:after="0"/>
        <w:jc w:val="center"/>
        <w:rPr>
          <w:b/>
          <w:sz w:val="22"/>
          <w:szCs w:val="22"/>
        </w:rPr>
      </w:pPr>
      <w:r w:rsidRPr="00647997">
        <w:rPr>
          <w:b/>
          <w:sz w:val="22"/>
          <w:szCs w:val="22"/>
        </w:rPr>
        <w:t>НА 2024 ГОД И НА ПЛАНОВЫЙ ПЕРИОД 2025 И 2026 ГОДОВ</w:t>
      </w:r>
    </w:p>
    <w:p w:rsidR="000E03F2" w:rsidRPr="005A7787" w:rsidRDefault="000E03F2" w:rsidP="000E03F2">
      <w:pPr>
        <w:ind w:right="567"/>
        <w:jc w:val="right"/>
        <w:rPr>
          <w:bCs/>
          <w:sz w:val="22"/>
          <w:szCs w:val="22"/>
        </w:rPr>
      </w:pPr>
      <w:r w:rsidRPr="005A7787">
        <w:rPr>
          <w:bCs/>
          <w:sz w:val="22"/>
          <w:szCs w:val="22"/>
        </w:rPr>
        <w:t>(тыс. рублей)</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0"/>
        <w:gridCol w:w="2410"/>
        <w:gridCol w:w="2551"/>
        <w:gridCol w:w="2268"/>
      </w:tblGrid>
      <w:tr w:rsidR="000E03F2" w:rsidRPr="005A7787" w:rsidTr="00821AA7">
        <w:trPr>
          <w:trHeight w:val="1129"/>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03F2" w:rsidRPr="005A7787" w:rsidRDefault="000E03F2" w:rsidP="00821AA7">
            <w:pPr>
              <w:jc w:val="center"/>
              <w:rPr>
                <w:bCs/>
                <w:sz w:val="22"/>
                <w:szCs w:val="22"/>
              </w:rPr>
            </w:pPr>
            <w:r w:rsidRPr="005A7787">
              <w:rPr>
                <w:bCs/>
                <w:sz w:val="22"/>
                <w:szCs w:val="22"/>
              </w:rPr>
              <w:t>Наименование</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03F2" w:rsidRPr="005A7787" w:rsidRDefault="000E03F2" w:rsidP="00821AA7">
            <w:pPr>
              <w:spacing w:after="120"/>
              <w:jc w:val="center"/>
              <w:rPr>
                <w:bCs/>
                <w:sz w:val="22"/>
                <w:szCs w:val="22"/>
                <w:lang w:eastAsia="en-US"/>
              </w:rPr>
            </w:pPr>
            <w:r w:rsidRPr="005A7787">
              <w:rPr>
                <w:bCs/>
                <w:sz w:val="22"/>
                <w:szCs w:val="22"/>
              </w:rPr>
              <w:t>202</w:t>
            </w:r>
            <w:r>
              <w:rPr>
                <w:bCs/>
                <w:sz w:val="22"/>
                <w:szCs w:val="22"/>
              </w:rPr>
              <w:t>4</w:t>
            </w:r>
            <w:r w:rsidRPr="005A7787">
              <w:rPr>
                <w:bCs/>
                <w:sz w:val="22"/>
                <w:szCs w:val="22"/>
              </w:rPr>
              <w:t xml:space="preserve"> год</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03F2" w:rsidRPr="005A7787" w:rsidRDefault="000E03F2" w:rsidP="00821AA7">
            <w:pPr>
              <w:spacing w:after="120"/>
              <w:jc w:val="center"/>
              <w:rPr>
                <w:bCs/>
                <w:sz w:val="22"/>
                <w:szCs w:val="22"/>
              </w:rPr>
            </w:pPr>
            <w:r w:rsidRPr="005A7787">
              <w:rPr>
                <w:bCs/>
                <w:sz w:val="22"/>
                <w:szCs w:val="22"/>
              </w:rPr>
              <w:t>202</w:t>
            </w:r>
            <w:r>
              <w:rPr>
                <w:bCs/>
                <w:sz w:val="22"/>
                <w:szCs w:val="22"/>
              </w:rPr>
              <w:t>5</w:t>
            </w:r>
            <w:r w:rsidRPr="005A7787">
              <w:rPr>
                <w:bCs/>
                <w:sz w:val="22"/>
                <w:szCs w:val="22"/>
              </w:rPr>
              <w:t xml:space="preserve"> год</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03F2" w:rsidRPr="005A7787" w:rsidRDefault="000E03F2" w:rsidP="00821AA7">
            <w:pPr>
              <w:spacing w:after="120"/>
              <w:jc w:val="center"/>
              <w:rPr>
                <w:bCs/>
                <w:sz w:val="22"/>
                <w:szCs w:val="22"/>
              </w:rPr>
            </w:pPr>
            <w:r w:rsidRPr="005A7787">
              <w:rPr>
                <w:bCs/>
                <w:sz w:val="22"/>
                <w:szCs w:val="22"/>
              </w:rPr>
              <w:t>202</w:t>
            </w:r>
            <w:r>
              <w:rPr>
                <w:bCs/>
                <w:sz w:val="22"/>
                <w:szCs w:val="22"/>
              </w:rPr>
              <w:t>6</w:t>
            </w:r>
            <w:r w:rsidRPr="005A7787">
              <w:rPr>
                <w:bCs/>
                <w:sz w:val="22"/>
                <w:szCs w:val="22"/>
              </w:rPr>
              <w:t xml:space="preserve"> год</w:t>
            </w:r>
          </w:p>
        </w:tc>
      </w:tr>
      <w:tr w:rsidR="000E03F2" w:rsidRPr="005A7787" w:rsidTr="00821AA7">
        <w:trPr>
          <w:trHeight w:val="375"/>
          <w:tblHeader/>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03F2" w:rsidRPr="005A7787" w:rsidRDefault="000E03F2" w:rsidP="00821AA7">
            <w:pPr>
              <w:jc w:val="center"/>
              <w:rPr>
                <w:bCs/>
                <w:sz w:val="22"/>
                <w:szCs w:val="22"/>
              </w:rPr>
            </w:pPr>
            <w:r w:rsidRPr="005A7787">
              <w:rPr>
                <w:bCs/>
                <w:sz w:val="22"/>
                <w:szCs w:val="22"/>
              </w:rPr>
              <w:t>1</w:t>
            </w:r>
          </w:p>
        </w:tc>
        <w:tc>
          <w:tcPr>
            <w:tcW w:w="2410" w:type="dxa"/>
            <w:tcBorders>
              <w:top w:val="single" w:sz="4" w:space="0" w:color="auto"/>
              <w:left w:val="nil"/>
              <w:bottom w:val="single" w:sz="4" w:space="0" w:color="auto"/>
              <w:right w:val="single" w:sz="4" w:space="0" w:color="auto"/>
            </w:tcBorders>
            <w:shd w:val="clear" w:color="auto" w:fill="FFFFFF"/>
            <w:vAlign w:val="center"/>
            <w:hideMark/>
          </w:tcPr>
          <w:p w:rsidR="000E03F2" w:rsidRPr="005A7787" w:rsidRDefault="000E03F2" w:rsidP="00821AA7">
            <w:pPr>
              <w:jc w:val="center"/>
              <w:rPr>
                <w:bCs/>
                <w:sz w:val="22"/>
                <w:szCs w:val="22"/>
              </w:rPr>
            </w:pPr>
            <w:r w:rsidRPr="005A7787">
              <w:rPr>
                <w:bCs/>
                <w:sz w:val="22"/>
                <w:szCs w:val="22"/>
              </w:rPr>
              <w:t>2</w:t>
            </w:r>
          </w:p>
        </w:tc>
        <w:tc>
          <w:tcPr>
            <w:tcW w:w="2551" w:type="dxa"/>
            <w:tcBorders>
              <w:top w:val="single" w:sz="4" w:space="0" w:color="auto"/>
              <w:left w:val="nil"/>
              <w:bottom w:val="single" w:sz="4" w:space="0" w:color="auto"/>
              <w:right w:val="single" w:sz="4" w:space="0" w:color="auto"/>
            </w:tcBorders>
            <w:shd w:val="clear" w:color="auto" w:fill="FFFFFF"/>
            <w:vAlign w:val="center"/>
            <w:hideMark/>
          </w:tcPr>
          <w:p w:rsidR="000E03F2" w:rsidRPr="005A7787" w:rsidRDefault="000E03F2" w:rsidP="00821AA7">
            <w:pPr>
              <w:jc w:val="center"/>
              <w:rPr>
                <w:bCs/>
                <w:sz w:val="22"/>
                <w:szCs w:val="22"/>
              </w:rPr>
            </w:pPr>
            <w:r w:rsidRPr="005A7787">
              <w:rPr>
                <w:bCs/>
                <w:sz w:val="22"/>
                <w:szCs w:val="22"/>
              </w:rPr>
              <w:t>3</w:t>
            </w:r>
          </w:p>
        </w:tc>
        <w:tc>
          <w:tcPr>
            <w:tcW w:w="2268" w:type="dxa"/>
            <w:tcBorders>
              <w:top w:val="single" w:sz="4" w:space="0" w:color="auto"/>
              <w:left w:val="nil"/>
              <w:bottom w:val="single" w:sz="4" w:space="0" w:color="auto"/>
              <w:right w:val="single" w:sz="4" w:space="0" w:color="auto"/>
            </w:tcBorders>
            <w:shd w:val="clear" w:color="auto" w:fill="FFFFFF"/>
            <w:vAlign w:val="center"/>
            <w:hideMark/>
          </w:tcPr>
          <w:p w:rsidR="000E03F2" w:rsidRPr="005A7787" w:rsidRDefault="000E03F2" w:rsidP="00821AA7">
            <w:pPr>
              <w:jc w:val="center"/>
              <w:rPr>
                <w:bCs/>
                <w:sz w:val="22"/>
                <w:szCs w:val="22"/>
              </w:rPr>
            </w:pPr>
            <w:r w:rsidRPr="005A7787">
              <w:rPr>
                <w:bCs/>
                <w:sz w:val="22"/>
                <w:szCs w:val="22"/>
              </w:rPr>
              <w:t>4</w:t>
            </w:r>
          </w:p>
        </w:tc>
      </w:tr>
      <w:tr w:rsidR="000E03F2" w:rsidRPr="005A7787" w:rsidTr="00821AA7">
        <w:trPr>
          <w:trHeight w:val="385"/>
        </w:trPr>
        <w:tc>
          <w:tcPr>
            <w:tcW w:w="8080" w:type="dxa"/>
            <w:tcBorders>
              <w:top w:val="nil"/>
              <w:left w:val="single" w:sz="4" w:space="0" w:color="auto"/>
              <w:bottom w:val="single" w:sz="4" w:space="0" w:color="auto"/>
              <w:right w:val="single" w:sz="4" w:space="0" w:color="auto"/>
            </w:tcBorders>
            <w:shd w:val="clear" w:color="auto" w:fill="FFFFFF"/>
            <w:vAlign w:val="bottom"/>
          </w:tcPr>
          <w:p w:rsidR="000E03F2" w:rsidRPr="00F46F7F" w:rsidRDefault="000E03F2" w:rsidP="00821AA7">
            <w:pPr>
              <w:rPr>
                <w:bCs/>
                <w:sz w:val="22"/>
                <w:szCs w:val="22"/>
              </w:rPr>
            </w:pPr>
            <w:r>
              <w:rPr>
                <w:sz w:val="22"/>
                <w:szCs w:val="22"/>
              </w:rPr>
              <w:t>О</w:t>
            </w:r>
            <w:r w:rsidRPr="00F46F7F">
              <w:rPr>
                <w:sz w:val="22"/>
                <w:szCs w:val="22"/>
              </w:rPr>
              <w:t>рганизаци</w:t>
            </w:r>
            <w:r>
              <w:rPr>
                <w:sz w:val="22"/>
                <w:szCs w:val="22"/>
              </w:rPr>
              <w:t>я</w:t>
            </w:r>
            <w:r w:rsidRPr="00F46F7F">
              <w:rPr>
                <w:sz w:val="22"/>
                <w:szCs w:val="22"/>
              </w:rPr>
              <w:t xml:space="preserve"> в границах сельских поселений тепло и водоснабжения населения</w:t>
            </w:r>
          </w:p>
        </w:tc>
        <w:tc>
          <w:tcPr>
            <w:tcW w:w="2410" w:type="dxa"/>
            <w:tcBorders>
              <w:top w:val="nil"/>
              <w:left w:val="nil"/>
              <w:bottom w:val="single" w:sz="4" w:space="0" w:color="auto"/>
              <w:right w:val="single" w:sz="4" w:space="0" w:color="auto"/>
            </w:tcBorders>
            <w:shd w:val="clear" w:color="auto" w:fill="FFFFFF"/>
            <w:vAlign w:val="center"/>
          </w:tcPr>
          <w:p w:rsidR="000E03F2" w:rsidRPr="005A7787" w:rsidRDefault="005D4AFE" w:rsidP="00821AA7">
            <w:pPr>
              <w:jc w:val="center"/>
              <w:rPr>
                <w:bCs/>
                <w:sz w:val="22"/>
                <w:szCs w:val="22"/>
              </w:rPr>
            </w:pPr>
            <w:r>
              <w:rPr>
                <w:bCs/>
                <w:sz w:val="22"/>
                <w:szCs w:val="22"/>
              </w:rPr>
              <w:t>53,0</w:t>
            </w:r>
          </w:p>
        </w:tc>
        <w:tc>
          <w:tcPr>
            <w:tcW w:w="2551" w:type="dxa"/>
            <w:tcBorders>
              <w:top w:val="nil"/>
              <w:left w:val="nil"/>
              <w:bottom w:val="single" w:sz="4" w:space="0" w:color="auto"/>
              <w:right w:val="single" w:sz="4" w:space="0" w:color="auto"/>
            </w:tcBorders>
            <w:shd w:val="clear" w:color="auto" w:fill="FFFFFF"/>
            <w:vAlign w:val="center"/>
          </w:tcPr>
          <w:p w:rsidR="000E03F2" w:rsidRPr="005A7787" w:rsidRDefault="005D4AFE" w:rsidP="00821AA7">
            <w:pPr>
              <w:jc w:val="center"/>
              <w:rPr>
                <w:bCs/>
                <w:sz w:val="22"/>
                <w:szCs w:val="22"/>
              </w:rPr>
            </w:pPr>
            <w:r>
              <w:rPr>
                <w:bCs/>
                <w:sz w:val="22"/>
                <w:szCs w:val="22"/>
              </w:rPr>
              <w:t>53,0</w:t>
            </w:r>
          </w:p>
        </w:tc>
        <w:tc>
          <w:tcPr>
            <w:tcW w:w="2268" w:type="dxa"/>
            <w:tcBorders>
              <w:top w:val="nil"/>
              <w:left w:val="nil"/>
              <w:bottom w:val="single" w:sz="4" w:space="0" w:color="auto"/>
              <w:right w:val="single" w:sz="4" w:space="0" w:color="auto"/>
            </w:tcBorders>
            <w:shd w:val="clear" w:color="auto" w:fill="FFFFFF"/>
            <w:vAlign w:val="center"/>
          </w:tcPr>
          <w:p w:rsidR="000E03F2" w:rsidRPr="005A7787" w:rsidRDefault="005D4AFE" w:rsidP="00821AA7">
            <w:pPr>
              <w:jc w:val="center"/>
              <w:rPr>
                <w:bCs/>
                <w:sz w:val="22"/>
                <w:szCs w:val="22"/>
              </w:rPr>
            </w:pPr>
            <w:r>
              <w:rPr>
                <w:bCs/>
                <w:sz w:val="22"/>
                <w:szCs w:val="22"/>
              </w:rPr>
              <w:t>53,0</w:t>
            </w:r>
          </w:p>
        </w:tc>
      </w:tr>
    </w:tbl>
    <w:p w:rsidR="000E03F2" w:rsidRDefault="000E03F2" w:rsidP="000E03F2">
      <w:pPr>
        <w:jc w:val="right"/>
        <w:rPr>
          <w:sz w:val="22"/>
          <w:szCs w:val="22"/>
        </w:rPr>
      </w:pPr>
    </w:p>
    <w:p w:rsidR="000E03F2" w:rsidRDefault="000E03F2" w:rsidP="000E03F2">
      <w:pPr>
        <w:jc w:val="right"/>
        <w:rPr>
          <w:sz w:val="22"/>
          <w:szCs w:val="22"/>
        </w:rPr>
      </w:pPr>
    </w:p>
    <w:p w:rsidR="000E03F2" w:rsidRDefault="000E03F2" w:rsidP="000E03F2">
      <w:pPr>
        <w:jc w:val="right"/>
        <w:rPr>
          <w:sz w:val="22"/>
          <w:szCs w:val="22"/>
        </w:rPr>
      </w:pPr>
    </w:p>
    <w:p w:rsidR="000E03F2" w:rsidRDefault="000E03F2" w:rsidP="000E03F2">
      <w:pPr>
        <w:jc w:val="right"/>
        <w:rPr>
          <w:sz w:val="22"/>
          <w:szCs w:val="22"/>
        </w:rPr>
      </w:pPr>
    </w:p>
    <w:p w:rsidR="000E03F2" w:rsidRDefault="000E03F2" w:rsidP="000E03F2">
      <w:pPr>
        <w:jc w:val="right"/>
        <w:rPr>
          <w:sz w:val="22"/>
          <w:szCs w:val="22"/>
        </w:rPr>
      </w:pPr>
    </w:p>
    <w:p w:rsidR="000E03F2" w:rsidRDefault="000E03F2" w:rsidP="000E03F2">
      <w:pPr>
        <w:jc w:val="right"/>
        <w:rPr>
          <w:sz w:val="22"/>
          <w:szCs w:val="22"/>
        </w:rPr>
      </w:pPr>
    </w:p>
    <w:p w:rsidR="000E03F2" w:rsidRDefault="000E03F2" w:rsidP="000E03F2">
      <w:pPr>
        <w:jc w:val="right"/>
        <w:rPr>
          <w:sz w:val="22"/>
          <w:szCs w:val="22"/>
        </w:rPr>
      </w:pPr>
    </w:p>
    <w:p w:rsidR="000E03F2" w:rsidRDefault="000E03F2" w:rsidP="000E03F2">
      <w:pPr>
        <w:jc w:val="right"/>
        <w:rPr>
          <w:sz w:val="22"/>
          <w:szCs w:val="22"/>
        </w:rPr>
      </w:pPr>
    </w:p>
    <w:p w:rsidR="000E03F2" w:rsidRDefault="000E03F2" w:rsidP="000E03F2">
      <w:pPr>
        <w:jc w:val="right"/>
        <w:rPr>
          <w:sz w:val="22"/>
          <w:szCs w:val="22"/>
        </w:rPr>
      </w:pPr>
    </w:p>
    <w:p w:rsidR="000E03F2" w:rsidRDefault="000E03F2" w:rsidP="000E03F2">
      <w:pPr>
        <w:jc w:val="right"/>
        <w:rPr>
          <w:sz w:val="22"/>
          <w:szCs w:val="22"/>
        </w:rPr>
      </w:pPr>
    </w:p>
    <w:p w:rsidR="000E03F2" w:rsidRDefault="000E03F2" w:rsidP="000E03F2">
      <w:pPr>
        <w:jc w:val="right"/>
        <w:rPr>
          <w:sz w:val="22"/>
          <w:szCs w:val="22"/>
        </w:rPr>
      </w:pPr>
    </w:p>
    <w:p w:rsidR="000E03F2" w:rsidRDefault="000E03F2" w:rsidP="000E03F2">
      <w:pPr>
        <w:jc w:val="right"/>
        <w:rPr>
          <w:sz w:val="22"/>
          <w:szCs w:val="22"/>
        </w:rPr>
      </w:pPr>
    </w:p>
    <w:p w:rsidR="000E03F2" w:rsidRDefault="000E03F2" w:rsidP="000E03F2">
      <w:pPr>
        <w:jc w:val="right"/>
        <w:rPr>
          <w:sz w:val="22"/>
          <w:szCs w:val="22"/>
        </w:rPr>
      </w:pPr>
    </w:p>
    <w:p w:rsidR="000E03F2" w:rsidRDefault="000E03F2" w:rsidP="000E03F2">
      <w:pPr>
        <w:jc w:val="right"/>
        <w:rPr>
          <w:sz w:val="22"/>
          <w:szCs w:val="22"/>
        </w:rPr>
      </w:pPr>
    </w:p>
    <w:p w:rsidR="000E03F2" w:rsidRDefault="000E03F2" w:rsidP="000E03F2">
      <w:pPr>
        <w:jc w:val="right"/>
        <w:rPr>
          <w:sz w:val="22"/>
          <w:szCs w:val="22"/>
        </w:rPr>
      </w:pPr>
    </w:p>
    <w:p w:rsidR="000E03F2" w:rsidRDefault="000E03F2" w:rsidP="000E03F2">
      <w:pPr>
        <w:jc w:val="right"/>
        <w:rPr>
          <w:sz w:val="22"/>
          <w:szCs w:val="22"/>
        </w:rPr>
      </w:pPr>
    </w:p>
    <w:p w:rsidR="000E03F2" w:rsidRDefault="000E03F2" w:rsidP="000E03F2">
      <w:pPr>
        <w:jc w:val="right"/>
        <w:rPr>
          <w:sz w:val="22"/>
          <w:szCs w:val="22"/>
        </w:rPr>
      </w:pPr>
    </w:p>
    <w:p w:rsidR="000E03F2" w:rsidRDefault="000E03F2" w:rsidP="000E03F2">
      <w:pPr>
        <w:jc w:val="right"/>
        <w:rPr>
          <w:sz w:val="22"/>
          <w:szCs w:val="22"/>
        </w:rPr>
      </w:pPr>
    </w:p>
    <w:p w:rsidR="000E03F2" w:rsidRPr="0088222F" w:rsidRDefault="000E03F2" w:rsidP="0088222F">
      <w:pPr>
        <w:autoSpaceDE w:val="0"/>
        <w:autoSpaceDN w:val="0"/>
        <w:adjustRightInd w:val="0"/>
        <w:ind w:left="3260" w:firstLine="6238"/>
        <w:jc w:val="both"/>
        <w:outlineLvl w:val="1"/>
        <w:rPr>
          <w:sz w:val="24"/>
          <w:szCs w:val="24"/>
        </w:rPr>
      </w:pPr>
      <w:r w:rsidRPr="0088222F">
        <w:rPr>
          <w:sz w:val="24"/>
          <w:szCs w:val="24"/>
        </w:rPr>
        <w:lastRenderedPageBreak/>
        <w:t>Приложение 11</w:t>
      </w:r>
    </w:p>
    <w:p w:rsidR="000E03F2" w:rsidRPr="0088222F" w:rsidRDefault="000E03F2" w:rsidP="0088222F">
      <w:pPr>
        <w:autoSpaceDE w:val="0"/>
        <w:autoSpaceDN w:val="0"/>
        <w:adjustRightInd w:val="0"/>
        <w:ind w:left="3260" w:firstLine="6238"/>
        <w:jc w:val="both"/>
        <w:outlineLvl w:val="1"/>
        <w:rPr>
          <w:sz w:val="24"/>
          <w:szCs w:val="24"/>
        </w:rPr>
      </w:pPr>
      <w:r w:rsidRPr="0088222F">
        <w:rPr>
          <w:sz w:val="24"/>
          <w:szCs w:val="24"/>
        </w:rPr>
        <w:t xml:space="preserve">к решению Совета народных депутатов </w:t>
      </w:r>
    </w:p>
    <w:p w:rsidR="000E03F2" w:rsidRPr="0088222F" w:rsidRDefault="005D4AFE" w:rsidP="0088222F">
      <w:pPr>
        <w:autoSpaceDE w:val="0"/>
        <w:autoSpaceDN w:val="0"/>
        <w:adjustRightInd w:val="0"/>
        <w:ind w:left="3260" w:firstLine="6238"/>
        <w:jc w:val="both"/>
        <w:outlineLvl w:val="1"/>
        <w:rPr>
          <w:sz w:val="24"/>
          <w:szCs w:val="24"/>
        </w:rPr>
      </w:pPr>
      <w:r w:rsidRPr="0088222F">
        <w:rPr>
          <w:sz w:val="24"/>
          <w:szCs w:val="24"/>
        </w:rPr>
        <w:t>Подгоренского</w:t>
      </w:r>
      <w:r w:rsidR="000E03F2" w:rsidRPr="0088222F">
        <w:rPr>
          <w:sz w:val="24"/>
          <w:szCs w:val="24"/>
        </w:rPr>
        <w:t xml:space="preserve"> сельского поселения </w:t>
      </w:r>
    </w:p>
    <w:p w:rsidR="000E03F2" w:rsidRPr="0088222F" w:rsidRDefault="0088222F" w:rsidP="0088222F">
      <w:pPr>
        <w:autoSpaceDE w:val="0"/>
        <w:autoSpaceDN w:val="0"/>
        <w:adjustRightInd w:val="0"/>
        <w:ind w:left="3260" w:firstLine="6238"/>
        <w:jc w:val="both"/>
        <w:outlineLvl w:val="1"/>
        <w:rPr>
          <w:sz w:val="24"/>
          <w:szCs w:val="24"/>
        </w:rPr>
      </w:pPr>
      <w:r w:rsidRPr="0088222F">
        <w:rPr>
          <w:sz w:val="24"/>
          <w:szCs w:val="24"/>
        </w:rPr>
        <w:t>№ 179 от 27.12.</w:t>
      </w:r>
      <w:r w:rsidR="000E03F2" w:rsidRPr="0088222F">
        <w:rPr>
          <w:sz w:val="24"/>
          <w:szCs w:val="24"/>
        </w:rPr>
        <w:t>2023 года</w:t>
      </w:r>
    </w:p>
    <w:p w:rsidR="0088222F" w:rsidRDefault="000E03F2" w:rsidP="0088222F">
      <w:pPr>
        <w:autoSpaceDE w:val="0"/>
        <w:autoSpaceDN w:val="0"/>
        <w:adjustRightInd w:val="0"/>
        <w:ind w:left="3260" w:firstLine="6238"/>
        <w:jc w:val="both"/>
        <w:outlineLvl w:val="1"/>
        <w:rPr>
          <w:sz w:val="24"/>
          <w:szCs w:val="24"/>
        </w:rPr>
      </w:pPr>
      <w:r w:rsidRPr="0088222F">
        <w:rPr>
          <w:sz w:val="24"/>
          <w:szCs w:val="24"/>
        </w:rPr>
        <w:t xml:space="preserve">«О бюджете </w:t>
      </w:r>
      <w:r w:rsidR="005D4AFE" w:rsidRPr="0088222F">
        <w:rPr>
          <w:sz w:val="24"/>
          <w:szCs w:val="24"/>
        </w:rPr>
        <w:t xml:space="preserve">Подгоренского </w:t>
      </w:r>
      <w:r w:rsidRPr="0088222F">
        <w:rPr>
          <w:sz w:val="24"/>
          <w:szCs w:val="24"/>
        </w:rPr>
        <w:t>сельского поселения на</w:t>
      </w:r>
    </w:p>
    <w:p w:rsidR="000E03F2" w:rsidRPr="0088222F" w:rsidRDefault="000E03F2" w:rsidP="0088222F">
      <w:pPr>
        <w:autoSpaceDE w:val="0"/>
        <w:autoSpaceDN w:val="0"/>
        <w:adjustRightInd w:val="0"/>
        <w:ind w:left="3260" w:firstLine="6238"/>
        <w:jc w:val="both"/>
        <w:outlineLvl w:val="1"/>
        <w:rPr>
          <w:sz w:val="24"/>
          <w:szCs w:val="24"/>
        </w:rPr>
      </w:pPr>
      <w:r w:rsidRPr="0088222F">
        <w:rPr>
          <w:sz w:val="24"/>
          <w:szCs w:val="24"/>
        </w:rPr>
        <w:t xml:space="preserve"> 2024 год и на плановый период 2025 и 2026 годов»</w:t>
      </w:r>
    </w:p>
    <w:p w:rsidR="000E03F2" w:rsidRDefault="000E03F2" w:rsidP="000E03F2">
      <w:pPr>
        <w:autoSpaceDE w:val="0"/>
        <w:autoSpaceDN w:val="0"/>
        <w:adjustRightInd w:val="0"/>
        <w:ind w:left="3260" w:firstLine="709"/>
        <w:jc w:val="right"/>
        <w:outlineLvl w:val="1"/>
        <w:rPr>
          <w:sz w:val="18"/>
          <w:szCs w:val="18"/>
        </w:rPr>
      </w:pPr>
    </w:p>
    <w:p w:rsidR="000E03F2" w:rsidRPr="00FE6B91" w:rsidRDefault="000E03F2" w:rsidP="000E03F2">
      <w:pPr>
        <w:autoSpaceDE w:val="0"/>
        <w:autoSpaceDN w:val="0"/>
        <w:adjustRightInd w:val="0"/>
        <w:ind w:left="3260" w:firstLine="709"/>
        <w:jc w:val="right"/>
        <w:outlineLvl w:val="1"/>
        <w:rPr>
          <w:sz w:val="18"/>
          <w:szCs w:val="18"/>
        </w:rPr>
      </w:pPr>
    </w:p>
    <w:p w:rsidR="000E03F2" w:rsidRPr="00647997" w:rsidRDefault="000E03F2" w:rsidP="000E03F2">
      <w:pPr>
        <w:autoSpaceDE w:val="0"/>
        <w:autoSpaceDN w:val="0"/>
        <w:adjustRightInd w:val="0"/>
        <w:ind w:firstLine="720"/>
        <w:jc w:val="both"/>
        <w:rPr>
          <w:b/>
          <w:sz w:val="22"/>
          <w:szCs w:val="22"/>
        </w:rPr>
      </w:pPr>
      <w:r>
        <w:rPr>
          <w:b/>
          <w:sz w:val="22"/>
          <w:szCs w:val="22"/>
        </w:rPr>
        <w:t xml:space="preserve">МЕЖБЮДЖЕТНЫЕ ТРАНСФЕРТЫ БЮДЖЕТУ МУНИЦИПАЛЬНОГО РАЙОНА В ЧАСТИ ПЕРЕДАВАЕМЫХ ПОЛНОМОЧИЙ </w:t>
      </w:r>
    </w:p>
    <w:p w:rsidR="000E03F2" w:rsidRPr="00647997" w:rsidRDefault="000E03F2" w:rsidP="000E03F2">
      <w:pPr>
        <w:pStyle w:val="ab"/>
        <w:spacing w:after="0"/>
        <w:jc w:val="center"/>
        <w:rPr>
          <w:b/>
          <w:sz w:val="22"/>
          <w:szCs w:val="22"/>
        </w:rPr>
      </w:pPr>
      <w:r w:rsidRPr="00647997">
        <w:rPr>
          <w:b/>
          <w:sz w:val="22"/>
          <w:szCs w:val="22"/>
        </w:rPr>
        <w:t>НА 2024 ГОД И НА ПЛАНОВЫЙ ПЕРИОД 2025 И 2026 ГОДОВ</w:t>
      </w:r>
    </w:p>
    <w:p w:rsidR="000E03F2" w:rsidRPr="005A7787" w:rsidRDefault="000E03F2" w:rsidP="000E03F2">
      <w:pPr>
        <w:ind w:right="567"/>
        <w:jc w:val="right"/>
        <w:rPr>
          <w:bCs/>
          <w:sz w:val="22"/>
          <w:szCs w:val="22"/>
        </w:rPr>
      </w:pPr>
      <w:r w:rsidRPr="005A7787">
        <w:rPr>
          <w:bCs/>
          <w:sz w:val="22"/>
          <w:szCs w:val="22"/>
        </w:rPr>
        <w:t>(тыс. рублей)</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0"/>
        <w:gridCol w:w="2410"/>
        <w:gridCol w:w="2551"/>
        <w:gridCol w:w="2268"/>
      </w:tblGrid>
      <w:tr w:rsidR="000E03F2" w:rsidRPr="005A7787" w:rsidTr="00821AA7">
        <w:trPr>
          <w:trHeight w:val="1129"/>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03F2" w:rsidRPr="005A7787" w:rsidRDefault="000E03F2" w:rsidP="00821AA7">
            <w:pPr>
              <w:jc w:val="center"/>
              <w:rPr>
                <w:bCs/>
                <w:sz w:val="22"/>
                <w:szCs w:val="22"/>
              </w:rPr>
            </w:pPr>
            <w:r w:rsidRPr="005A7787">
              <w:rPr>
                <w:bCs/>
                <w:sz w:val="22"/>
                <w:szCs w:val="22"/>
              </w:rPr>
              <w:t>Наименование</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03F2" w:rsidRPr="005A7787" w:rsidRDefault="000E03F2" w:rsidP="00821AA7">
            <w:pPr>
              <w:spacing w:after="120"/>
              <w:jc w:val="center"/>
              <w:rPr>
                <w:bCs/>
                <w:sz w:val="22"/>
                <w:szCs w:val="22"/>
                <w:lang w:eastAsia="en-US"/>
              </w:rPr>
            </w:pPr>
            <w:r w:rsidRPr="005A7787">
              <w:rPr>
                <w:bCs/>
                <w:sz w:val="22"/>
                <w:szCs w:val="22"/>
              </w:rPr>
              <w:t>202</w:t>
            </w:r>
            <w:r>
              <w:rPr>
                <w:bCs/>
                <w:sz w:val="22"/>
                <w:szCs w:val="22"/>
              </w:rPr>
              <w:t>4</w:t>
            </w:r>
            <w:r w:rsidRPr="005A7787">
              <w:rPr>
                <w:bCs/>
                <w:sz w:val="22"/>
                <w:szCs w:val="22"/>
              </w:rPr>
              <w:t xml:space="preserve"> год</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03F2" w:rsidRPr="005A7787" w:rsidRDefault="000E03F2" w:rsidP="00821AA7">
            <w:pPr>
              <w:spacing w:after="120"/>
              <w:jc w:val="center"/>
              <w:rPr>
                <w:bCs/>
                <w:sz w:val="22"/>
                <w:szCs w:val="22"/>
              </w:rPr>
            </w:pPr>
            <w:r w:rsidRPr="005A7787">
              <w:rPr>
                <w:bCs/>
                <w:sz w:val="22"/>
                <w:szCs w:val="22"/>
              </w:rPr>
              <w:t>202</w:t>
            </w:r>
            <w:r>
              <w:rPr>
                <w:bCs/>
                <w:sz w:val="22"/>
                <w:szCs w:val="22"/>
              </w:rPr>
              <w:t>5</w:t>
            </w:r>
            <w:r w:rsidRPr="005A7787">
              <w:rPr>
                <w:bCs/>
                <w:sz w:val="22"/>
                <w:szCs w:val="22"/>
              </w:rPr>
              <w:t xml:space="preserve"> год</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03F2" w:rsidRPr="005A7787" w:rsidRDefault="000E03F2" w:rsidP="00821AA7">
            <w:pPr>
              <w:spacing w:after="120"/>
              <w:jc w:val="center"/>
              <w:rPr>
                <w:bCs/>
                <w:sz w:val="22"/>
                <w:szCs w:val="22"/>
              </w:rPr>
            </w:pPr>
            <w:r w:rsidRPr="005A7787">
              <w:rPr>
                <w:bCs/>
                <w:sz w:val="22"/>
                <w:szCs w:val="22"/>
              </w:rPr>
              <w:t>202</w:t>
            </w:r>
            <w:r>
              <w:rPr>
                <w:bCs/>
                <w:sz w:val="22"/>
                <w:szCs w:val="22"/>
              </w:rPr>
              <w:t>6</w:t>
            </w:r>
            <w:r w:rsidRPr="005A7787">
              <w:rPr>
                <w:bCs/>
                <w:sz w:val="22"/>
                <w:szCs w:val="22"/>
              </w:rPr>
              <w:t xml:space="preserve"> год</w:t>
            </w:r>
          </w:p>
        </w:tc>
      </w:tr>
      <w:tr w:rsidR="000E03F2" w:rsidRPr="005A7787" w:rsidTr="00821AA7">
        <w:trPr>
          <w:trHeight w:val="375"/>
          <w:tblHeader/>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03F2" w:rsidRPr="005A7787" w:rsidRDefault="000E03F2" w:rsidP="00821AA7">
            <w:pPr>
              <w:jc w:val="center"/>
              <w:rPr>
                <w:bCs/>
                <w:sz w:val="22"/>
                <w:szCs w:val="22"/>
              </w:rPr>
            </w:pPr>
            <w:r w:rsidRPr="005A7787">
              <w:rPr>
                <w:bCs/>
                <w:sz w:val="22"/>
                <w:szCs w:val="22"/>
              </w:rPr>
              <w:t>1</w:t>
            </w:r>
          </w:p>
        </w:tc>
        <w:tc>
          <w:tcPr>
            <w:tcW w:w="2410" w:type="dxa"/>
            <w:tcBorders>
              <w:top w:val="single" w:sz="4" w:space="0" w:color="auto"/>
              <w:left w:val="nil"/>
              <w:bottom w:val="single" w:sz="4" w:space="0" w:color="auto"/>
              <w:right w:val="single" w:sz="4" w:space="0" w:color="auto"/>
            </w:tcBorders>
            <w:shd w:val="clear" w:color="auto" w:fill="FFFFFF"/>
            <w:vAlign w:val="center"/>
            <w:hideMark/>
          </w:tcPr>
          <w:p w:rsidR="000E03F2" w:rsidRPr="005A7787" w:rsidRDefault="000E03F2" w:rsidP="00821AA7">
            <w:pPr>
              <w:jc w:val="center"/>
              <w:rPr>
                <w:bCs/>
                <w:sz w:val="22"/>
                <w:szCs w:val="22"/>
              </w:rPr>
            </w:pPr>
            <w:r w:rsidRPr="005A7787">
              <w:rPr>
                <w:bCs/>
                <w:sz w:val="22"/>
                <w:szCs w:val="22"/>
              </w:rPr>
              <w:t>2</w:t>
            </w:r>
          </w:p>
        </w:tc>
        <w:tc>
          <w:tcPr>
            <w:tcW w:w="2551" w:type="dxa"/>
            <w:tcBorders>
              <w:top w:val="single" w:sz="4" w:space="0" w:color="auto"/>
              <w:left w:val="nil"/>
              <w:bottom w:val="single" w:sz="4" w:space="0" w:color="auto"/>
              <w:right w:val="single" w:sz="4" w:space="0" w:color="auto"/>
            </w:tcBorders>
            <w:shd w:val="clear" w:color="auto" w:fill="FFFFFF"/>
            <w:vAlign w:val="center"/>
            <w:hideMark/>
          </w:tcPr>
          <w:p w:rsidR="000E03F2" w:rsidRPr="005A7787" w:rsidRDefault="000E03F2" w:rsidP="00821AA7">
            <w:pPr>
              <w:jc w:val="center"/>
              <w:rPr>
                <w:bCs/>
                <w:sz w:val="22"/>
                <w:szCs w:val="22"/>
              </w:rPr>
            </w:pPr>
            <w:r w:rsidRPr="005A7787">
              <w:rPr>
                <w:bCs/>
                <w:sz w:val="22"/>
                <w:szCs w:val="22"/>
              </w:rPr>
              <w:t>3</w:t>
            </w:r>
          </w:p>
        </w:tc>
        <w:tc>
          <w:tcPr>
            <w:tcW w:w="2268" w:type="dxa"/>
            <w:tcBorders>
              <w:top w:val="single" w:sz="4" w:space="0" w:color="auto"/>
              <w:left w:val="nil"/>
              <w:bottom w:val="single" w:sz="4" w:space="0" w:color="auto"/>
              <w:right w:val="single" w:sz="4" w:space="0" w:color="auto"/>
            </w:tcBorders>
            <w:shd w:val="clear" w:color="auto" w:fill="FFFFFF"/>
            <w:vAlign w:val="center"/>
            <w:hideMark/>
          </w:tcPr>
          <w:p w:rsidR="000E03F2" w:rsidRPr="005A7787" w:rsidRDefault="000E03F2" w:rsidP="00821AA7">
            <w:pPr>
              <w:jc w:val="center"/>
              <w:rPr>
                <w:bCs/>
                <w:sz w:val="22"/>
                <w:szCs w:val="22"/>
              </w:rPr>
            </w:pPr>
            <w:r w:rsidRPr="005A7787">
              <w:rPr>
                <w:bCs/>
                <w:sz w:val="22"/>
                <w:szCs w:val="22"/>
              </w:rPr>
              <w:t>4</w:t>
            </w:r>
          </w:p>
        </w:tc>
      </w:tr>
      <w:tr w:rsidR="000E03F2" w:rsidRPr="005A7787" w:rsidTr="00821AA7">
        <w:trPr>
          <w:trHeight w:val="385"/>
        </w:trPr>
        <w:tc>
          <w:tcPr>
            <w:tcW w:w="8080" w:type="dxa"/>
            <w:tcBorders>
              <w:top w:val="nil"/>
              <w:left w:val="single" w:sz="4" w:space="0" w:color="auto"/>
              <w:bottom w:val="single" w:sz="4" w:space="0" w:color="auto"/>
              <w:right w:val="single" w:sz="4" w:space="0" w:color="auto"/>
            </w:tcBorders>
            <w:shd w:val="clear" w:color="auto" w:fill="FFFFFF"/>
            <w:vAlign w:val="bottom"/>
          </w:tcPr>
          <w:p w:rsidR="000E03F2" w:rsidRPr="00F46F7F" w:rsidRDefault="000E03F2" w:rsidP="00821AA7">
            <w:pPr>
              <w:rPr>
                <w:bCs/>
                <w:sz w:val="22"/>
                <w:szCs w:val="22"/>
              </w:rPr>
            </w:pPr>
            <w:r>
              <w:rPr>
                <w:sz w:val="22"/>
                <w:szCs w:val="22"/>
              </w:rPr>
              <w:t>Осуществление</w:t>
            </w:r>
            <w:r w:rsidRPr="00F46F7F">
              <w:rPr>
                <w:sz w:val="22"/>
                <w:szCs w:val="22"/>
              </w:rPr>
              <w:t xml:space="preserve"> внешнего муниципального финансового контроля</w:t>
            </w:r>
          </w:p>
        </w:tc>
        <w:tc>
          <w:tcPr>
            <w:tcW w:w="2410" w:type="dxa"/>
            <w:tcBorders>
              <w:top w:val="nil"/>
              <w:left w:val="nil"/>
              <w:bottom w:val="single" w:sz="4" w:space="0" w:color="auto"/>
              <w:right w:val="single" w:sz="4" w:space="0" w:color="auto"/>
            </w:tcBorders>
            <w:shd w:val="clear" w:color="auto" w:fill="FFFFFF"/>
            <w:vAlign w:val="center"/>
          </w:tcPr>
          <w:p w:rsidR="000E03F2" w:rsidRPr="005A7787" w:rsidRDefault="005D4AFE" w:rsidP="00821AA7">
            <w:pPr>
              <w:jc w:val="center"/>
              <w:rPr>
                <w:bCs/>
                <w:sz w:val="22"/>
                <w:szCs w:val="22"/>
              </w:rPr>
            </w:pPr>
            <w:r>
              <w:rPr>
                <w:bCs/>
                <w:sz w:val="22"/>
                <w:szCs w:val="22"/>
              </w:rPr>
              <w:t>7,1</w:t>
            </w:r>
          </w:p>
        </w:tc>
        <w:tc>
          <w:tcPr>
            <w:tcW w:w="2551" w:type="dxa"/>
            <w:tcBorders>
              <w:top w:val="nil"/>
              <w:left w:val="nil"/>
              <w:bottom w:val="single" w:sz="4" w:space="0" w:color="auto"/>
              <w:right w:val="single" w:sz="4" w:space="0" w:color="auto"/>
            </w:tcBorders>
            <w:shd w:val="clear" w:color="auto" w:fill="FFFFFF"/>
            <w:vAlign w:val="center"/>
          </w:tcPr>
          <w:p w:rsidR="000E03F2" w:rsidRPr="005A7787" w:rsidRDefault="005D4AFE" w:rsidP="00821AA7">
            <w:pPr>
              <w:jc w:val="center"/>
              <w:rPr>
                <w:bCs/>
                <w:sz w:val="22"/>
                <w:szCs w:val="22"/>
              </w:rPr>
            </w:pPr>
            <w:r>
              <w:rPr>
                <w:bCs/>
                <w:sz w:val="22"/>
                <w:szCs w:val="22"/>
              </w:rPr>
              <w:t>7,1</w:t>
            </w:r>
          </w:p>
        </w:tc>
        <w:tc>
          <w:tcPr>
            <w:tcW w:w="2268" w:type="dxa"/>
            <w:tcBorders>
              <w:top w:val="nil"/>
              <w:left w:val="nil"/>
              <w:bottom w:val="single" w:sz="4" w:space="0" w:color="auto"/>
              <w:right w:val="single" w:sz="4" w:space="0" w:color="auto"/>
            </w:tcBorders>
            <w:shd w:val="clear" w:color="auto" w:fill="FFFFFF"/>
            <w:vAlign w:val="center"/>
          </w:tcPr>
          <w:p w:rsidR="000E03F2" w:rsidRPr="005A7787" w:rsidRDefault="005D4AFE" w:rsidP="00821AA7">
            <w:pPr>
              <w:jc w:val="center"/>
              <w:rPr>
                <w:bCs/>
                <w:sz w:val="22"/>
                <w:szCs w:val="22"/>
              </w:rPr>
            </w:pPr>
            <w:r>
              <w:rPr>
                <w:bCs/>
                <w:sz w:val="22"/>
                <w:szCs w:val="22"/>
              </w:rPr>
              <w:t>7,2</w:t>
            </w:r>
          </w:p>
        </w:tc>
      </w:tr>
    </w:tbl>
    <w:p w:rsidR="000E03F2" w:rsidRPr="000E03F2" w:rsidRDefault="000E03F2" w:rsidP="005070B7">
      <w:pPr>
        <w:pStyle w:val="a4"/>
        <w:tabs>
          <w:tab w:val="left" w:pos="7965"/>
        </w:tabs>
        <w:ind w:firstLine="0"/>
        <w:rPr>
          <w:sz w:val="16"/>
          <w:szCs w:val="16"/>
          <w:lang w:val="ru-RU"/>
        </w:rPr>
      </w:pPr>
    </w:p>
    <w:p w:rsidR="005070B7" w:rsidRDefault="005070B7" w:rsidP="005070B7">
      <w:pPr>
        <w:pStyle w:val="a4"/>
        <w:tabs>
          <w:tab w:val="left" w:pos="7965"/>
        </w:tabs>
        <w:ind w:firstLine="0"/>
        <w:rPr>
          <w:sz w:val="16"/>
          <w:szCs w:val="16"/>
        </w:rPr>
      </w:pPr>
    </w:p>
    <w:p w:rsidR="005070B7" w:rsidRPr="005070B7" w:rsidRDefault="005070B7" w:rsidP="005070B7">
      <w:pPr>
        <w:ind w:right="-2693"/>
        <w:rPr>
          <w:sz w:val="22"/>
          <w:szCs w:val="22"/>
        </w:rPr>
      </w:pPr>
    </w:p>
    <w:sectPr w:rsidR="005070B7" w:rsidRPr="005070B7" w:rsidSect="007452A2">
      <w:headerReference w:type="default" r:id="rId10"/>
      <w:pgSz w:w="16838" w:h="11906" w:orient="landscape"/>
      <w:pgMar w:top="0" w:right="395"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ADC" w:rsidRDefault="00C46ADC">
      <w:r>
        <w:separator/>
      </w:r>
    </w:p>
  </w:endnote>
  <w:endnote w:type="continuationSeparator" w:id="0">
    <w:p w:rsidR="00C46ADC" w:rsidRDefault="00C46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ADC" w:rsidRDefault="00C46ADC">
      <w:r>
        <w:separator/>
      </w:r>
    </w:p>
  </w:footnote>
  <w:footnote w:type="continuationSeparator" w:id="0">
    <w:p w:rsidR="00C46ADC" w:rsidRDefault="00C46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981" w:rsidRDefault="003F398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rPr>
      <w:t>1</w:t>
    </w:r>
    <w:r>
      <w:rPr>
        <w:rStyle w:val="aa"/>
      </w:rPr>
      <w:fldChar w:fldCharType="end"/>
    </w:r>
  </w:p>
  <w:p w:rsidR="003F3981" w:rsidRDefault="003F3981">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981" w:rsidRDefault="003F3981">
    <w:pPr>
      <w:pStyle w:val="a8"/>
    </w:pPr>
  </w:p>
  <w:p w:rsidR="003F3981" w:rsidRDefault="003F3981">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981" w:rsidRDefault="003F3981" w:rsidP="00082A9D">
    <w:pPr>
      <w:pStyle w:val="a8"/>
      <w:tabs>
        <w:tab w:val="left" w:pos="26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FB4"/>
    <w:multiLevelType w:val="hybridMultilevel"/>
    <w:tmpl w:val="EBCA6980"/>
    <w:lvl w:ilvl="0" w:tplc="6F44ED16">
      <w:start w:val="11"/>
      <w:numFmt w:val="decimal"/>
      <w:lvlText w:val="%1)"/>
      <w:lvlJc w:val="left"/>
      <w:pPr>
        <w:tabs>
          <w:tab w:val="num" w:pos="1073"/>
        </w:tabs>
        <w:ind w:left="1073" w:hanging="360"/>
      </w:pPr>
      <w:rPr>
        <w:rFonts w:hint="default"/>
      </w:rPr>
    </w:lvl>
    <w:lvl w:ilvl="1" w:tplc="04190019" w:tentative="1">
      <w:start w:val="1"/>
      <w:numFmt w:val="lowerLetter"/>
      <w:lvlText w:val="%2."/>
      <w:lvlJc w:val="left"/>
      <w:pPr>
        <w:tabs>
          <w:tab w:val="num" w:pos="1793"/>
        </w:tabs>
        <w:ind w:left="1793" w:hanging="360"/>
      </w:pPr>
    </w:lvl>
    <w:lvl w:ilvl="2" w:tplc="0419001B" w:tentative="1">
      <w:start w:val="1"/>
      <w:numFmt w:val="lowerRoman"/>
      <w:lvlText w:val="%3."/>
      <w:lvlJc w:val="right"/>
      <w:pPr>
        <w:tabs>
          <w:tab w:val="num" w:pos="2513"/>
        </w:tabs>
        <w:ind w:left="2513" w:hanging="180"/>
      </w:pPr>
    </w:lvl>
    <w:lvl w:ilvl="3" w:tplc="0419000F" w:tentative="1">
      <w:start w:val="1"/>
      <w:numFmt w:val="decimal"/>
      <w:lvlText w:val="%4."/>
      <w:lvlJc w:val="left"/>
      <w:pPr>
        <w:tabs>
          <w:tab w:val="num" w:pos="3233"/>
        </w:tabs>
        <w:ind w:left="3233" w:hanging="360"/>
      </w:pPr>
    </w:lvl>
    <w:lvl w:ilvl="4" w:tplc="04190019" w:tentative="1">
      <w:start w:val="1"/>
      <w:numFmt w:val="lowerLetter"/>
      <w:lvlText w:val="%5."/>
      <w:lvlJc w:val="left"/>
      <w:pPr>
        <w:tabs>
          <w:tab w:val="num" w:pos="3953"/>
        </w:tabs>
        <w:ind w:left="3953" w:hanging="360"/>
      </w:pPr>
    </w:lvl>
    <w:lvl w:ilvl="5" w:tplc="0419001B" w:tentative="1">
      <w:start w:val="1"/>
      <w:numFmt w:val="lowerRoman"/>
      <w:lvlText w:val="%6."/>
      <w:lvlJc w:val="right"/>
      <w:pPr>
        <w:tabs>
          <w:tab w:val="num" w:pos="4673"/>
        </w:tabs>
        <w:ind w:left="4673" w:hanging="180"/>
      </w:pPr>
    </w:lvl>
    <w:lvl w:ilvl="6" w:tplc="0419000F" w:tentative="1">
      <w:start w:val="1"/>
      <w:numFmt w:val="decimal"/>
      <w:lvlText w:val="%7."/>
      <w:lvlJc w:val="left"/>
      <w:pPr>
        <w:tabs>
          <w:tab w:val="num" w:pos="5393"/>
        </w:tabs>
        <w:ind w:left="5393" w:hanging="360"/>
      </w:pPr>
    </w:lvl>
    <w:lvl w:ilvl="7" w:tplc="04190019" w:tentative="1">
      <w:start w:val="1"/>
      <w:numFmt w:val="lowerLetter"/>
      <w:lvlText w:val="%8."/>
      <w:lvlJc w:val="left"/>
      <w:pPr>
        <w:tabs>
          <w:tab w:val="num" w:pos="6113"/>
        </w:tabs>
        <w:ind w:left="6113" w:hanging="360"/>
      </w:pPr>
    </w:lvl>
    <w:lvl w:ilvl="8" w:tplc="0419001B" w:tentative="1">
      <w:start w:val="1"/>
      <w:numFmt w:val="lowerRoman"/>
      <w:lvlText w:val="%9."/>
      <w:lvlJc w:val="right"/>
      <w:pPr>
        <w:tabs>
          <w:tab w:val="num" w:pos="6833"/>
        </w:tabs>
        <w:ind w:left="6833" w:hanging="180"/>
      </w:pPr>
    </w:lvl>
  </w:abstractNum>
  <w:abstractNum w:abstractNumId="1" w15:restartNumberingAfterBreak="0">
    <w:nsid w:val="021E755A"/>
    <w:multiLevelType w:val="hybridMultilevel"/>
    <w:tmpl w:val="AB6A796C"/>
    <w:lvl w:ilvl="0" w:tplc="0114AB0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15:restartNumberingAfterBreak="0">
    <w:nsid w:val="14344773"/>
    <w:multiLevelType w:val="hybridMultilevel"/>
    <w:tmpl w:val="8714911C"/>
    <w:lvl w:ilvl="0" w:tplc="A77E0B9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4861359"/>
    <w:multiLevelType w:val="hybridMultilevel"/>
    <w:tmpl w:val="5A8C3CEC"/>
    <w:lvl w:ilvl="0" w:tplc="305232EE">
      <w:start w:val="1"/>
      <w:numFmt w:val="decimal"/>
      <w:lvlText w:val="%1)"/>
      <w:lvlJc w:val="left"/>
      <w:pPr>
        <w:tabs>
          <w:tab w:val="num" w:pos="1455"/>
        </w:tabs>
        <w:ind w:left="1455" w:hanging="360"/>
      </w:pPr>
      <w:rPr>
        <w:rFonts w:hint="default"/>
      </w:rPr>
    </w:lvl>
    <w:lvl w:ilvl="1" w:tplc="04190019" w:tentative="1">
      <w:start w:val="1"/>
      <w:numFmt w:val="lowerLetter"/>
      <w:lvlText w:val="%2."/>
      <w:lvlJc w:val="left"/>
      <w:pPr>
        <w:tabs>
          <w:tab w:val="num" w:pos="2175"/>
        </w:tabs>
        <w:ind w:left="2175" w:hanging="360"/>
      </w:pPr>
    </w:lvl>
    <w:lvl w:ilvl="2" w:tplc="0419001B" w:tentative="1">
      <w:start w:val="1"/>
      <w:numFmt w:val="lowerRoman"/>
      <w:lvlText w:val="%3."/>
      <w:lvlJc w:val="right"/>
      <w:pPr>
        <w:tabs>
          <w:tab w:val="num" w:pos="2895"/>
        </w:tabs>
        <w:ind w:left="2895" w:hanging="180"/>
      </w:pPr>
    </w:lvl>
    <w:lvl w:ilvl="3" w:tplc="0419000F" w:tentative="1">
      <w:start w:val="1"/>
      <w:numFmt w:val="decimal"/>
      <w:lvlText w:val="%4."/>
      <w:lvlJc w:val="left"/>
      <w:pPr>
        <w:tabs>
          <w:tab w:val="num" w:pos="3615"/>
        </w:tabs>
        <w:ind w:left="3615" w:hanging="360"/>
      </w:pPr>
    </w:lvl>
    <w:lvl w:ilvl="4" w:tplc="04190019" w:tentative="1">
      <w:start w:val="1"/>
      <w:numFmt w:val="lowerLetter"/>
      <w:lvlText w:val="%5."/>
      <w:lvlJc w:val="left"/>
      <w:pPr>
        <w:tabs>
          <w:tab w:val="num" w:pos="4335"/>
        </w:tabs>
        <w:ind w:left="4335" w:hanging="360"/>
      </w:pPr>
    </w:lvl>
    <w:lvl w:ilvl="5" w:tplc="0419001B" w:tentative="1">
      <w:start w:val="1"/>
      <w:numFmt w:val="lowerRoman"/>
      <w:lvlText w:val="%6."/>
      <w:lvlJc w:val="right"/>
      <w:pPr>
        <w:tabs>
          <w:tab w:val="num" w:pos="5055"/>
        </w:tabs>
        <w:ind w:left="5055" w:hanging="180"/>
      </w:pPr>
    </w:lvl>
    <w:lvl w:ilvl="6" w:tplc="0419000F" w:tentative="1">
      <w:start w:val="1"/>
      <w:numFmt w:val="decimal"/>
      <w:lvlText w:val="%7."/>
      <w:lvlJc w:val="left"/>
      <w:pPr>
        <w:tabs>
          <w:tab w:val="num" w:pos="5775"/>
        </w:tabs>
        <w:ind w:left="5775" w:hanging="360"/>
      </w:pPr>
    </w:lvl>
    <w:lvl w:ilvl="7" w:tplc="04190019" w:tentative="1">
      <w:start w:val="1"/>
      <w:numFmt w:val="lowerLetter"/>
      <w:lvlText w:val="%8."/>
      <w:lvlJc w:val="left"/>
      <w:pPr>
        <w:tabs>
          <w:tab w:val="num" w:pos="6495"/>
        </w:tabs>
        <w:ind w:left="6495" w:hanging="360"/>
      </w:pPr>
    </w:lvl>
    <w:lvl w:ilvl="8" w:tplc="0419001B" w:tentative="1">
      <w:start w:val="1"/>
      <w:numFmt w:val="lowerRoman"/>
      <w:lvlText w:val="%9."/>
      <w:lvlJc w:val="right"/>
      <w:pPr>
        <w:tabs>
          <w:tab w:val="num" w:pos="7215"/>
        </w:tabs>
        <w:ind w:left="7215" w:hanging="180"/>
      </w:pPr>
    </w:lvl>
  </w:abstractNum>
  <w:abstractNum w:abstractNumId="4" w15:restartNumberingAfterBreak="0">
    <w:nsid w:val="19965349"/>
    <w:multiLevelType w:val="hybridMultilevel"/>
    <w:tmpl w:val="DEAE3BD4"/>
    <w:lvl w:ilvl="0" w:tplc="9F2CDF72">
      <w:start w:val="1"/>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15:restartNumberingAfterBreak="0">
    <w:nsid w:val="1F467A6E"/>
    <w:multiLevelType w:val="hybridMultilevel"/>
    <w:tmpl w:val="3DC070EC"/>
    <w:lvl w:ilvl="0" w:tplc="0419000F">
      <w:start w:val="1"/>
      <w:numFmt w:val="decimal"/>
      <w:lvlText w:val="%1."/>
      <w:lvlJc w:val="left"/>
      <w:pPr>
        <w:tabs>
          <w:tab w:val="num" w:pos="720"/>
        </w:tabs>
        <w:ind w:left="720" w:hanging="360"/>
      </w:pPr>
      <w:rPr>
        <w:rFonts w:hint="default"/>
      </w:rPr>
    </w:lvl>
    <w:lvl w:ilvl="1" w:tplc="70E6C3E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08676BF"/>
    <w:multiLevelType w:val="hybridMultilevel"/>
    <w:tmpl w:val="A0544BB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15:restartNumberingAfterBreak="0">
    <w:nsid w:val="288065DA"/>
    <w:multiLevelType w:val="hybridMultilevel"/>
    <w:tmpl w:val="08A64A9E"/>
    <w:lvl w:ilvl="0" w:tplc="0419000F">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2A9E299B"/>
    <w:multiLevelType w:val="hybridMultilevel"/>
    <w:tmpl w:val="DB2E0D5E"/>
    <w:lvl w:ilvl="0" w:tplc="514892A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2C3B1FFC"/>
    <w:multiLevelType w:val="hybridMultilevel"/>
    <w:tmpl w:val="D6040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EB4CED"/>
    <w:multiLevelType w:val="hybridMultilevel"/>
    <w:tmpl w:val="35205CFE"/>
    <w:lvl w:ilvl="0" w:tplc="9884748A">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3354579C"/>
    <w:multiLevelType w:val="hybridMultilevel"/>
    <w:tmpl w:val="F9609F72"/>
    <w:lvl w:ilvl="0" w:tplc="5484A626">
      <w:start w:val="1"/>
      <w:numFmt w:val="decimal"/>
      <w:lvlText w:val="%1."/>
      <w:lvlJc w:val="left"/>
      <w:pPr>
        <w:tabs>
          <w:tab w:val="num" w:pos="1725"/>
        </w:tabs>
        <w:ind w:left="1725" w:hanging="1005"/>
      </w:pPr>
      <w:rPr>
        <w:rFonts w:ascii="Verdana" w:eastAsia="Times New Roman" w:hAnsi="Verdana"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345E2E42"/>
    <w:multiLevelType w:val="hybridMultilevel"/>
    <w:tmpl w:val="C3BA3FF4"/>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15:restartNumberingAfterBreak="0">
    <w:nsid w:val="3A713EAF"/>
    <w:multiLevelType w:val="hybridMultilevel"/>
    <w:tmpl w:val="6B1EBEC0"/>
    <w:lvl w:ilvl="0" w:tplc="88301516">
      <w:start w:val="1"/>
      <w:numFmt w:val="decimal"/>
      <w:lvlText w:val="%1."/>
      <w:lvlJc w:val="left"/>
      <w:pPr>
        <w:tabs>
          <w:tab w:val="num" w:pos="1830"/>
        </w:tabs>
        <w:ind w:left="1830" w:hanging="1110"/>
      </w:pPr>
      <w:rPr>
        <w:rFonts w:hint="default"/>
        <w:color w:val="3366FF"/>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3CD1509A"/>
    <w:multiLevelType w:val="hybridMultilevel"/>
    <w:tmpl w:val="1160E51A"/>
    <w:lvl w:ilvl="0" w:tplc="CB82D7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3CDD3AC3"/>
    <w:multiLevelType w:val="hybridMultilevel"/>
    <w:tmpl w:val="109A5552"/>
    <w:lvl w:ilvl="0" w:tplc="7EBA109E">
      <w:start w:val="1"/>
      <w:numFmt w:val="decimal"/>
      <w:lvlText w:val="%1."/>
      <w:lvlJc w:val="left"/>
      <w:pPr>
        <w:tabs>
          <w:tab w:val="num" w:pos="540"/>
        </w:tabs>
        <w:ind w:left="54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13A5FC2"/>
    <w:multiLevelType w:val="singleLevel"/>
    <w:tmpl w:val="B2260C2E"/>
    <w:lvl w:ilvl="0">
      <w:start w:val="20"/>
      <w:numFmt w:val="decimal"/>
      <w:lvlText w:val="%1."/>
      <w:legacy w:legacy="1" w:legacySpace="0" w:legacyIndent="302"/>
      <w:lvlJc w:val="left"/>
      <w:rPr>
        <w:rFonts w:ascii="Times New Roman" w:hAnsi="Times New Roman" w:cs="Times New Roman" w:hint="default"/>
      </w:rPr>
    </w:lvl>
  </w:abstractNum>
  <w:abstractNum w:abstractNumId="17" w15:restartNumberingAfterBreak="0">
    <w:nsid w:val="537203A7"/>
    <w:multiLevelType w:val="hybridMultilevel"/>
    <w:tmpl w:val="EF4482F8"/>
    <w:lvl w:ilvl="0" w:tplc="7B6665B2">
      <w:start w:val="1"/>
      <w:numFmt w:val="decimal"/>
      <w:lvlText w:val="%1)"/>
      <w:lvlJc w:val="left"/>
      <w:pPr>
        <w:tabs>
          <w:tab w:val="num" w:pos="1185"/>
        </w:tabs>
        <w:ind w:left="1185" w:hanging="4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54B3121D"/>
    <w:multiLevelType w:val="hybridMultilevel"/>
    <w:tmpl w:val="66E265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F7430DA"/>
    <w:multiLevelType w:val="hybridMultilevel"/>
    <w:tmpl w:val="9CFA8E1A"/>
    <w:lvl w:ilvl="0" w:tplc="A77E0B9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15:restartNumberingAfterBreak="0">
    <w:nsid w:val="63FD3C2D"/>
    <w:multiLevelType w:val="hybridMultilevel"/>
    <w:tmpl w:val="1EA61D68"/>
    <w:lvl w:ilvl="0" w:tplc="60144F6C">
      <w:start w:val="1"/>
      <w:numFmt w:val="decimal"/>
      <w:lvlText w:val="%1."/>
      <w:lvlJc w:val="left"/>
      <w:pPr>
        <w:ind w:left="972" w:hanging="405"/>
      </w:pPr>
      <w:rPr>
        <w:rFonts w:eastAsia="Calibri"/>
        <w:color w:val="auto"/>
      </w:r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21" w15:restartNumberingAfterBreak="0">
    <w:nsid w:val="693C025F"/>
    <w:multiLevelType w:val="hybridMultilevel"/>
    <w:tmpl w:val="EA78C256"/>
    <w:lvl w:ilvl="0" w:tplc="1CE2941E">
      <w:start w:val="7"/>
      <w:numFmt w:val="decimal"/>
      <w:lvlText w:val="%1)"/>
      <w:lvlJc w:val="left"/>
      <w:pPr>
        <w:tabs>
          <w:tab w:val="num" w:pos="1073"/>
        </w:tabs>
        <w:ind w:left="1073" w:hanging="360"/>
      </w:pPr>
      <w:rPr>
        <w:rFonts w:hint="default"/>
      </w:rPr>
    </w:lvl>
    <w:lvl w:ilvl="1" w:tplc="04190019" w:tentative="1">
      <w:start w:val="1"/>
      <w:numFmt w:val="lowerLetter"/>
      <w:lvlText w:val="%2."/>
      <w:lvlJc w:val="left"/>
      <w:pPr>
        <w:tabs>
          <w:tab w:val="num" w:pos="1793"/>
        </w:tabs>
        <w:ind w:left="1793" w:hanging="360"/>
      </w:pPr>
    </w:lvl>
    <w:lvl w:ilvl="2" w:tplc="0419001B" w:tentative="1">
      <w:start w:val="1"/>
      <w:numFmt w:val="lowerRoman"/>
      <w:lvlText w:val="%3."/>
      <w:lvlJc w:val="right"/>
      <w:pPr>
        <w:tabs>
          <w:tab w:val="num" w:pos="2513"/>
        </w:tabs>
        <w:ind w:left="2513" w:hanging="180"/>
      </w:pPr>
    </w:lvl>
    <w:lvl w:ilvl="3" w:tplc="0419000F" w:tentative="1">
      <w:start w:val="1"/>
      <w:numFmt w:val="decimal"/>
      <w:lvlText w:val="%4."/>
      <w:lvlJc w:val="left"/>
      <w:pPr>
        <w:tabs>
          <w:tab w:val="num" w:pos="3233"/>
        </w:tabs>
        <w:ind w:left="3233" w:hanging="360"/>
      </w:pPr>
    </w:lvl>
    <w:lvl w:ilvl="4" w:tplc="04190019" w:tentative="1">
      <w:start w:val="1"/>
      <w:numFmt w:val="lowerLetter"/>
      <w:lvlText w:val="%5."/>
      <w:lvlJc w:val="left"/>
      <w:pPr>
        <w:tabs>
          <w:tab w:val="num" w:pos="3953"/>
        </w:tabs>
        <w:ind w:left="3953" w:hanging="360"/>
      </w:pPr>
    </w:lvl>
    <w:lvl w:ilvl="5" w:tplc="0419001B" w:tentative="1">
      <w:start w:val="1"/>
      <w:numFmt w:val="lowerRoman"/>
      <w:lvlText w:val="%6."/>
      <w:lvlJc w:val="right"/>
      <w:pPr>
        <w:tabs>
          <w:tab w:val="num" w:pos="4673"/>
        </w:tabs>
        <w:ind w:left="4673" w:hanging="180"/>
      </w:pPr>
    </w:lvl>
    <w:lvl w:ilvl="6" w:tplc="0419000F" w:tentative="1">
      <w:start w:val="1"/>
      <w:numFmt w:val="decimal"/>
      <w:lvlText w:val="%7."/>
      <w:lvlJc w:val="left"/>
      <w:pPr>
        <w:tabs>
          <w:tab w:val="num" w:pos="5393"/>
        </w:tabs>
        <w:ind w:left="5393" w:hanging="360"/>
      </w:pPr>
    </w:lvl>
    <w:lvl w:ilvl="7" w:tplc="04190019" w:tentative="1">
      <w:start w:val="1"/>
      <w:numFmt w:val="lowerLetter"/>
      <w:lvlText w:val="%8."/>
      <w:lvlJc w:val="left"/>
      <w:pPr>
        <w:tabs>
          <w:tab w:val="num" w:pos="6113"/>
        </w:tabs>
        <w:ind w:left="6113" w:hanging="360"/>
      </w:pPr>
    </w:lvl>
    <w:lvl w:ilvl="8" w:tplc="0419001B" w:tentative="1">
      <w:start w:val="1"/>
      <w:numFmt w:val="lowerRoman"/>
      <w:lvlText w:val="%9."/>
      <w:lvlJc w:val="right"/>
      <w:pPr>
        <w:tabs>
          <w:tab w:val="num" w:pos="6833"/>
        </w:tabs>
        <w:ind w:left="6833" w:hanging="180"/>
      </w:pPr>
    </w:lvl>
  </w:abstractNum>
  <w:abstractNum w:abstractNumId="22" w15:restartNumberingAfterBreak="0">
    <w:nsid w:val="701347C2"/>
    <w:multiLevelType w:val="hybridMultilevel"/>
    <w:tmpl w:val="FB5E0758"/>
    <w:lvl w:ilvl="0" w:tplc="FF1EAF4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71CF618B"/>
    <w:multiLevelType w:val="hybridMultilevel"/>
    <w:tmpl w:val="F898962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15:restartNumberingAfterBreak="0">
    <w:nsid w:val="72C671FD"/>
    <w:multiLevelType w:val="hybridMultilevel"/>
    <w:tmpl w:val="841825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B0C4C72"/>
    <w:multiLevelType w:val="hybridMultilevel"/>
    <w:tmpl w:val="026C59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4"/>
  </w:num>
  <w:num w:numId="3">
    <w:abstractNumId w:val="19"/>
  </w:num>
  <w:num w:numId="4">
    <w:abstractNumId w:val="17"/>
  </w:num>
  <w:num w:numId="5">
    <w:abstractNumId w:val="7"/>
  </w:num>
  <w:num w:numId="6">
    <w:abstractNumId w:val="1"/>
  </w:num>
  <w:num w:numId="7">
    <w:abstractNumId w:val="23"/>
  </w:num>
  <w:num w:numId="8">
    <w:abstractNumId w:val="24"/>
  </w:num>
  <w:num w:numId="9">
    <w:abstractNumId w:val="8"/>
  </w:num>
  <w:num w:numId="10">
    <w:abstractNumId w:val="22"/>
  </w:num>
  <w:num w:numId="11">
    <w:abstractNumId w:val="18"/>
  </w:num>
  <w:num w:numId="12">
    <w:abstractNumId w:val="5"/>
  </w:num>
  <w:num w:numId="13">
    <w:abstractNumId w:val="3"/>
  </w:num>
  <w:num w:numId="14">
    <w:abstractNumId w:val="21"/>
  </w:num>
  <w:num w:numId="15">
    <w:abstractNumId w:val="0"/>
  </w:num>
  <w:num w:numId="16">
    <w:abstractNumId w:val="15"/>
  </w:num>
  <w:num w:numId="17">
    <w:abstractNumId w:val="2"/>
  </w:num>
  <w:num w:numId="18">
    <w:abstractNumId w:val="16"/>
  </w:num>
  <w:num w:numId="19">
    <w:abstractNumId w:val="11"/>
  </w:num>
  <w:num w:numId="20">
    <w:abstractNumId w:val="14"/>
  </w:num>
  <w:num w:numId="21">
    <w:abstractNumId w:val="6"/>
  </w:num>
  <w:num w:numId="22">
    <w:abstractNumId w:val="12"/>
  </w:num>
  <w:num w:numId="23">
    <w:abstractNumId w:val="1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DBE"/>
    <w:rsid w:val="00010D3A"/>
    <w:rsid w:val="00012D28"/>
    <w:rsid w:val="00015EAE"/>
    <w:rsid w:val="00026387"/>
    <w:rsid w:val="0002645F"/>
    <w:rsid w:val="000279B4"/>
    <w:rsid w:val="00034B9A"/>
    <w:rsid w:val="00037C35"/>
    <w:rsid w:val="00041180"/>
    <w:rsid w:val="0004140D"/>
    <w:rsid w:val="0004388E"/>
    <w:rsid w:val="00045CF2"/>
    <w:rsid w:val="00057C97"/>
    <w:rsid w:val="00060FC8"/>
    <w:rsid w:val="000626BA"/>
    <w:rsid w:val="000629A2"/>
    <w:rsid w:val="0006434A"/>
    <w:rsid w:val="000677D0"/>
    <w:rsid w:val="0007218F"/>
    <w:rsid w:val="00074E3C"/>
    <w:rsid w:val="00082A9D"/>
    <w:rsid w:val="00083FC5"/>
    <w:rsid w:val="000841BB"/>
    <w:rsid w:val="00084325"/>
    <w:rsid w:val="00084840"/>
    <w:rsid w:val="00087844"/>
    <w:rsid w:val="0009109C"/>
    <w:rsid w:val="00093D32"/>
    <w:rsid w:val="000A436A"/>
    <w:rsid w:val="000A4FA1"/>
    <w:rsid w:val="000A53B8"/>
    <w:rsid w:val="000B0671"/>
    <w:rsid w:val="000B3962"/>
    <w:rsid w:val="000B4A71"/>
    <w:rsid w:val="000C6C54"/>
    <w:rsid w:val="000D09C6"/>
    <w:rsid w:val="000D1016"/>
    <w:rsid w:val="000D49A4"/>
    <w:rsid w:val="000D7C9B"/>
    <w:rsid w:val="000E03F2"/>
    <w:rsid w:val="000E4367"/>
    <w:rsid w:val="00100A6E"/>
    <w:rsid w:val="00103DF5"/>
    <w:rsid w:val="00106105"/>
    <w:rsid w:val="00113FDC"/>
    <w:rsid w:val="00116726"/>
    <w:rsid w:val="00127101"/>
    <w:rsid w:val="00130B03"/>
    <w:rsid w:val="00130F44"/>
    <w:rsid w:val="00136BF4"/>
    <w:rsid w:val="001372AA"/>
    <w:rsid w:val="00151655"/>
    <w:rsid w:val="00151D65"/>
    <w:rsid w:val="0015735E"/>
    <w:rsid w:val="0017365F"/>
    <w:rsid w:val="00176B43"/>
    <w:rsid w:val="00180D4E"/>
    <w:rsid w:val="00181FA8"/>
    <w:rsid w:val="00183B13"/>
    <w:rsid w:val="00193638"/>
    <w:rsid w:val="00193E6A"/>
    <w:rsid w:val="00193EE9"/>
    <w:rsid w:val="001961C9"/>
    <w:rsid w:val="001A1B0B"/>
    <w:rsid w:val="001A475B"/>
    <w:rsid w:val="001A6C94"/>
    <w:rsid w:val="001B0159"/>
    <w:rsid w:val="001B1FAA"/>
    <w:rsid w:val="001C2A0C"/>
    <w:rsid w:val="001C6BD8"/>
    <w:rsid w:val="001D19C3"/>
    <w:rsid w:val="001D69AD"/>
    <w:rsid w:val="001D6F28"/>
    <w:rsid w:val="001E0A41"/>
    <w:rsid w:val="001E3D6F"/>
    <w:rsid w:val="001E49DA"/>
    <w:rsid w:val="001E5604"/>
    <w:rsid w:val="001E7021"/>
    <w:rsid w:val="00201920"/>
    <w:rsid w:val="00204898"/>
    <w:rsid w:val="00206588"/>
    <w:rsid w:val="00210259"/>
    <w:rsid w:val="00222223"/>
    <w:rsid w:val="00227DF8"/>
    <w:rsid w:val="00233397"/>
    <w:rsid w:val="00236E75"/>
    <w:rsid w:val="00241184"/>
    <w:rsid w:val="00242DC9"/>
    <w:rsid w:val="00242F4E"/>
    <w:rsid w:val="002479A8"/>
    <w:rsid w:val="00254242"/>
    <w:rsid w:val="002701F3"/>
    <w:rsid w:val="00280D55"/>
    <w:rsid w:val="00290FAB"/>
    <w:rsid w:val="00294962"/>
    <w:rsid w:val="002A197B"/>
    <w:rsid w:val="002A49CB"/>
    <w:rsid w:val="002A69C1"/>
    <w:rsid w:val="002B2121"/>
    <w:rsid w:val="002B2DC3"/>
    <w:rsid w:val="002B71A2"/>
    <w:rsid w:val="002C0CFE"/>
    <w:rsid w:val="002C269D"/>
    <w:rsid w:val="002C6568"/>
    <w:rsid w:val="002D0452"/>
    <w:rsid w:val="002D4F9E"/>
    <w:rsid w:val="002D52F4"/>
    <w:rsid w:val="002D6FDC"/>
    <w:rsid w:val="002E0183"/>
    <w:rsid w:val="002E451C"/>
    <w:rsid w:val="002E5D25"/>
    <w:rsid w:val="003016FC"/>
    <w:rsid w:val="00302503"/>
    <w:rsid w:val="00305287"/>
    <w:rsid w:val="00306AD8"/>
    <w:rsid w:val="00313686"/>
    <w:rsid w:val="003177F8"/>
    <w:rsid w:val="00334175"/>
    <w:rsid w:val="00335FDD"/>
    <w:rsid w:val="00344B17"/>
    <w:rsid w:val="003457E4"/>
    <w:rsid w:val="00354088"/>
    <w:rsid w:val="003608D7"/>
    <w:rsid w:val="0036225D"/>
    <w:rsid w:val="00370AAE"/>
    <w:rsid w:val="003742E0"/>
    <w:rsid w:val="00375AED"/>
    <w:rsid w:val="00375C31"/>
    <w:rsid w:val="003810CA"/>
    <w:rsid w:val="00381211"/>
    <w:rsid w:val="00382940"/>
    <w:rsid w:val="003903EF"/>
    <w:rsid w:val="003A28B4"/>
    <w:rsid w:val="003A28CC"/>
    <w:rsid w:val="003B44D5"/>
    <w:rsid w:val="003B4CE3"/>
    <w:rsid w:val="003B6BA1"/>
    <w:rsid w:val="003B7B9A"/>
    <w:rsid w:val="003C1606"/>
    <w:rsid w:val="003C5E65"/>
    <w:rsid w:val="003C6562"/>
    <w:rsid w:val="003C6DA6"/>
    <w:rsid w:val="003D7DB7"/>
    <w:rsid w:val="003D7E53"/>
    <w:rsid w:val="003E152F"/>
    <w:rsid w:val="003E1C99"/>
    <w:rsid w:val="003E6119"/>
    <w:rsid w:val="003E76BE"/>
    <w:rsid w:val="003F2004"/>
    <w:rsid w:val="003F3981"/>
    <w:rsid w:val="003F4B46"/>
    <w:rsid w:val="003F6E1A"/>
    <w:rsid w:val="00415801"/>
    <w:rsid w:val="004175CE"/>
    <w:rsid w:val="00420815"/>
    <w:rsid w:val="00431CCC"/>
    <w:rsid w:val="0044162A"/>
    <w:rsid w:val="00446934"/>
    <w:rsid w:val="00446A1D"/>
    <w:rsid w:val="00452756"/>
    <w:rsid w:val="00452AD1"/>
    <w:rsid w:val="00463974"/>
    <w:rsid w:val="0046432E"/>
    <w:rsid w:val="00470772"/>
    <w:rsid w:val="00484522"/>
    <w:rsid w:val="00486D90"/>
    <w:rsid w:val="00492B10"/>
    <w:rsid w:val="00492E68"/>
    <w:rsid w:val="00492FDC"/>
    <w:rsid w:val="0049755F"/>
    <w:rsid w:val="004A2B3C"/>
    <w:rsid w:val="004A3B56"/>
    <w:rsid w:val="004A3DE8"/>
    <w:rsid w:val="004A46EC"/>
    <w:rsid w:val="004A78A2"/>
    <w:rsid w:val="004B21DA"/>
    <w:rsid w:val="004C03C9"/>
    <w:rsid w:val="004C26EE"/>
    <w:rsid w:val="004D57AF"/>
    <w:rsid w:val="004D641E"/>
    <w:rsid w:val="004E0381"/>
    <w:rsid w:val="004F4428"/>
    <w:rsid w:val="004F4D49"/>
    <w:rsid w:val="004F7450"/>
    <w:rsid w:val="00503501"/>
    <w:rsid w:val="005070B7"/>
    <w:rsid w:val="00517888"/>
    <w:rsid w:val="00523EE8"/>
    <w:rsid w:val="005243BF"/>
    <w:rsid w:val="0053136C"/>
    <w:rsid w:val="0053287D"/>
    <w:rsid w:val="00532BCB"/>
    <w:rsid w:val="00533A68"/>
    <w:rsid w:val="00534EB1"/>
    <w:rsid w:val="00535D5C"/>
    <w:rsid w:val="00541050"/>
    <w:rsid w:val="005413BC"/>
    <w:rsid w:val="00551214"/>
    <w:rsid w:val="00556169"/>
    <w:rsid w:val="00564866"/>
    <w:rsid w:val="0056619D"/>
    <w:rsid w:val="00570D75"/>
    <w:rsid w:val="005773A6"/>
    <w:rsid w:val="005812DE"/>
    <w:rsid w:val="0058550F"/>
    <w:rsid w:val="00593B3B"/>
    <w:rsid w:val="00596003"/>
    <w:rsid w:val="00596832"/>
    <w:rsid w:val="00596B2B"/>
    <w:rsid w:val="0059700F"/>
    <w:rsid w:val="005A1F07"/>
    <w:rsid w:val="005A7787"/>
    <w:rsid w:val="005B1B1D"/>
    <w:rsid w:val="005B2B2B"/>
    <w:rsid w:val="005B5DBB"/>
    <w:rsid w:val="005B7F2A"/>
    <w:rsid w:val="005C44FB"/>
    <w:rsid w:val="005C5338"/>
    <w:rsid w:val="005D0634"/>
    <w:rsid w:val="005D35C6"/>
    <w:rsid w:val="005D37CF"/>
    <w:rsid w:val="005D4AFE"/>
    <w:rsid w:val="005D7F84"/>
    <w:rsid w:val="005E4260"/>
    <w:rsid w:val="005F2A9B"/>
    <w:rsid w:val="005F2E2D"/>
    <w:rsid w:val="005F49BC"/>
    <w:rsid w:val="005F583E"/>
    <w:rsid w:val="005F7933"/>
    <w:rsid w:val="006141AD"/>
    <w:rsid w:val="0061474E"/>
    <w:rsid w:val="006157AA"/>
    <w:rsid w:val="00617A61"/>
    <w:rsid w:val="0062143B"/>
    <w:rsid w:val="00635C90"/>
    <w:rsid w:val="0063786A"/>
    <w:rsid w:val="00641F35"/>
    <w:rsid w:val="00642369"/>
    <w:rsid w:val="00646E8D"/>
    <w:rsid w:val="00662EFC"/>
    <w:rsid w:val="00673B38"/>
    <w:rsid w:val="00680445"/>
    <w:rsid w:val="00690110"/>
    <w:rsid w:val="00695F82"/>
    <w:rsid w:val="00697CF9"/>
    <w:rsid w:val="006A52BD"/>
    <w:rsid w:val="006B0729"/>
    <w:rsid w:val="006B2894"/>
    <w:rsid w:val="006B44E5"/>
    <w:rsid w:val="006B622B"/>
    <w:rsid w:val="006B6EE5"/>
    <w:rsid w:val="006C15AC"/>
    <w:rsid w:val="006C46ED"/>
    <w:rsid w:val="006C5686"/>
    <w:rsid w:val="006D0D69"/>
    <w:rsid w:val="006D17E7"/>
    <w:rsid w:val="006D545A"/>
    <w:rsid w:val="006E69FA"/>
    <w:rsid w:val="006F003E"/>
    <w:rsid w:val="006F337C"/>
    <w:rsid w:val="006F4704"/>
    <w:rsid w:val="006F7850"/>
    <w:rsid w:val="00700BD9"/>
    <w:rsid w:val="00703C9F"/>
    <w:rsid w:val="0071183B"/>
    <w:rsid w:val="00716C87"/>
    <w:rsid w:val="00716FEA"/>
    <w:rsid w:val="007175EE"/>
    <w:rsid w:val="00717D21"/>
    <w:rsid w:val="00723172"/>
    <w:rsid w:val="00727BBE"/>
    <w:rsid w:val="0073013E"/>
    <w:rsid w:val="00734B33"/>
    <w:rsid w:val="00737248"/>
    <w:rsid w:val="00743A2C"/>
    <w:rsid w:val="007452A2"/>
    <w:rsid w:val="00753382"/>
    <w:rsid w:val="0076481F"/>
    <w:rsid w:val="007649CE"/>
    <w:rsid w:val="00771FDC"/>
    <w:rsid w:val="0077274F"/>
    <w:rsid w:val="00776032"/>
    <w:rsid w:val="007829D6"/>
    <w:rsid w:val="007867E8"/>
    <w:rsid w:val="00792CBF"/>
    <w:rsid w:val="007C1371"/>
    <w:rsid w:val="007C3781"/>
    <w:rsid w:val="007C7AAF"/>
    <w:rsid w:val="007D05E5"/>
    <w:rsid w:val="007E1B13"/>
    <w:rsid w:val="007E3834"/>
    <w:rsid w:val="007E3F36"/>
    <w:rsid w:val="007E45F2"/>
    <w:rsid w:val="007E5C0B"/>
    <w:rsid w:val="007E6CFF"/>
    <w:rsid w:val="007F4153"/>
    <w:rsid w:val="00805276"/>
    <w:rsid w:val="00807F9A"/>
    <w:rsid w:val="00812DFF"/>
    <w:rsid w:val="00821AA7"/>
    <w:rsid w:val="008226AA"/>
    <w:rsid w:val="0082654D"/>
    <w:rsid w:val="00830522"/>
    <w:rsid w:val="00833CC9"/>
    <w:rsid w:val="00835A4B"/>
    <w:rsid w:val="00840102"/>
    <w:rsid w:val="00844082"/>
    <w:rsid w:val="00851158"/>
    <w:rsid w:val="00851FDA"/>
    <w:rsid w:val="00852954"/>
    <w:rsid w:val="008620D5"/>
    <w:rsid w:val="0086250C"/>
    <w:rsid w:val="00862B4F"/>
    <w:rsid w:val="00872314"/>
    <w:rsid w:val="00873858"/>
    <w:rsid w:val="0088222F"/>
    <w:rsid w:val="00882563"/>
    <w:rsid w:val="00897407"/>
    <w:rsid w:val="008A13AA"/>
    <w:rsid w:val="008A1DC3"/>
    <w:rsid w:val="008A4C20"/>
    <w:rsid w:val="008B1DFA"/>
    <w:rsid w:val="008B2817"/>
    <w:rsid w:val="008B3B8A"/>
    <w:rsid w:val="008C6AD3"/>
    <w:rsid w:val="008D5DD3"/>
    <w:rsid w:val="008D6F7E"/>
    <w:rsid w:val="008E0D3A"/>
    <w:rsid w:val="008E46EC"/>
    <w:rsid w:val="008F26D6"/>
    <w:rsid w:val="008F3363"/>
    <w:rsid w:val="008F6EB7"/>
    <w:rsid w:val="0090358E"/>
    <w:rsid w:val="00903B8F"/>
    <w:rsid w:val="00903B9A"/>
    <w:rsid w:val="00906D11"/>
    <w:rsid w:val="00912EC9"/>
    <w:rsid w:val="009150B1"/>
    <w:rsid w:val="00917EB1"/>
    <w:rsid w:val="009206C7"/>
    <w:rsid w:val="0092121E"/>
    <w:rsid w:val="009307F9"/>
    <w:rsid w:val="00931FF4"/>
    <w:rsid w:val="00933CA8"/>
    <w:rsid w:val="00934068"/>
    <w:rsid w:val="0093468F"/>
    <w:rsid w:val="0093533B"/>
    <w:rsid w:val="00935606"/>
    <w:rsid w:val="00936A0B"/>
    <w:rsid w:val="009378F3"/>
    <w:rsid w:val="00944D81"/>
    <w:rsid w:val="00946AA1"/>
    <w:rsid w:val="00965792"/>
    <w:rsid w:val="00965DFF"/>
    <w:rsid w:val="00971998"/>
    <w:rsid w:val="00980D06"/>
    <w:rsid w:val="00981244"/>
    <w:rsid w:val="0099188D"/>
    <w:rsid w:val="00995A16"/>
    <w:rsid w:val="009A6695"/>
    <w:rsid w:val="009B56B4"/>
    <w:rsid w:val="009D074F"/>
    <w:rsid w:val="009D2847"/>
    <w:rsid w:val="009E250E"/>
    <w:rsid w:val="009F0163"/>
    <w:rsid w:val="009F0335"/>
    <w:rsid w:val="009F5E5A"/>
    <w:rsid w:val="00A03241"/>
    <w:rsid w:val="00A0494D"/>
    <w:rsid w:val="00A04BC0"/>
    <w:rsid w:val="00A14890"/>
    <w:rsid w:val="00A2278D"/>
    <w:rsid w:val="00A23F1D"/>
    <w:rsid w:val="00A31B73"/>
    <w:rsid w:val="00A343CF"/>
    <w:rsid w:val="00A360F9"/>
    <w:rsid w:val="00A45CB6"/>
    <w:rsid w:val="00A46501"/>
    <w:rsid w:val="00A531B9"/>
    <w:rsid w:val="00A57A2F"/>
    <w:rsid w:val="00A61E98"/>
    <w:rsid w:val="00A6650C"/>
    <w:rsid w:val="00A673F9"/>
    <w:rsid w:val="00A715C7"/>
    <w:rsid w:val="00A73228"/>
    <w:rsid w:val="00A73914"/>
    <w:rsid w:val="00A76F37"/>
    <w:rsid w:val="00A8096C"/>
    <w:rsid w:val="00A81394"/>
    <w:rsid w:val="00A843EA"/>
    <w:rsid w:val="00A86E27"/>
    <w:rsid w:val="00A871DE"/>
    <w:rsid w:val="00A92783"/>
    <w:rsid w:val="00AA333A"/>
    <w:rsid w:val="00AA793B"/>
    <w:rsid w:val="00AB1F51"/>
    <w:rsid w:val="00AB29A6"/>
    <w:rsid w:val="00AB37C1"/>
    <w:rsid w:val="00AB64F1"/>
    <w:rsid w:val="00AC0E84"/>
    <w:rsid w:val="00AC3A1B"/>
    <w:rsid w:val="00AC7FA3"/>
    <w:rsid w:val="00AE0627"/>
    <w:rsid w:val="00AE214D"/>
    <w:rsid w:val="00AE3336"/>
    <w:rsid w:val="00AF4694"/>
    <w:rsid w:val="00AF5780"/>
    <w:rsid w:val="00AF7BB1"/>
    <w:rsid w:val="00B021F5"/>
    <w:rsid w:val="00B033E4"/>
    <w:rsid w:val="00B04E5E"/>
    <w:rsid w:val="00B12ECD"/>
    <w:rsid w:val="00B1555B"/>
    <w:rsid w:val="00B174C0"/>
    <w:rsid w:val="00B242CC"/>
    <w:rsid w:val="00B24D4A"/>
    <w:rsid w:val="00B251C5"/>
    <w:rsid w:val="00B26A74"/>
    <w:rsid w:val="00B27457"/>
    <w:rsid w:val="00B35645"/>
    <w:rsid w:val="00B47411"/>
    <w:rsid w:val="00B475BF"/>
    <w:rsid w:val="00B51CC6"/>
    <w:rsid w:val="00B61223"/>
    <w:rsid w:val="00B67FF0"/>
    <w:rsid w:val="00B72069"/>
    <w:rsid w:val="00B83CAF"/>
    <w:rsid w:val="00B85270"/>
    <w:rsid w:val="00B86DFB"/>
    <w:rsid w:val="00B90803"/>
    <w:rsid w:val="00B971C1"/>
    <w:rsid w:val="00BA0971"/>
    <w:rsid w:val="00BA3A34"/>
    <w:rsid w:val="00BA5EE7"/>
    <w:rsid w:val="00BB04DF"/>
    <w:rsid w:val="00BB23FF"/>
    <w:rsid w:val="00BB2F0A"/>
    <w:rsid w:val="00BB4A9C"/>
    <w:rsid w:val="00BB4FFD"/>
    <w:rsid w:val="00BC0E6C"/>
    <w:rsid w:val="00BC1A98"/>
    <w:rsid w:val="00BC77A5"/>
    <w:rsid w:val="00BD2512"/>
    <w:rsid w:val="00BD6066"/>
    <w:rsid w:val="00BE2FCD"/>
    <w:rsid w:val="00BF58E3"/>
    <w:rsid w:val="00BF664A"/>
    <w:rsid w:val="00BF7828"/>
    <w:rsid w:val="00C04D61"/>
    <w:rsid w:val="00C052E3"/>
    <w:rsid w:val="00C07F4D"/>
    <w:rsid w:val="00C11043"/>
    <w:rsid w:val="00C21DF4"/>
    <w:rsid w:val="00C3290F"/>
    <w:rsid w:val="00C33D32"/>
    <w:rsid w:val="00C37B78"/>
    <w:rsid w:val="00C40546"/>
    <w:rsid w:val="00C42674"/>
    <w:rsid w:val="00C45575"/>
    <w:rsid w:val="00C45D59"/>
    <w:rsid w:val="00C46ADC"/>
    <w:rsid w:val="00C4799A"/>
    <w:rsid w:val="00C53B36"/>
    <w:rsid w:val="00C61483"/>
    <w:rsid w:val="00C649AB"/>
    <w:rsid w:val="00C65888"/>
    <w:rsid w:val="00C65E31"/>
    <w:rsid w:val="00C66032"/>
    <w:rsid w:val="00C66DCF"/>
    <w:rsid w:val="00C70163"/>
    <w:rsid w:val="00C8192F"/>
    <w:rsid w:val="00C831F6"/>
    <w:rsid w:val="00C83D93"/>
    <w:rsid w:val="00C84350"/>
    <w:rsid w:val="00C90ACB"/>
    <w:rsid w:val="00C94F6B"/>
    <w:rsid w:val="00C95652"/>
    <w:rsid w:val="00CA2B5F"/>
    <w:rsid w:val="00CA2E77"/>
    <w:rsid w:val="00CA2F1E"/>
    <w:rsid w:val="00CA7C3E"/>
    <w:rsid w:val="00CB0FCF"/>
    <w:rsid w:val="00CB11C3"/>
    <w:rsid w:val="00CB2417"/>
    <w:rsid w:val="00CC0148"/>
    <w:rsid w:val="00CC3C9D"/>
    <w:rsid w:val="00CC4A36"/>
    <w:rsid w:val="00CC778F"/>
    <w:rsid w:val="00CC7B58"/>
    <w:rsid w:val="00CD1CD8"/>
    <w:rsid w:val="00CD2DF9"/>
    <w:rsid w:val="00CE0D60"/>
    <w:rsid w:val="00CE64E0"/>
    <w:rsid w:val="00CF1C9E"/>
    <w:rsid w:val="00CF2908"/>
    <w:rsid w:val="00CF651F"/>
    <w:rsid w:val="00D04CAF"/>
    <w:rsid w:val="00D13CE8"/>
    <w:rsid w:val="00D155F8"/>
    <w:rsid w:val="00D20F95"/>
    <w:rsid w:val="00D23538"/>
    <w:rsid w:val="00D42787"/>
    <w:rsid w:val="00D479C3"/>
    <w:rsid w:val="00D51EBE"/>
    <w:rsid w:val="00D53208"/>
    <w:rsid w:val="00D53377"/>
    <w:rsid w:val="00D6236E"/>
    <w:rsid w:val="00D63EAF"/>
    <w:rsid w:val="00D71677"/>
    <w:rsid w:val="00D82105"/>
    <w:rsid w:val="00D8224F"/>
    <w:rsid w:val="00D873F6"/>
    <w:rsid w:val="00D87D2D"/>
    <w:rsid w:val="00D902B1"/>
    <w:rsid w:val="00D90B91"/>
    <w:rsid w:val="00D93E6F"/>
    <w:rsid w:val="00D96A78"/>
    <w:rsid w:val="00DA426F"/>
    <w:rsid w:val="00DB1792"/>
    <w:rsid w:val="00DB1EAF"/>
    <w:rsid w:val="00DB1ED9"/>
    <w:rsid w:val="00DB257C"/>
    <w:rsid w:val="00DB2DD7"/>
    <w:rsid w:val="00DB3CF2"/>
    <w:rsid w:val="00DB6A7F"/>
    <w:rsid w:val="00DC2186"/>
    <w:rsid w:val="00DC3060"/>
    <w:rsid w:val="00DC4C68"/>
    <w:rsid w:val="00DE3C6B"/>
    <w:rsid w:val="00DE5015"/>
    <w:rsid w:val="00DE636E"/>
    <w:rsid w:val="00DF30B5"/>
    <w:rsid w:val="00DF7D88"/>
    <w:rsid w:val="00E05C9A"/>
    <w:rsid w:val="00E06B8A"/>
    <w:rsid w:val="00E07722"/>
    <w:rsid w:val="00E12231"/>
    <w:rsid w:val="00E140CB"/>
    <w:rsid w:val="00E145C3"/>
    <w:rsid w:val="00E2424E"/>
    <w:rsid w:val="00E24B0D"/>
    <w:rsid w:val="00E26DBE"/>
    <w:rsid w:val="00E26E84"/>
    <w:rsid w:val="00E2746F"/>
    <w:rsid w:val="00E365EB"/>
    <w:rsid w:val="00E417F4"/>
    <w:rsid w:val="00E41A60"/>
    <w:rsid w:val="00E42C19"/>
    <w:rsid w:val="00E42C2A"/>
    <w:rsid w:val="00E52886"/>
    <w:rsid w:val="00E52902"/>
    <w:rsid w:val="00E53FFF"/>
    <w:rsid w:val="00E5422C"/>
    <w:rsid w:val="00E664B3"/>
    <w:rsid w:val="00E735EF"/>
    <w:rsid w:val="00E7526D"/>
    <w:rsid w:val="00E77307"/>
    <w:rsid w:val="00E82769"/>
    <w:rsid w:val="00E82CBB"/>
    <w:rsid w:val="00E92AD7"/>
    <w:rsid w:val="00E9391B"/>
    <w:rsid w:val="00E9392C"/>
    <w:rsid w:val="00E977E3"/>
    <w:rsid w:val="00E97D8B"/>
    <w:rsid w:val="00EA7BA2"/>
    <w:rsid w:val="00EB1AE8"/>
    <w:rsid w:val="00EB52AE"/>
    <w:rsid w:val="00EB7C42"/>
    <w:rsid w:val="00EC0B1C"/>
    <w:rsid w:val="00EC7593"/>
    <w:rsid w:val="00ED1668"/>
    <w:rsid w:val="00ED3073"/>
    <w:rsid w:val="00ED5BCA"/>
    <w:rsid w:val="00ED64D0"/>
    <w:rsid w:val="00EE2DE6"/>
    <w:rsid w:val="00EE3ED9"/>
    <w:rsid w:val="00EE4626"/>
    <w:rsid w:val="00EF2392"/>
    <w:rsid w:val="00EF470F"/>
    <w:rsid w:val="00EF4DCD"/>
    <w:rsid w:val="00EF6EB6"/>
    <w:rsid w:val="00F0276B"/>
    <w:rsid w:val="00F071CD"/>
    <w:rsid w:val="00F1420E"/>
    <w:rsid w:val="00F2073A"/>
    <w:rsid w:val="00F21818"/>
    <w:rsid w:val="00F21FD6"/>
    <w:rsid w:val="00F31CB1"/>
    <w:rsid w:val="00F36CD5"/>
    <w:rsid w:val="00F41A99"/>
    <w:rsid w:val="00F42DA9"/>
    <w:rsid w:val="00F6692E"/>
    <w:rsid w:val="00F702F7"/>
    <w:rsid w:val="00F8520C"/>
    <w:rsid w:val="00F86DF7"/>
    <w:rsid w:val="00F94A4C"/>
    <w:rsid w:val="00F97E24"/>
    <w:rsid w:val="00FA0267"/>
    <w:rsid w:val="00FA0754"/>
    <w:rsid w:val="00FA5FA5"/>
    <w:rsid w:val="00FA5FF5"/>
    <w:rsid w:val="00FB3299"/>
    <w:rsid w:val="00FB3620"/>
    <w:rsid w:val="00FB79DC"/>
    <w:rsid w:val="00FC08D4"/>
    <w:rsid w:val="00FC26C0"/>
    <w:rsid w:val="00FC3608"/>
    <w:rsid w:val="00FC47BE"/>
    <w:rsid w:val="00FD2BC9"/>
    <w:rsid w:val="00FD2E0A"/>
    <w:rsid w:val="00FD4461"/>
    <w:rsid w:val="00FD4E14"/>
    <w:rsid w:val="00FE2823"/>
    <w:rsid w:val="00FE3826"/>
    <w:rsid w:val="00FE6B91"/>
    <w:rsid w:val="00FE7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5DE3A"/>
  <w15:chartTrackingRefBased/>
  <w15:docId w15:val="{8888DCE3-13D6-4B7B-A240-F7EE0D1D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DBE"/>
  </w:style>
  <w:style w:type="paragraph" w:styleId="1">
    <w:name w:val="heading 1"/>
    <w:basedOn w:val="a"/>
    <w:next w:val="a"/>
    <w:qFormat/>
    <w:rsid w:val="00E26DBE"/>
    <w:pPr>
      <w:keepNext/>
      <w:spacing w:before="240" w:after="60"/>
      <w:outlineLvl w:val="0"/>
    </w:pPr>
    <w:rPr>
      <w:rFonts w:ascii="Arial" w:hAnsi="Arial"/>
      <w:b/>
      <w:kern w:val="28"/>
      <w:sz w:val="28"/>
    </w:rPr>
  </w:style>
  <w:style w:type="paragraph" w:styleId="3">
    <w:name w:val="heading 3"/>
    <w:basedOn w:val="a"/>
    <w:next w:val="a"/>
    <w:qFormat/>
    <w:rsid w:val="00E26DBE"/>
    <w:pPr>
      <w:keepNext/>
      <w:spacing w:line="360" w:lineRule="auto"/>
      <w:ind w:firstLine="709"/>
      <w:jc w:val="both"/>
      <w:outlineLvl w:val="2"/>
    </w:pPr>
    <w:rPr>
      <w:sz w:val="30"/>
    </w:rPr>
  </w:style>
  <w:style w:type="paragraph" w:styleId="4">
    <w:name w:val="heading 4"/>
    <w:basedOn w:val="a"/>
    <w:next w:val="a"/>
    <w:qFormat/>
    <w:rsid w:val="00E26DB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rsid w:val="00E26DBE"/>
    <w:pPr>
      <w:spacing w:after="160" w:line="240" w:lineRule="exact"/>
    </w:pPr>
    <w:rPr>
      <w:rFonts w:ascii="Verdana" w:hAnsi="Verdana"/>
      <w:sz w:val="24"/>
      <w:szCs w:val="24"/>
      <w:lang w:val="en-US" w:eastAsia="en-US"/>
    </w:rPr>
  </w:style>
  <w:style w:type="paragraph" w:customStyle="1" w:styleId="ConsPlusNormal">
    <w:name w:val="ConsPlusNormal"/>
    <w:rsid w:val="00E26DBE"/>
    <w:pPr>
      <w:widowControl w:val="0"/>
      <w:ind w:firstLine="720"/>
    </w:pPr>
    <w:rPr>
      <w:rFonts w:ascii="Arial" w:hAnsi="Arial"/>
      <w:snapToGrid w:val="0"/>
    </w:rPr>
  </w:style>
  <w:style w:type="paragraph" w:customStyle="1" w:styleId="ConsPlusTitle">
    <w:name w:val="ConsPlusTitle"/>
    <w:rsid w:val="00E26DBE"/>
    <w:pPr>
      <w:widowControl w:val="0"/>
    </w:pPr>
    <w:rPr>
      <w:rFonts w:ascii="Arial" w:hAnsi="Arial"/>
      <w:b/>
      <w:snapToGrid w:val="0"/>
    </w:rPr>
  </w:style>
  <w:style w:type="paragraph" w:styleId="a4">
    <w:name w:val="Body Text Indent"/>
    <w:basedOn w:val="a"/>
    <w:link w:val="a5"/>
    <w:rsid w:val="00E26DBE"/>
    <w:pPr>
      <w:ind w:firstLine="720"/>
      <w:jc w:val="both"/>
    </w:pPr>
    <w:rPr>
      <w:sz w:val="28"/>
      <w:lang w:val="x-none" w:eastAsia="x-none"/>
    </w:rPr>
  </w:style>
  <w:style w:type="character" w:customStyle="1" w:styleId="a5">
    <w:name w:val="Основной текст с отступом Знак"/>
    <w:link w:val="a4"/>
    <w:rsid w:val="00BA3A34"/>
    <w:rPr>
      <w:sz w:val="28"/>
    </w:rPr>
  </w:style>
  <w:style w:type="paragraph" w:styleId="30">
    <w:name w:val="Body Text Indent 3"/>
    <w:basedOn w:val="a"/>
    <w:rsid w:val="00E26DBE"/>
    <w:pPr>
      <w:ind w:firstLine="540"/>
      <w:jc w:val="both"/>
    </w:pPr>
    <w:rPr>
      <w:b/>
      <w:snapToGrid w:val="0"/>
      <w:color w:val="FF0000"/>
      <w:sz w:val="28"/>
    </w:rPr>
  </w:style>
  <w:style w:type="paragraph" w:customStyle="1" w:styleId="a6">
    <w:name w:val="Стиль"/>
    <w:rsid w:val="00E26DBE"/>
    <w:pPr>
      <w:ind w:firstLine="720"/>
      <w:jc w:val="both"/>
    </w:pPr>
    <w:rPr>
      <w:rFonts w:ascii="Arial" w:hAnsi="Arial"/>
      <w:snapToGrid w:val="0"/>
    </w:rPr>
  </w:style>
  <w:style w:type="paragraph" w:styleId="a7">
    <w:name w:val="Block Text"/>
    <w:basedOn w:val="a"/>
    <w:rsid w:val="00E26DBE"/>
    <w:pPr>
      <w:ind w:left="567" w:right="-1333" w:firstLine="851"/>
      <w:jc w:val="both"/>
    </w:pPr>
    <w:rPr>
      <w:sz w:val="28"/>
    </w:rPr>
  </w:style>
  <w:style w:type="paragraph" w:styleId="a8">
    <w:name w:val="header"/>
    <w:basedOn w:val="a"/>
    <w:link w:val="a9"/>
    <w:rsid w:val="00E26DBE"/>
    <w:pPr>
      <w:tabs>
        <w:tab w:val="center" w:pos="4153"/>
        <w:tab w:val="right" w:pos="8306"/>
      </w:tabs>
    </w:pPr>
  </w:style>
  <w:style w:type="character" w:customStyle="1" w:styleId="a9">
    <w:name w:val="Верхний колонтитул Знак"/>
    <w:basedOn w:val="a0"/>
    <w:link w:val="a8"/>
    <w:rsid w:val="00971998"/>
  </w:style>
  <w:style w:type="character" w:styleId="aa">
    <w:name w:val="page number"/>
    <w:basedOn w:val="a0"/>
    <w:rsid w:val="00E26DBE"/>
  </w:style>
  <w:style w:type="paragraph" w:styleId="2">
    <w:name w:val="Body Text 2"/>
    <w:basedOn w:val="a"/>
    <w:rsid w:val="00E26DBE"/>
    <w:rPr>
      <w:sz w:val="28"/>
    </w:rPr>
  </w:style>
  <w:style w:type="paragraph" w:styleId="ab">
    <w:name w:val="Body Text"/>
    <w:basedOn w:val="a"/>
    <w:link w:val="ac"/>
    <w:rsid w:val="00E26DBE"/>
    <w:pPr>
      <w:spacing w:after="120"/>
    </w:pPr>
  </w:style>
  <w:style w:type="character" w:customStyle="1" w:styleId="ac">
    <w:name w:val="Основной текст Знак"/>
    <w:link w:val="ab"/>
    <w:rsid w:val="00026387"/>
  </w:style>
  <w:style w:type="paragraph" w:customStyle="1" w:styleId="ConsNormal">
    <w:name w:val="ConsNormal"/>
    <w:rsid w:val="00E26DBE"/>
    <w:pPr>
      <w:autoSpaceDE w:val="0"/>
      <w:autoSpaceDN w:val="0"/>
      <w:adjustRightInd w:val="0"/>
      <w:ind w:firstLine="720"/>
    </w:pPr>
    <w:rPr>
      <w:rFonts w:ascii="Arial" w:hAnsi="Arial" w:cs="Arial"/>
    </w:rPr>
  </w:style>
  <w:style w:type="paragraph" w:customStyle="1" w:styleId="ad">
    <w:name w:val="ЗАК_ПОСТ_РЕШ"/>
    <w:basedOn w:val="ae"/>
    <w:next w:val="a"/>
    <w:rsid w:val="00E26DBE"/>
    <w:pPr>
      <w:spacing w:before="360" w:after="840"/>
      <w:outlineLvl w:val="9"/>
    </w:pPr>
    <w:rPr>
      <w:rFonts w:ascii="Impact" w:hAnsi="Impact" w:cs="Impact"/>
      <w:spacing w:val="120"/>
      <w:sz w:val="52"/>
      <w:szCs w:val="52"/>
    </w:rPr>
  </w:style>
  <w:style w:type="paragraph" w:styleId="ae">
    <w:name w:val="Subtitle"/>
    <w:basedOn w:val="a"/>
    <w:qFormat/>
    <w:rsid w:val="00E26DBE"/>
    <w:pPr>
      <w:spacing w:after="60"/>
      <w:jc w:val="center"/>
      <w:outlineLvl w:val="1"/>
    </w:pPr>
    <w:rPr>
      <w:rFonts w:ascii="Arial" w:hAnsi="Arial" w:cs="Arial"/>
      <w:sz w:val="24"/>
      <w:szCs w:val="24"/>
    </w:rPr>
  </w:style>
  <w:style w:type="paragraph" w:customStyle="1" w:styleId="af">
    <w:name w:val="ВорОблДума"/>
    <w:basedOn w:val="a"/>
    <w:next w:val="a"/>
    <w:rsid w:val="00E26DBE"/>
    <w:pPr>
      <w:spacing w:before="120" w:after="120"/>
      <w:jc w:val="center"/>
    </w:pPr>
    <w:rPr>
      <w:rFonts w:ascii="Arial" w:hAnsi="Arial" w:cs="Arial"/>
      <w:b/>
      <w:bCs/>
      <w:sz w:val="48"/>
      <w:szCs w:val="48"/>
    </w:rPr>
  </w:style>
  <w:style w:type="paragraph" w:customStyle="1" w:styleId="12">
    <w:name w:val="12пт влево"/>
    <w:basedOn w:val="a"/>
    <w:next w:val="a"/>
    <w:rsid w:val="00E26DBE"/>
    <w:rPr>
      <w:sz w:val="24"/>
      <w:szCs w:val="24"/>
    </w:rPr>
  </w:style>
  <w:style w:type="paragraph" w:customStyle="1" w:styleId="af0">
    <w:name w:val="Вопрос"/>
    <w:basedOn w:val="af1"/>
    <w:rsid w:val="00E26DBE"/>
    <w:pPr>
      <w:spacing w:before="0" w:after="240"/>
      <w:ind w:left="567" w:hanging="567"/>
      <w:jc w:val="both"/>
      <w:outlineLvl w:val="9"/>
    </w:pPr>
    <w:rPr>
      <w:rFonts w:ascii="Times New Roman" w:hAnsi="Times New Roman" w:cs="Times New Roman"/>
      <w:kern w:val="0"/>
    </w:rPr>
  </w:style>
  <w:style w:type="paragraph" w:customStyle="1" w:styleId="af1">
    <w:name w:val="Название"/>
    <w:basedOn w:val="a"/>
    <w:qFormat/>
    <w:rsid w:val="00E26DBE"/>
    <w:pPr>
      <w:spacing w:before="240" w:after="60"/>
      <w:jc w:val="center"/>
      <w:outlineLvl w:val="0"/>
    </w:pPr>
    <w:rPr>
      <w:rFonts w:ascii="Arial" w:hAnsi="Arial" w:cs="Arial"/>
      <w:b/>
      <w:bCs/>
      <w:kern w:val="28"/>
      <w:sz w:val="32"/>
      <w:szCs w:val="32"/>
    </w:rPr>
  </w:style>
  <w:style w:type="paragraph" w:customStyle="1" w:styleId="af2">
    <w:name w:val="Вертикальный отступ"/>
    <w:basedOn w:val="a"/>
    <w:rsid w:val="00E26DBE"/>
    <w:pPr>
      <w:jc w:val="center"/>
    </w:pPr>
    <w:rPr>
      <w:sz w:val="28"/>
      <w:lang w:val="en-US"/>
    </w:rPr>
  </w:style>
  <w:style w:type="paragraph" w:customStyle="1" w:styleId="ConsTitle">
    <w:name w:val="ConsTitle"/>
    <w:rsid w:val="00E26DBE"/>
    <w:pPr>
      <w:widowControl w:val="0"/>
      <w:autoSpaceDE w:val="0"/>
      <w:autoSpaceDN w:val="0"/>
      <w:adjustRightInd w:val="0"/>
      <w:ind w:right="19772"/>
    </w:pPr>
    <w:rPr>
      <w:rFonts w:ascii="Arial" w:eastAsia="SimSun" w:hAnsi="Arial"/>
      <w:b/>
      <w:sz w:val="16"/>
      <w:lang w:eastAsia="zh-CN"/>
    </w:rPr>
  </w:style>
  <w:style w:type="paragraph" w:styleId="af3">
    <w:name w:val="Balloon Text"/>
    <w:basedOn w:val="a"/>
    <w:link w:val="af4"/>
    <w:rsid w:val="00446A1D"/>
    <w:rPr>
      <w:rFonts w:ascii="Tahoma" w:hAnsi="Tahoma"/>
      <w:sz w:val="16"/>
      <w:szCs w:val="16"/>
      <w:lang w:val="x-none" w:eastAsia="x-none"/>
    </w:rPr>
  </w:style>
  <w:style w:type="character" w:customStyle="1" w:styleId="af4">
    <w:name w:val="Текст выноски Знак"/>
    <w:link w:val="af3"/>
    <w:rsid w:val="00971998"/>
    <w:rPr>
      <w:rFonts w:ascii="Tahoma" w:hAnsi="Tahoma" w:cs="Tahoma"/>
      <w:sz w:val="16"/>
      <w:szCs w:val="16"/>
    </w:rPr>
  </w:style>
  <w:style w:type="paragraph" w:styleId="af5">
    <w:name w:val="footer"/>
    <w:basedOn w:val="a"/>
    <w:link w:val="af6"/>
    <w:rsid w:val="003F6E1A"/>
    <w:pPr>
      <w:tabs>
        <w:tab w:val="center" w:pos="4677"/>
        <w:tab w:val="right" w:pos="9355"/>
      </w:tabs>
    </w:pPr>
  </w:style>
  <w:style w:type="character" w:customStyle="1" w:styleId="af6">
    <w:name w:val="Нижний колонтитул Знак"/>
    <w:basedOn w:val="a0"/>
    <w:link w:val="af5"/>
    <w:rsid w:val="00971998"/>
  </w:style>
  <w:style w:type="paragraph" w:customStyle="1" w:styleId="af7">
    <w:name w:val="Знак Знак Знак Знак Знак Знак Знак Знак Знак Знак"/>
    <w:basedOn w:val="a"/>
    <w:rsid w:val="00903B9A"/>
    <w:pPr>
      <w:spacing w:after="160" w:line="240" w:lineRule="exact"/>
    </w:pPr>
    <w:rPr>
      <w:rFonts w:ascii="Verdana" w:hAnsi="Verdana"/>
      <w:sz w:val="24"/>
      <w:szCs w:val="24"/>
      <w:lang w:val="en-US" w:eastAsia="en-US"/>
    </w:rPr>
  </w:style>
  <w:style w:type="paragraph" w:customStyle="1" w:styleId="10">
    <w:name w:val="Статья1"/>
    <w:basedOn w:val="a"/>
    <w:next w:val="a"/>
    <w:rsid w:val="00B021F5"/>
    <w:pPr>
      <w:keepNext/>
      <w:suppressAutoHyphens/>
      <w:spacing w:before="120" w:after="120"/>
      <w:ind w:left="1900" w:hanging="1191"/>
    </w:pPr>
    <w:rPr>
      <w:b/>
      <w:bCs/>
      <w:sz w:val="28"/>
    </w:rPr>
  </w:style>
  <w:style w:type="character" w:styleId="af8">
    <w:name w:val="Hyperlink"/>
    <w:uiPriority w:val="99"/>
    <w:unhideWhenUsed/>
    <w:rsid w:val="00F86DF7"/>
    <w:rPr>
      <w:color w:val="0000FF"/>
      <w:u w:val="single"/>
    </w:rPr>
  </w:style>
  <w:style w:type="paragraph" w:styleId="af9">
    <w:name w:val="List Paragraph"/>
    <w:basedOn w:val="a"/>
    <w:uiPriority w:val="34"/>
    <w:qFormat/>
    <w:rsid w:val="0090358E"/>
    <w:pPr>
      <w:spacing w:after="160" w:line="259" w:lineRule="auto"/>
      <w:ind w:left="720"/>
      <w:contextualSpacing/>
    </w:pPr>
    <w:rPr>
      <w:rFonts w:ascii="Calibri" w:eastAsia="Calibri" w:hAnsi="Calibri"/>
      <w:sz w:val="22"/>
      <w:szCs w:val="22"/>
      <w:lang w:eastAsia="en-US"/>
    </w:rPr>
  </w:style>
  <w:style w:type="table" w:styleId="afa">
    <w:name w:val="Table Grid"/>
    <w:basedOn w:val="a1"/>
    <w:rsid w:val="002102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FollowedHyperlink"/>
    <w:uiPriority w:val="99"/>
    <w:unhideWhenUsed/>
    <w:rsid w:val="007867E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0728">
      <w:bodyDiv w:val="1"/>
      <w:marLeft w:val="0"/>
      <w:marRight w:val="0"/>
      <w:marTop w:val="0"/>
      <w:marBottom w:val="0"/>
      <w:divBdr>
        <w:top w:val="none" w:sz="0" w:space="0" w:color="auto"/>
        <w:left w:val="none" w:sz="0" w:space="0" w:color="auto"/>
        <w:bottom w:val="none" w:sz="0" w:space="0" w:color="auto"/>
        <w:right w:val="none" w:sz="0" w:space="0" w:color="auto"/>
      </w:divBdr>
    </w:div>
    <w:div w:id="147209017">
      <w:bodyDiv w:val="1"/>
      <w:marLeft w:val="0"/>
      <w:marRight w:val="0"/>
      <w:marTop w:val="0"/>
      <w:marBottom w:val="0"/>
      <w:divBdr>
        <w:top w:val="none" w:sz="0" w:space="0" w:color="auto"/>
        <w:left w:val="none" w:sz="0" w:space="0" w:color="auto"/>
        <w:bottom w:val="none" w:sz="0" w:space="0" w:color="auto"/>
        <w:right w:val="none" w:sz="0" w:space="0" w:color="auto"/>
      </w:divBdr>
    </w:div>
    <w:div w:id="152531508">
      <w:bodyDiv w:val="1"/>
      <w:marLeft w:val="0"/>
      <w:marRight w:val="0"/>
      <w:marTop w:val="0"/>
      <w:marBottom w:val="0"/>
      <w:divBdr>
        <w:top w:val="none" w:sz="0" w:space="0" w:color="auto"/>
        <w:left w:val="none" w:sz="0" w:space="0" w:color="auto"/>
        <w:bottom w:val="none" w:sz="0" w:space="0" w:color="auto"/>
        <w:right w:val="none" w:sz="0" w:space="0" w:color="auto"/>
      </w:divBdr>
    </w:div>
    <w:div w:id="195166294">
      <w:bodyDiv w:val="1"/>
      <w:marLeft w:val="0"/>
      <w:marRight w:val="0"/>
      <w:marTop w:val="0"/>
      <w:marBottom w:val="0"/>
      <w:divBdr>
        <w:top w:val="none" w:sz="0" w:space="0" w:color="auto"/>
        <w:left w:val="none" w:sz="0" w:space="0" w:color="auto"/>
        <w:bottom w:val="none" w:sz="0" w:space="0" w:color="auto"/>
        <w:right w:val="none" w:sz="0" w:space="0" w:color="auto"/>
      </w:divBdr>
    </w:div>
    <w:div w:id="253245223">
      <w:bodyDiv w:val="1"/>
      <w:marLeft w:val="0"/>
      <w:marRight w:val="0"/>
      <w:marTop w:val="0"/>
      <w:marBottom w:val="0"/>
      <w:divBdr>
        <w:top w:val="none" w:sz="0" w:space="0" w:color="auto"/>
        <w:left w:val="none" w:sz="0" w:space="0" w:color="auto"/>
        <w:bottom w:val="none" w:sz="0" w:space="0" w:color="auto"/>
        <w:right w:val="none" w:sz="0" w:space="0" w:color="auto"/>
      </w:divBdr>
    </w:div>
    <w:div w:id="256208133">
      <w:bodyDiv w:val="1"/>
      <w:marLeft w:val="0"/>
      <w:marRight w:val="0"/>
      <w:marTop w:val="0"/>
      <w:marBottom w:val="0"/>
      <w:divBdr>
        <w:top w:val="none" w:sz="0" w:space="0" w:color="auto"/>
        <w:left w:val="none" w:sz="0" w:space="0" w:color="auto"/>
        <w:bottom w:val="none" w:sz="0" w:space="0" w:color="auto"/>
        <w:right w:val="none" w:sz="0" w:space="0" w:color="auto"/>
      </w:divBdr>
    </w:div>
    <w:div w:id="304822899">
      <w:bodyDiv w:val="1"/>
      <w:marLeft w:val="0"/>
      <w:marRight w:val="0"/>
      <w:marTop w:val="0"/>
      <w:marBottom w:val="0"/>
      <w:divBdr>
        <w:top w:val="none" w:sz="0" w:space="0" w:color="auto"/>
        <w:left w:val="none" w:sz="0" w:space="0" w:color="auto"/>
        <w:bottom w:val="none" w:sz="0" w:space="0" w:color="auto"/>
        <w:right w:val="none" w:sz="0" w:space="0" w:color="auto"/>
      </w:divBdr>
    </w:div>
    <w:div w:id="323365398">
      <w:bodyDiv w:val="1"/>
      <w:marLeft w:val="0"/>
      <w:marRight w:val="0"/>
      <w:marTop w:val="0"/>
      <w:marBottom w:val="0"/>
      <w:divBdr>
        <w:top w:val="none" w:sz="0" w:space="0" w:color="auto"/>
        <w:left w:val="none" w:sz="0" w:space="0" w:color="auto"/>
        <w:bottom w:val="none" w:sz="0" w:space="0" w:color="auto"/>
        <w:right w:val="none" w:sz="0" w:space="0" w:color="auto"/>
      </w:divBdr>
    </w:div>
    <w:div w:id="520557391">
      <w:bodyDiv w:val="1"/>
      <w:marLeft w:val="0"/>
      <w:marRight w:val="0"/>
      <w:marTop w:val="0"/>
      <w:marBottom w:val="0"/>
      <w:divBdr>
        <w:top w:val="none" w:sz="0" w:space="0" w:color="auto"/>
        <w:left w:val="none" w:sz="0" w:space="0" w:color="auto"/>
        <w:bottom w:val="none" w:sz="0" w:space="0" w:color="auto"/>
        <w:right w:val="none" w:sz="0" w:space="0" w:color="auto"/>
      </w:divBdr>
    </w:div>
    <w:div w:id="551308201">
      <w:bodyDiv w:val="1"/>
      <w:marLeft w:val="0"/>
      <w:marRight w:val="0"/>
      <w:marTop w:val="0"/>
      <w:marBottom w:val="0"/>
      <w:divBdr>
        <w:top w:val="none" w:sz="0" w:space="0" w:color="auto"/>
        <w:left w:val="none" w:sz="0" w:space="0" w:color="auto"/>
        <w:bottom w:val="none" w:sz="0" w:space="0" w:color="auto"/>
        <w:right w:val="none" w:sz="0" w:space="0" w:color="auto"/>
      </w:divBdr>
    </w:div>
    <w:div w:id="569970743">
      <w:bodyDiv w:val="1"/>
      <w:marLeft w:val="0"/>
      <w:marRight w:val="0"/>
      <w:marTop w:val="0"/>
      <w:marBottom w:val="0"/>
      <w:divBdr>
        <w:top w:val="none" w:sz="0" w:space="0" w:color="auto"/>
        <w:left w:val="none" w:sz="0" w:space="0" w:color="auto"/>
        <w:bottom w:val="none" w:sz="0" w:space="0" w:color="auto"/>
        <w:right w:val="none" w:sz="0" w:space="0" w:color="auto"/>
      </w:divBdr>
    </w:div>
    <w:div w:id="583296298">
      <w:bodyDiv w:val="1"/>
      <w:marLeft w:val="0"/>
      <w:marRight w:val="0"/>
      <w:marTop w:val="0"/>
      <w:marBottom w:val="0"/>
      <w:divBdr>
        <w:top w:val="none" w:sz="0" w:space="0" w:color="auto"/>
        <w:left w:val="none" w:sz="0" w:space="0" w:color="auto"/>
        <w:bottom w:val="none" w:sz="0" w:space="0" w:color="auto"/>
        <w:right w:val="none" w:sz="0" w:space="0" w:color="auto"/>
      </w:divBdr>
    </w:div>
    <w:div w:id="595599228">
      <w:bodyDiv w:val="1"/>
      <w:marLeft w:val="0"/>
      <w:marRight w:val="0"/>
      <w:marTop w:val="0"/>
      <w:marBottom w:val="0"/>
      <w:divBdr>
        <w:top w:val="none" w:sz="0" w:space="0" w:color="auto"/>
        <w:left w:val="none" w:sz="0" w:space="0" w:color="auto"/>
        <w:bottom w:val="none" w:sz="0" w:space="0" w:color="auto"/>
        <w:right w:val="none" w:sz="0" w:space="0" w:color="auto"/>
      </w:divBdr>
    </w:div>
    <w:div w:id="823817047">
      <w:bodyDiv w:val="1"/>
      <w:marLeft w:val="0"/>
      <w:marRight w:val="0"/>
      <w:marTop w:val="0"/>
      <w:marBottom w:val="0"/>
      <w:divBdr>
        <w:top w:val="none" w:sz="0" w:space="0" w:color="auto"/>
        <w:left w:val="none" w:sz="0" w:space="0" w:color="auto"/>
        <w:bottom w:val="none" w:sz="0" w:space="0" w:color="auto"/>
        <w:right w:val="none" w:sz="0" w:space="0" w:color="auto"/>
      </w:divBdr>
    </w:div>
    <w:div w:id="936445409">
      <w:bodyDiv w:val="1"/>
      <w:marLeft w:val="0"/>
      <w:marRight w:val="0"/>
      <w:marTop w:val="0"/>
      <w:marBottom w:val="0"/>
      <w:divBdr>
        <w:top w:val="none" w:sz="0" w:space="0" w:color="auto"/>
        <w:left w:val="none" w:sz="0" w:space="0" w:color="auto"/>
        <w:bottom w:val="none" w:sz="0" w:space="0" w:color="auto"/>
        <w:right w:val="none" w:sz="0" w:space="0" w:color="auto"/>
      </w:divBdr>
    </w:div>
    <w:div w:id="964458997">
      <w:bodyDiv w:val="1"/>
      <w:marLeft w:val="0"/>
      <w:marRight w:val="0"/>
      <w:marTop w:val="0"/>
      <w:marBottom w:val="0"/>
      <w:divBdr>
        <w:top w:val="none" w:sz="0" w:space="0" w:color="auto"/>
        <w:left w:val="none" w:sz="0" w:space="0" w:color="auto"/>
        <w:bottom w:val="none" w:sz="0" w:space="0" w:color="auto"/>
        <w:right w:val="none" w:sz="0" w:space="0" w:color="auto"/>
      </w:divBdr>
    </w:div>
    <w:div w:id="1006664809">
      <w:bodyDiv w:val="1"/>
      <w:marLeft w:val="0"/>
      <w:marRight w:val="0"/>
      <w:marTop w:val="0"/>
      <w:marBottom w:val="0"/>
      <w:divBdr>
        <w:top w:val="none" w:sz="0" w:space="0" w:color="auto"/>
        <w:left w:val="none" w:sz="0" w:space="0" w:color="auto"/>
        <w:bottom w:val="none" w:sz="0" w:space="0" w:color="auto"/>
        <w:right w:val="none" w:sz="0" w:space="0" w:color="auto"/>
      </w:divBdr>
    </w:div>
    <w:div w:id="1043293225">
      <w:bodyDiv w:val="1"/>
      <w:marLeft w:val="0"/>
      <w:marRight w:val="0"/>
      <w:marTop w:val="0"/>
      <w:marBottom w:val="0"/>
      <w:divBdr>
        <w:top w:val="none" w:sz="0" w:space="0" w:color="auto"/>
        <w:left w:val="none" w:sz="0" w:space="0" w:color="auto"/>
        <w:bottom w:val="none" w:sz="0" w:space="0" w:color="auto"/>
        <w:right w:val="none" w:sz="0" w:space="0" w:color="auto"/>
      </w:divBdr>
    </w:div>
    <w:div w:id="1066490198">
      <w:bodyDiv w:val="1"/>
      <w:marLeft w:val="0"/>
      <w:marRight w:val="0"/>
      <w:marTop w:val="0"/>
      <w:marBottom w:val="0"/>
      <w:divBdr>
        <w:top w:val="none" w:sz="0" w:space="0" w:color="auto"/>
        <w:left w:val="none" w:sz="0" w:space="0" w:color="auto"/>
        <w:bottom w:val="none" w:sz="0" w:space="0" w:color="auto"/>
        <w:right w:val="none" w:sz="0" w:space="0" w:color="auto"/>
      </w:divBdr>
    </w:div>
    <w:div w:id="1102413564">
      <w:bodyDiv w:val="1"/>
      <w:marLeft w:val="0"/>
      <w:marRight w:val="0"/>
      <w:marTop w:val="0"/>
      <w:marBottom w:val="0"/>
      <w:divBdr>
        <w:top w:val="none" w:sz="0" w:space="0" w:color="auto"/>
        <w:left w:val="none" w:sz="0" w:space="0" w:color="auto"/>
        <w:bottom w:val="none" w:sz="0" w:space="0" w:color="auto"/>
        <w:right w:val="none" w:sz="0" w:space="0" w:color="auto"/>
      </w:divBdr>
    </w:div>
    <w:div w:id="1115515881">
      <w:bodyDiv w:val="1"/>
      <w:marLeft w:val="0"/>
      <w:marRight w:val="0"/>
      <w:marTop w:val="0"/>
      <w:marBottom w:val="0"/>
      <w:divBdr>
        <w:top w:val="none" w:sz="0" w:space="0" w:color="auto"/>
        <w:left w:val="none" w:sz="0" w:space="0" w:color="auto"/>
        <w:bottom w:val="none" w:sz="0" w:space="0" w:color="auto"/>
        <w:right w:val="none" w:sz="0" w:space="0" w:color="auto"/>
      </w:divBdr>
    </w:div>
    <w:div w:id="1121609983">
      <w:bodyDiv w:val="1"/>
      <w:marLeft w:val="0"/>
      <w:marRight w:val="0"/>
      <w:marTop w:val="0"/>
      <w:marBottom w:val="0"/>
      <w:divBdr>
        <w:top w:val="none" w:sz="0" w:space="0" w:color="auto"/>
        <w:left w:val="none" w:sz="0" w:space="0" w:color="auto"/>
        <w:bottom w:val="none" w:sz="0" w:space="0" w:color="auto"/>
        <w:right w:val="none" w:sz="0" w:space="0" w:color="auto"/>
      </w:divBdr>
    </w:div>
    <w:div w:id="1171677873">
      <w:bodyDiv w:val="1"/>
      <w:marLeft w:val="0"/>
      <w:marRight w:val="0"/>
      <w:marTop w:val="0"/>
      <w:marBottom w:val="0"/>
      <w:divBdr>
        <w:top w:val="none" w:sz="0" w:space="0" w:color="auto"/>
        <w:left w:val="none" w:sz="0" w:space="0" w:color="auto"/>
        <w:bottom w:val="none" w:sz="0" w:space="0" w:color="auto"/>
        <w:right w:val="none" w:sz="0" w:space="0" w:color="auto"/>
      </w:divBdr>
    </w:div>
    <w:div w:id="1204060123">
      <w:bodyDiv w:val="1"/>
      <w:marLeft w:val="0"/>
      <w:marRight w:val="0"/>
      <w:marTop w:val="0"/>
      <w:marBottom w:val="0"/>
      <w:divBdr>
        <w:top w:val="none" w:sz="0" w:space="0" w:color="auto"/>
        <w:left w:val="none" w:sz="0" w:space="0" w:color="auto"/>
        <w:bottom w:val="none" w:sz="0" w:space="0" w:color="auto"/>
        <w:right w:val="none" w:sz="0" w:space="0" w:color="auto"/>
      </w:divBdr>
    </w:div>
    <w:div w:id="1273055489">
      <w:bodyDiv w:val="1"/>
      <w:marLeft w:val="0"/>
      <w:marRight w:val="0"/>
      <w:marTop w:val="0"/>
      <w:marBottom w:val="0"/>
      <w:divBdr>
        <w:top w:val="none" w:sz="0" w:space="0" w:color="auto"/>
        <w:left w:val="none" w:sz="0" w:space="0" w:color="auto"/>
        <w:bottom w:val="none" w:sz="0" w:space="0" w:color="auto"/>
        <w:right w:val="none" w:sz="0" w:space="0" w:color="auto"/>
      </w:divBdr>
    </w:div>
    <w:div w:id="1286083543">
      <w:bodyDiv w:val="1"/>
      <w:marLeft w:val="0"/>
      <w:marRight w:val="0"/>
      <w:marTop w:val="0"/>
      <w:marBottom w:val="0"/>
      <w:divBdr>
        <w:top w:val="none" w:sz="0" w:space="0" w:color="auto"/>
        <w:left w:val="none" w:sz="0" w:space="0" w:color="auto"/>
        <w:bottom w:val="none" w:sz="0" w:space="0" w:color="auto"/>
        <w:right w:val="none" w:sz="0" w:space="0" w:color="auto"/>
      </w:divBdr>
    </w:div>
    <w:div w:id="1311785648">
      <w:bodyDiv w:val="1"/>
      <w:marLeft w:val="0"/>
      <w:marRight w:val="0"/>
      <w:marTop w:val="0"/>
      <w:marBottom w:val="0"/>
      <w:divBdr>
        <w:top w:val="none" w:sz="0" w:space="0" w:color="auto"/>
        <w:left w:val="none" w:sz="0" w:space="0" w:color="auto"/>
        <w:bottom w:val="none" w:sz="0" w:space="0" w:color="auto"/>
        <w:right w:val="none" w:sz="0" w:space="0" w:color="auto"/>
      </w:divBdr>
    </w:div>
    <w:div w:id="1405764038">
      <w:bodyDiv w:val="1"/>
      <w:marLeft w:val="0"/>
      <w:marRight w:val="0"/>
      <w:marTop w:val="0"/>
      <w:marBottom w:val="0"/>
      <w:divBdr>
        <w:top w:val="none" w:sz="0" w:space="0" w:color="auto"/>
        <w:left w:val="none" w:sz="0" w:space="0" w:color="auto"/>
        <w:bottom w:val="none" w:sz="0" w:space="0" w:color="auto"/>
        <w:right w:val="none" w:sz="0" w:space="0" w:color="auto"/>
      </w:divBdr>
    </w:div>
    <w:div w:id="1434470989">
      <w:bodyDiv w:val="1"/>
      <w:marLeft w:val="0"/>
      <w:marRight w:val="0"/>
      <w:marTop w:val="0"/>
      <w:marBottom w:val="0"/>
      <w:divBdr>
        <w:top w:val="none" w:sz="0" w:space="0" w:color="auto"/>
        <w:left w:val="none" w:sz="0" w:space="0" w:color="auto"/>
        <w:bottom w:val="none" w:sz="0" w:space="0" w:color="auto"/>
        <w:right w:val="none" w:sz="0" w:space="0" w:color="auto"/>
      </w:divBdr>
    </w:div>
    <w:div w:id="1526165810">
      <w:bodyDiv w:val="1"/>
      <w:marLeft w:val="0"/>
      <w:marRight w:val="0"/>
      <w:marTop w:val="0"/>
      <w:marBottom w:val="0"/>
      <w:divBdr>
        <w:top w:val="none" w:sz="0" w:space="0" w:color="auto"/>
        <w:left w:val="none" w:sz="0" w:space="0" w:color="auto"/>
        <w:bottom w:val="none" w:sz="0" w:space="0" w:color="auto"/>
        <w:right w:val="none" w:sz="0" w:space="0" w:color="auto"/>
      </w:divBdr>
    </w:div>
    <w:div w:id="1530407600">
      <w:bodyDiv w:val="1"/>
      <w:marLeft w:val="0"/>
      <w:marRight w:val="0"/>
      <w:marTop w:val="0"/>
      <w:marBottom w:val="0"/>
      <w:divBdr>
        <w:top w:val="none" w:sz="0" w:space="0" w:color="auto"/>
        <w:left w:val="none" w:sz="0" w:space="0" w:color="auto"/>
        <w:bottom w:val="none" w:sz="0" w:space="0" w:color="auto"/>
        <w:right w:val="none" w:sz="0" w:space="0" w:color="auto"/>
      </w:divBdr>
    </w:div>
    <w:div w:id="1617448679">
      <w:bodyDiv w:val="1"/>
      <w:marLeft w:val="0"/>
      <w:marRight w:val="0"/>
      <w:marTop w:val="0"/>
      <w:marBottom w:val="0"/>
      <w:divBdr>
        <w:top w:val="none" w:sz="0" w:space="0" w:color="auto"/>
        <w:left w:val="none" w:sz="0" w:space="0" w:color="auto"/>
        <w:bottom w:val="none" w:sz="0" w:space="0" w:color="auto"/>
        <w:right w:val="none" w:sz="0" w:space="0" w:color="auto"/>
      </w:divBdr>
    </w:div>
    <w:div w:id="1671711467">
      <w:bodyDiv w:val="1"/>
      <w:marLeft w:val="0"/>
      <w:marRight w:val="0"/>
      <w:marTop w:val="0"/>
      <w:marBottom w:val="0"/>
      <w:divBdr>
        <w:top w:val="none" w:sz="0" w:space="0" w:color="auto"/>
        <w:left w:val="none" w:sz="0" w:space="0" w:color="auto"/>
        <w:bottom w:val="none" w:sz="0" w:space="0" w:color="auto"/>
        <w:right w:val="none" w:sz="0" w:space="0" w:color="auto"/>
      </w:divBdr>
    </w:div>
    <w:div w:id="1691763940">
      <w:bodyDiv w:val="1"/>
      <w:marLeft w:val="0"/>
      <w:marRight w:val="0"/>
      <w:marTop w:val="0"/>
      <w:marBottom w:val="0"/>
      <w:divBdr>
        <w:top w:val="none" w:sz="0" w:space="0" w:color="auto"/>
        <w:left w:val="none" w:sz="0" w:space="0" w:color="auto"/>
        <w:bottom w:val="none" w:sz="0" w:space="0" w:color="auto"/>
        <w:right w:val="none" w:sz="0" w:space="0" w:color="auto"/>
      </w:divBdr>
    </w:div>
    <w:div w:id="1742294595">
      <w:bodyDiv w:val="1"/>
      <w:marLeft w:val="0"/>
      <w:marRight w:val="0"/>
      <w:marTop w:val="0"/>
      <w:marBottom w:val="0"/>
      <w:divBdr>
        <w:top w:val="none" w:sz="0" w:space="0" w:color="auto"/>
        <w:left w:val="none" w:sz="0" w:space="0" w:color="auto"/>
        <w:bottom w:val="none" w:sz="0" w:space="0" w:color="auto"/>
        <w:right w:val="none" w:sz="0" w:space="0" w:color="auto"/>
      </w:divBdr>
    </w:div>
    <w:div w:id="1768112854">
      <w:bodyDiv w:val="1"/>
      <w:marLeft w:val="0"/>
      <w:marRight w:val="0"/>
      <w:marTop w:val="0"/>
      <w:marBottom w:val="0"/>
      <w:divBdr>
        <w:top w:val="none" w:sz="0" w:space="0" w:color="auto"/>
        <w:left w:val="none" w:sz="0" w:space="0" w:color="auto"/>
        <w:bottom w:val="none" w:sz="0" w:space="0" w:color="auto"/>
        <w:right w:val="none" w:sz="0" w:space="0" w:color="auto"/>
      </w:divBdr>
    </w:div>
    <w:div w:id="1773746819">
      <w:bodyDiv w:val="1"/>
      <w:marLeft w:val="0"/>
      <w:marRight w:val="0"/>
      <w:marTop w:val="0"/>
      <w:marBottom w:val="0"/>
      <w:divBdr>
        <w:top w:val="none" w:sz="0" w:space="0" w:color="auto"/>
        <w:left w:val="none" w:sz="0" w:space="0" w:color="auto"/>
        <w:bottom w:val="none" w:sz="0" w:space="0" w:color="auto"/>
        <w:right w:val="none" w:sz="0" w:space="0" w:color="auto"/>
      </w:divBdr>
    </w:div>
    <w:div w:id="1799909370">
      <w:bodyDiv w:val="1"/>
      <w:marLeft w:val="0"/>
      <w:marRight w:val="0"/>
      <w:marTop w:val="0"/>
      <w:marBottom w:val="0"/>
      <w:divBdr>
        <w:top w:val="none" w:sz="0" w:space="0" w:color="auto"/>
        <w:left w:val="none" w:sz="0" w:space="0" w:color="auto"/>
        <w:bottom w:val="none" w:sz="0" w:space="0" w:color="auto"/>
        <w:right w:val="none" w:sz="0" w:space="0" w:color="auto"/>
      </w:divBdr>
    </w:div>
    <w:div w:id="1925335720">
      <w:bodyDiv w:val="1"/>
      <w:marLeft w:val="0"/>
      <w:marRight w:val="0"/>
      <w:marTop w:val="0"/>
      <w:marBottom w:val="0"/>
      <w:divBdr>
        <w:top w:val="none" w:sz="0" w:space="0" w:color="auto"/>
        <w:left w:val="none" w:sz="0" w:space="0" w:color="auto"/>
        <w:bottom w:val="none" w:sz="0" w:space="0" w:color="auto"/>
        <w:right w:val="none" w:sz="0" w:space="0" w:color="auto"/>
      </w:divBdr>
    </w:div>
    <w:div w:id="21375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19C3D-13D2-41D0-BEBE-6EA54030F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9010</Words>
  <Characters>51359</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dc:creator>
  <cp:keywords/>
  <cp:lastModifiedBy>ww</cp:lastModifiedBy>
  <cp:revision>6</cp:revision>
  <cp:lastPrinted>2023-12-27T06:40:00Z</cp:lastPrinted>
  <dcterms:created xsi:type="dcterms:W3CDTF">2023-12-15T07:59:00Z</dcterms:created>
  <dcterms:modified xsi:type="dcterms:W3CDTF">2023-12-27T06:42:00Z</dcterms:modified>
</cp:coreProperties>
</file>