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76" w:rsidRPr="00495E36" w:rsidRDefault="00227376" w:rsidP="00CC683B">
      <w:pPr>
        <w:snapToGrid w:val="0"/>
        <w:jc w:val="center"/>
        <w:rPr>
          <w:rFonts w:ascii="Arial" w:hAnsi="Arial" w:cs="Arial"/>
          <w:caps/>
          <w:sz w:val="28"/>
          <w:szCs w:val="28"/>
          <w:lang w:eastAsia="ar-SA"/>
        </w:rPr>
      </w:pP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СОВЕТ НАРОДНЫХ ДЕПУТАТОВ</w:t>
      </w: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ПОДГОРЕНСКОГО СЕЛЬСКОГО ПОСЕЛЕНИЯ</w:t>
      </w: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Р Е Ш Е Н И Е</w:t>
      </w:r>
    </w:p>
    <w:p w:rsidR="00CC683B" w:rsidRPr="00495E36" w:rsidRDefault="00495E36" w:rsidP="00CC683B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LXXXII</w:t>
      </w:r>
      <w:r w:rsidR="00CC683B" w:rsidRPr="00495E36">
        <w:rPr>
          <w:rFonts w:ascii="Arial" w:hAnsi="Arial" w:cs="Arial"/>
          <w:sz w:val="24"/>
          <w:szCs w:val="24"/>
        </w:rPr>
        <w:t xml:space="preserve"> сессии</w:t>
      </w:r>
    </w:p>
    <w:p w:rsidR="009C0653" w:rsidRPr="00495E36" w:rsidRDefault="009C0653" w:rsidP="009C0653">
      <w:pPr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от </w:t>
      </w:r>
      <w:r w:rsidR="00495E36">
        <w:rPr>
          <w:rFonts w:ascii="Arial" w:hAnsi="Arial" w:cs="Arial"/>
          <w:sz w:val="24"/>
          <w:szCs w:val="24"/>
        </w:rPr>
        <w:t>29.07</w:t>
      </w:r>
      <w:r w:rsidR="00711F57" w:rsidRPr="00495E36">
        <w:rPr>
          <w:rFonts w:ascii="Arial" w:hAnsi="Arial" w:cs="Arial"/>
          <w:sz w:val="24"/>
          <w:szCs w:val="24"/>
        </w:rPr>
        <w:t xml:space="preserve">.2024 </w:t>
      </w:r>
      <w:r w:rsidR="00993AC6" w:rsidRPr="00495E36">
        <w:rPr>
          <w:rFonts w:ascii="Arial" w:hAnsi="Arial" w:cs="Arial"/>
          <w:sz w:val="24"/>
          <w:szCs w:val="24"/>
        </w:rPr>
        <w:t xml:space="preserve">г. № </w:t>
      </w:r>
      <w:r w:rsidR="00495E36">
        <w:rPr>
          <w:rFonts w:ascii="Arial" w:hAnsi="Arial" w:cs="Arial"/>
          <w:sz w:val="24"/>
          <w:szCs w:val="24"/>
        </w:rPr>
        <w:t>197</w:t>
      </w:r>
    </w:p>
    <w:p w:rsidR="009C0653" w:rsidRPr="00495E36" w:rsidRDefault="009C0653" w:rsidP="009C0653">
      <w:pPr>
        <w:overflowPunct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>с. Подгорное</w:t>
      </w:r>
    </w:p>
    <w:p w:rsidR="009C0653" w:rsidRPr="00495E36" w:rsidRDefault="009C0653" w:rsidP="000E5328">
      <w:pPr>
        <w:pStyle w:val="Title"/>
        <w:spacing w:before="0" w:after="0"/>
        <w:ind w:right="5385" w:firstLine="0"/>
        <w:jc w:val="both"/>
        <w:rPr>
          <w:sz w:val="24"/>
          <w:szCs w:val="24"/>
        </w:rPr>
      </w:pPr>
    </w:p>
    <w:p w:rsidR="002A5D59" w:rsidRPr="00495E36" w:rsidRDefault="002A5D59" w:rsidP="00495E36">
      <w:pPr>
        <w:pStyle w:val="Title"/>
        <w:spacing w:before="0" w:after="0"/>
        <w:ind w:right="-2" w:firstLine="426"/>
      </w:pPr>
      <w:r w:rsidRPr="00495E36">
        <w:t xml:space="preserve">О внесении изменений в решение Совета народных депутатов Подгоренского сельского поселения Россошанского муниципального </w:t>
      </w:r>
      <w:r w:rsidR="00711F57" w:rsidRPr="00495E36">
        <w:t>района Воронежской области от 27.12.2023</w:t>
      </w:r>
      <w:r w:rsidR="00227376" w:rsidRPr="00495E36">
        <w:t xml:space="preserve"> года № 1</w:t>
      </w:r>
      <w:r w:rsidR="00711F57" w:rsidRPr="00495E36">
        <w:t>79</w:t>
      </w:r>
      <w:r w:rsidRPr="00495E36">
        <w:t xml:space="preserve"> «О бюджете Подгоренс</w:t>
      </w:r>
      <w:r w:rsidR="00711F57" w:rsidRPr="00495E36">
        <w:t>кого сельского поселения на 2024 год и на плановый период 2025</w:t>
      </w:r>
      <w:r w:rsidR="00227376" w:rsidRPr="00495E36">
        <w:t xml:space="preserve"> и</w:t>
      </w:r>
      <w:r w:rsidR="00711F57" w:rsidRPr="00495E36">
        <w:t xml:space="preserve"> 2026</w:t>
      </w:r>
      <w:r w:rsidRPr="00495E36">
        <w:t xml:space="preserve"> годов»</w:t>
      </w:r>
    </w:p>
    <w:p w:rsidR="002A5D59" w:rsidRPr="00495E36" w:rsidRDefault="002A5D59" w:rsidP="00495E3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2A5D59" w:rsidRPr="00495E36" w:rsidRDefault="002A5D59" w:rsidP="00495E3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495E36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495E36">
        <w:rPr>
          <w:rFonts w:ascii="Arial" w:hAnsi="Arial" w:cs="Arial"/>
          <w:sz w:val="24"/>
          <w:szCs w:val="24"/>
        </w:rPr>
        <w:t xml:space="preserve"> Положением о бюджетном процессе в Подгоренском сельском поселении Россошанского муниципального района Воронежской области, утвержденном решением Совета народных депутатов Подгоренского сельского поселения Россошанского муниципального района Воронежской об</w:t>
      </w:r>
      <w:r w:rsidR="00711F57" w:rsidRPr="00495E36">
        <w:rPr>
          <w:rFonts w:ascii="Arial" w:hAnsi="Arial" w:cs="Arial"/>
          <w:sz w:val="24"/>
          <w:szCs w:val="24"/>
        </w:rPr>
        <w:t>ласти от 05.02.2024г. № 186</w:t>
      </w:r>
      <w:r w:rsidRPr="00495E36">
        <w:rPr>
          <w:rFonts w:ascii="Arial" w:hAnsi="Arial" w:cs="Arial"/>
          <w:sz w:val="24"/>
          <w:szCs w:val="24"/>
        </w:rPr>
        <w:t>, Совет народных депутатов Подгоренского сельского поселения</w:t>
      </w:r>
    </w:p>
    <w:p w:rsidR="002A5D59" w:rsidRPr="00495E36" w:rsidRDefault="002A5D59" w:rsidP="00495E36">
      <w:pPr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>РЕШИЛ:</w:t>
      </w:r>
    </w:p>
    <w:p w:rsidR="002A5D59" w:rsidRPr="00495E36" w:rsidRDefault="002A5D59" w:rsidP="00495E36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495E36">
        <w:rPr>
          <w:b w:val="0"/>
          <w:sz w:val="24"/>
          <w:szCs w:val="24"/>
        </w:rPr>
        <w:t>1.</w:t>
      </w:r>
      <w:r w:rsidRPr="00495E36">
        <w:rPr>
          <w:b w:val="0"/>
          <w:sz w:val="24"/>
          <w:szCs w:val="24"/>
        </w:rPr>
        <w:tab/>
        <w:t xml:space="preserve">Внести в решение Совета народных депутатов Подгоренского сельского поселения Россошанского муниципального </w:t>
      </w:r>
      <w:r w:rsidR="00711F57" w:rsidRPr="00495E36">
        <w:rPr>
          <w:b w:val="0"/>
          <w:sz w:val="24"/>
          <w:szCs w:val="24"/>
        </w:rPr>
        <w:t>района Воронежской области от 27.12.2023</w:t>
      </w:r>
      <w:r w:rsidRPr="00495E36">
        <w:rPr>
          <w:b w:val="0"/>
          <w:sz w:val="24"/>
          <w:szCs w:val="24"/>
        </w:rPr>
        <w:t xml:space="preserve"> года № </w:t>
      </w:r>
      <w:r w:rsidR="00711F57" w:rsidRPr="00495E36">
        <w:rPr>
          <w:b w:val="0"/>
          <w:sz w:val="24"/>
          <w:szCs w:val="24"/>
        </w:rPr>
        <w:t>179</w:t>
      </w:r>
      <w:r w:rsidRPr="00495E36">
        <w:rPr>
          <w:b w:val="0"/>
          <w:sz w:val="24"/>
          <w:szCs w:val="24"/>
        </w:rPr>
        <w:t xml:space="preserve"> «О бюджете Подгоренс</w:t>
      </w:r>
      <w:r w:rsidR="00711F57" w:rsidRPr="00495E36">
        <w:rPr>
          <w:b w:val="0"/>
          <w:sz w:val="24"/>
          <w:szCs w:val="24"/>
        </w:rPr>
        <w:t>кого сельского поселения на 2024 год и на плановый период 2025 и 2026</w:t>
      </w:r>
      <w:r w:rsidRPr="00495E36">
        <w:rPr>
          <w:b w:val="0"/>
          <w:sz w:val="24"/>
          <w:szCs w:val="24"/>
        </w:rPr>
        <w:t xml:space="preserve"> годов», следующие изменения:</w:t>
      </w:r>
    </w:p>
    <w:p w:rsidR="002A5D59" w:rsidRPr="00495E36" w:rsidRDefault="00495E36" w:rsidP="00495E36">
      <w:pPr>
        <w:pStyle w:val="ab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5D59" w:rsidRPr="00495E36">
        <w:rPr>
          <w:rFonts w:ascii="Arial" w:hAnsi="Arial" w:cs="Arial"/>
          <w:sz w:val="24"/>
          <w:szCs w:val="24"/>
        </w:rPr>
        <w:t>В части 1 статьи 1 «Основные характеристики бюджета Подгоренского сельского поселения на 202</w:t>
      </w:r>
      <w:r w:rsidR="00711F57" w:rsidRPr="00495E36">
        <w:rPr>
          <w:rFonts w:ascii="Arial" w:hAnsi="Arial" w:cs="Arial"/>
          <w:sz w:val="24"/>
          <w:szCs w:val="24"/>
        </w:rPr>
        <w:t>4</w:t>
      </w:r>
      <w:r w:rsidR="002A5D59" w:rsidRPr="00495E3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11F57" w:rsidRPr="00495E36">
        <w:rPr>
          <w:rFonts w:ascii="Arial" w:hAnsi="Arial" w:cs="Arial"/>
          <w:sz w:val="24"/>
          <w:szCs w:val="24"/>
        </w:rPr>
        <w:t>5</w:t>
      </w:r>
      <w:r w:rsidR="00227376" w:rsidRPr="00495E36">
        <w:rPr>
          <w:rFonts w:ascii="Arial" w:hAnsi="Arial" w:cs="Arial"/>
          <w:sz w:val="24"/>
          <w:szCs w:val="24"/>
        </w:rPr>
        <w:t xml:space="preserve"> </w:t>
      </w:r>
      <w:r w:rsidR="002A5D59" w:rsidRPr="00495E36">
        <w:rPr>
          <w:rFonts w:ascii="Arial" w:hAnsi="Arial" w:cs="Arial"/>
          <w:sz w:val="24"/>
          <w:szCs w:val="24"/>
        </w:rPr>
        <w:t>и 202</w:t>
      </w:r>
      <w:r w:rsidR="00711F57" w:rsidRPr="00495E36">
        <w:rPr>
          <w:rFonts w:ascii="Arial" w:hAnsi="Arial" w:cs="Arial"/>
          <w:sz w:val="24"/>
          <w:szCs w:val="24"/>
        </w:rPr>
        <w:t>6</w:t>
      </w:r>
      <w:r w:rsidR="002A5D59" w:rsidRPr="00495E36">
        <w:rPr>
          <w:rFonts w:ascii="Arial" w:hAnsi="Arial" w:cs="Arial"/>
          <w:sz w:val="24"/>
          <w:szCs w:val="24"/>
        </w:rPr>
        <w:t xml:space="preserve"> годов»:</w:t>
      </w:r>
    </w:p>
    <w:p w:rsidR="002A5D59" w:rsidRPr="00495E36" w:rsidRDefault="00495E36" w:rsidP="00495E3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ab/>
      </w:r>
      <w:r w:rsidR="002A5D59" w:rsidRPr="00495E36">
        <w:rPr>
          <w:rFonts w:ascii="Arial" w:hAnsi="Arial" w:cs="Arial"/>
          <w:sz w:val="24"/>
          <w:szCs w:val="24"/>
        </w:rPr>
        <w:t xml:space="preserve">В пункте 1 слова «в сумме </w:t>
      </w:r>
      <w:r w:rsidR="00711F57" w:rsidRPr="00495E36">
        <w:rPr>
          <w:rFonts w:ascii="Arial" w:hAnsi="Arial" w:cs="Arial"/>
          <w:sz w:val="24"/>
          <w:szCs w:val="24"/>
        </w:rPr>
        <w:t>8 824</w:t>
      </w:r>
      <w:r w:rsidR="00227376" w:rsidRPr="00495E36">
        <w:rPr>
          <w:rFonts w:ascii="Arial" w:hAnsi="Arial" w:cs="Arial"/>
          <w:sz w:val="24"/>
          <w:szCs w:val="24"/>
        </w:rPr>
        <w:t>,0</w:t>
      </w:r>
      <w:r w:rsidR="002A5D59" w:rsidRPr="00495E36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сумме </w:t>
      </w:r>
      <w:r w:rsidR="00711F57" w:rsidRPr="00495E36">
        <w:rPr>
          <w:rFonts w:ascii="Arial" w:hAnsi="Arial" w:cs="Arial"/>
          <w:sz w:val="24"/>
          <w:szCs w:val="24"/>
        </w:rPr>
        <w:t>5 752</w:t>
      </w:r>
      <w:r w:rsidR="00227376" w:rsidRPr="00495E36">
        <w:rPr>
          <w:rFonts w:ascii="Arial" w:hAnsi="Arial" w:cs="Arial"/>
          <w:sz w:val="24"/>
          <w:szCs w:val="24"/>
        </w:rPr>
        <w:t>,0</w:t>
      </w:r>
      <w:r w:rsidR="002A5D59" w:rsidRPr="00495E36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2A5D59" w:rsidRPr="00495E36" w:rsidRDefault="002A5D59" w:rsidP="00495E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711F57" w:rsidRPr="00495E36">
        <w:rPr>
          <w:rFonts w:ascii="Arial" w:hAnsi="Arial" w:cs="Arial"/>
          <w:sz w:val="24"/>
          <w:szCs w:val="24"/>
        </w:rPr>
        <w:t>340,0</w:t>
      </w:r>
      <w:r w:rsidRPr="00495E36">
        <w:rPr>
          <w:rFonts w:ascii="Arial" w:hAnsi="Arial" w:cs="Arial"/>
          <w:sz w:val="24"/>
          <w:szCs w:val="24"/>
        </w:rPr>
        <w:t xml:space="preserve"> тыс. рублей, в том числе: </w:t>
      </w:r>
      <w:r w:rsidR="00227376" w:rsidRPr="00495E36">
        <w:rPr>
          <w:rFonts w:ascii="Arial" w:hAnsi="Arial" w:cs="Arial"/>
          <w:sz w:val="24"/>
          <w:szCs w:val="24"/>
        </w:rPr>
        <w:t xml:space="preserve">субвенции </w:t>
      </w:r>
      <w:r w:rsidR="00711F57" w:rsidRPr="00495E36">
        <w:rPr>
          <w:rFonts w:ascii="Arial" w:hAnsi="Arial" w:cs="Arial"/>
          <w:sz w:val="24"/>
          <w:szCs w:val="24"/>
        </w:rPr>
        <w:t>340,0</w:t>
      </w:r>
      <w:r w:rsidRPr="00495E36">
        <w:rPr>
          <w:rFonts w:ascii="Arial" w:hAnsi="Arial" w:cs="Arial"/>
          <w:sz w:val="24"/>
          <w:szCs w:val="24"/>
        </w:rPr>
        <w:t xml:space="preserve"> тыс. рублей;</w:t>
      </w:r>
    </w:p>
    <w:p w:rsidR="002A5D59" w:rsidRPr="00495E36" w:rsidRDefault="002A5D59" w:rsidP="00495E3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711F57" w:rsidRPr="00495E36">
        <w:rPr>
          <w:rFonts w:ascii="Arial" w:hAnsi="Arial" w:cs="Arial"/>
          <w:sz w:val="24"/>
          <w:szCs w:val="24"/>
        </w:rPr>
        <w:t>5 412,0</w:t>
      </w:r>
      <w:r w:rsidRPr="00495E36">
        <w:rPr>
          <w:rFonts w:ascii="Arial" w:hAnsi="Arial" w:cs="Arial"/>
          <w:sz w:val="24"/>
          <w:szCs w:val="24"/>
        </w:rPr>
        <w:t xml:space="preserve"> тыс. рублей, в том числе: дотации </w:t>
      </w:r>
      <w:r w:rsidR="00711F57" w:rsidRPr="00495E36">
        <w:rPr>
          <w:rFonts w:ascii="Arial" w:hAnsi="Arial" w:cs="Arial"/>
          <w:sz w:val="24"/>
          <w:szCs w:val="24"/>
        </w:rPr>
        <w:t xml:space="preserve">4 493,0 </w:t>
      </w:r>
      <w:r w:rsidRPr="00495E36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711F57" w:rsidRPr="00495E36">
        <w:rPr>
          <w:rFonts w:ascii="Arial" w:hAnsi="Arial" w:cs="Arial"/>
          <w:sz w:val="24"/>
          <w:szCs w:val="24"/>
        </w:rPr>
        <w:t>919,0</w:t>
      </w:r>
      <w:r w:rsidRPr="00495E36">
        <w:rPr>
          <w:rFonts w:ascii="Arial" w:hAnsi="Arial" w:cs="Arial"/>
          <w:sz w:val="24"/>
          <w:szCs w:val="24"/>
        </w:rPr>
        <w:t xml:space="preserve"> тыс. рублей» заменить словами «в сумме </w:t>
      </w:r>
      <w:r w:rsidR="005856E6" w:rsidRPr="00495E36">
        <w:rPr>
          <w:rFonts w:ascii="Arial" w:hAnsi="Arial" w:cs="Arial"/>
          <w:sz w:val="24"/>
          <w:szCs w:val="24"/>
        </w:rPr>
        <w:t>9 025,9</w:t>
      </w:r>
      <w:r w:rsidR="00E40AF3">
        <w:rPr>
          <w:rFonts w:ascii="Arial" w:hAnsi="Arial" w:cs="Arial"/>
          <w:sz w:val="24"/>
          <w:szCs w:val="24"/>
        </w:rPr>
        <w:t xml:space="preserve"> </w:t>
      </w:r>
      <w:r w:rsidRPr="00495E36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в сумме </w:t>
      </w:r>
      <w:r w:rsidR="00504C25" w:rsidRPr="00495E36">
        <w:rPr>
          <w:rFonts w:ascii="Arial" w:hAnsi="Arial" w:cs="Arial"/>
          <w:sz w:val="24"/>
          <w:szCs w:val="24"/>
        </w:rPr>
        <w:t>6 053,9</w:t>
      </w:r>
      <w:r w:rsidRPr="00495E36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2A5D59" w:rsidRPr="00495E36" w:rsidRDefault="002A5D59" w:rsidP="00495E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711F57" w:rsidRPr="00495E36">
        <w:rPr>
          <w:rFonts w:ascii="Arial" w:hAnsi="Arial" w:cs="Arial"/>
          <w:sz w:val="24"/>
          <w:szCs w:val="24"/>
        </w:rPr>
        <w:t xml:space="preserve">340,0 </w:t>
      </w:r>
      <w:r w:rsidR="00227376" w:rsidRPr="00495E36">
        <w:rPr>
          <w:rFonts w:ascii="Arial" w:hAnsi="Arial" w:cs="Arial"/>
          <w:sz w:val="24"/>
          <w:szCs w:val="24"/>
        </w:rPr>
        <w:t>тыс.</w:t>
      </w:r>
      <w:r w:rsidR="00711F57" w:rsidRPr="00495E36">
        <w:rPr>
          <w:rFonts w:ascii="Arial" w:hAnsi="Arial" w:cs="Arial"/>
          <w:sz w:val="24"/>
          <w:szCs w:val="24"/>
        </w:rPr>
        <w:t xml:space="preserve"> рублей, в том числе:</w:t>
      </w:r>
      <w:r w:rsidR="00227376" w:rsidRPr="00495E36">
        <w:rPr>
          <w:rFonts w:ascii="Arial" w:hAnsi="Arial" w:cs="Arial"/>
          <w:sz w:val="24"/>
          <w:szCs w:val="24"/>
        </w:rPr>
        <w:t xml:space="preserve"> субвенции </w:t>
      </w:r>
      <w:r w:rsidR="00711F57" w:rsidRPr="00495E36">
        <w:rPr>
          <w:rFonts w:ascii="Arial" w:hAnsi="Arial" w:cs="Arial"/>
          <w:sz w:val="24"/>
          <w:szCs w:val="24"/>
        </w:rPr>
        <w:t xml:space="preserve">340,0 </w:t>
      </w:r>
      <w:r w:rsidR="00227376" w:rsidRPr="00495E36">
        <w:rPr>
          <w:rFonts w:ascii="Arial" w:hAnsi="Arial" w:cs="Arial"/>
          <w:sz w:val="24"/>
          <w:szCs w:val="24"/>
        </w:rPr>
        <w:t>тыс. рублей</w:t>
      </w:r>
      <w:r w:rsidRPr="00495E36">
        <w:rPr>
          <w:rFonts w:ascii="Arial" w:hAnsi="Arial" w:cs="Arial"/>
          <w:sz w:val="24"/>
          <w:szCs w:val="24"/>
        </w:rPr>
        <w:t>;</w:t>
      </w:r>
    </w:p>
    <w:p w:rsidR="00870A79" w:rsidRPr="00495E36" w:rsidRDefault="002A5D59" w:rsidP="00495E3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504C25" w:rsidRPr="00495E36">
        <w:rPr>
          <w:rFonts w:ascii="Arial" w:hAnsi="Arial" w:cs="Arial"/>
          <w:sz w:val="24"/>
          <w:szCs w:val="24"/>
        </w:rPr>
        <w:t>5 713,9</w:t>
      </w:r>
      <w:r w:rsidR="0047542E" w:rsidRPr="00495E36">
        <w:rPr>
          <w:rFonts w:ascii="Arial" w:hAnsi="Arial" w:cs="Arial"/>
          <w:sz w:val="24"/>
          <w:szCs w:val="24"/>
        </w:rPr>
        <w:t xml:space="preserve"> </w:t>
      </w:r>
      <w:r w:rsidRPr="00495E36">
        <w:rPr>
          <w:rFonts w:ascii="Arial" w:hAnsi="Arial" w:cs="Arial"/>
          <w:sz w:val="24"/>
          <w:szCs w:val="24"/>
        </w:rPr>
        <w:t xml:space="preserve">тыс. рублей, в том числе: дотации </w:t>
      </w:r>
      <w:r w:rsidR="00504C25" w:rsidRPr="00495E36">
        <w:rPr>
          <w:rFonts w:ascii="Arial" w:hAnsi="Arial" w:cs="Arial"/>
          <w:sz w:val="24"/>
          <w:szCs w:val="24"/>
        </w:rPr>
        <w:t>4 493,00</w:t>
      </w:r>
      <w:r w:rsidRPr="00495E36">
        <w:rPr>
          <w:rFonts w:ascii="Arial" w:hAnsi="Arial" w:cs="Arial"/>
          <w:sz w:val="24"/>
          <w:szCs w:val="24"/>
        </w:rPr>
        <w:t xml:space="preserve"> тыс. рублей, иные межбюджетные трансферты </w:t>
      </w:r>
      <w:r w:rsidR="00504C25" w:rsidRPr="00495E36">
        <w:rPr>
          <w:rFonts w:ascii="Arial" w:hAnsi="Arial" w:cs="Arial"/>
          <w:sz w:val="24"/>
          <w:szCs w:val="24"/>
        </w:rPr>
        <w:t>1 220,9</w:t>
      </w:r>
      <w:r w:rsidRPr="00495E36">
        <w:rPr>
          <w:rFonts w:ascii="Arial" w:hAnsi="Arial" w:cs="Arial"/>
          <w:sz w:val="24"/>
          <w:szCs w:val="24"/>
        </w:rPr>
        <w:t xml:space="preserve"> тыс. рублей</w:t>
      </w:r>
      <w:r w:rsidR="00711F57" w:rsidRPr="00495E36">
        <w:rPr>
          <w:rFonts w:ascii="Arial" w:hAnsi="Arial" w:cs="Arial"/>
          <w:sz w:val="24"/>
          <w:szCs w:val="24"/>
        </w:rPr>
        <w:t>».</w:t>
      </w:r>
    </w:p>
    <w:p w:rsidR="002A5D59" w:rsidRPr="00495E36" w:rsidRDefault="00495E36" w:rsidP="00495E36">
      <w:pPr>
        <w:pStyle w:val="ab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2A5D59" w:rsidRPr="00495E36">
        <w:rPr>
          <w:rFonts w:ascii="Arial" w:hAnsi="Arial" w:cs="Arial"/>
          <w:sz w:val="24"/>
          <w:szCs w:val="24"/>
        </w:rPr>
        <w:t xml:space="preserve">В пункте 2 слова «в сумме </w:t>
      </w:r>
      <w:r w:rsidR="00711F57" w:rsidRPr="00495E36">
        <w:rPr>
          <w:rFonts w:ascii="Arial" w:hAnsi="Arial" w:cs="Arial"/>
          <w:sz w:val="24"/>
          <w:szCs w:val="24"/>
        </w:rPr>
        <w:t>8 824</w:t>
      </w:r>
      <w:r w:rsidR="00CE4F26" w:rsidRPr="00495E36">
        <w:rPr>
          <w:rFonts w:ascii="Arial" w:hAnsi="Arial" w:cs="Arial"/>
          <w:sz w:val="24"/>
          <w:szCs w:val="24"/>
        </w:rPr>
        <w:t>,0</w:t>
      </w:r>
      <w:r w:rsidR="006421FD" w:rsidRPr="00495E36">
        <w:rPr>
          <w:rFonts w:ascii="Arial" w:hAnsi="Arial" w:cs="Arial"/>
          <w:sz w:val="24"/>
          <w:szCs w:val="24"/>
        </w:rPr>
        <w:t xml:space="preserve"> тыс. рублей»</w:t>
      </w:r>
      <w:r w:rsidR="00E40AF3">
        <w:rPr>
          <w:rFonts w:ascii="Arial" w:hAnsi="Arial" w:cs="Arial"/>
          <w:sz w:val="24"/>
          <w:szCs w:val="24"/>
        </w:rPr>
        <w:t xml:space="preserve"> заменить словами «</w:t>
      </w:r>
      <w:r w:rsidR="002A5D59" w:rsidRPr="00495E36">
        <w:rPr>
          <w:rFonts w:ascii="Arial" w:hAnsi="Arial" w:cs="Arial"/>
          <w:sz w:val="24"/>
          <w:szCs w:val="24"/>
        </w:rPr>
        <w:t xml:space="preserve">в сумме </w:t>
      </w:r>
      <w:r w:rsidR="00504C25" w:rsidRPr="00495E36">
        <w:rPr>
          <w:rFonts w:ascii="Arial" w:hAnsi="Arial" w:cs="Arial"/>
          <w:sz w:val="24"/>
          <w:szCs w:val="24"/>
        </w:rPr>
        <w:t>9 399,0</w:t>
      </w:r>
      <w:r w:rsidR="006421FD" w:rsidRPr="00495E36">
        <w:rPr>
          <w:rFonts w:ascii="Arial" w:hAnsi="Arial" w:cs="Arial"/>
          <w:sz w:val="24"/>
          <w:szCs w:val="24"/>
        </w:rPr>
        <w:t xml:space="preserve"> </w:t>
      </w:r>
      <w:r w:rsidR="002A5D59" w:rsidRPr="00495E36">
        <w:rPr>
          <w:rFonts w:ascii="Arial" w:hAnsi="Arial" w:cs="Arial"/>
          <w:sz w:val="24"/>
          <w:szCs w:val="24"/>
        </w:rPr>
        <w:t>тыс. рублей».</w:t>
      </w:r>
    </w:p>
    <w:p w:rsidR="002A5D59" w:rsidRPr="00495E36" w:rsidRDefault="002A5D59" w:rsidP="00495E36">
      <w:pPr>
        <w:pStyle w:val="ab"/>
        <w:numPr>
          <w:ilvl w:val="0"/>
          <w:numId w:val="10"/>
        </w:numPr>
        <w:tabs>
          <w:tab w:val="left" w:pos="-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Приложение №1 «Источники внутреннего финансирования дефицита бюджета </w:t>
      </w:r>
      <w:r w:rsidRPr="00495E36">
        <w:rPr>
          <w:rFonts w:ascii="Arial" w:hAnsi="Arial" w:cs="Arial"/>
          <w:bCs/>
          <w:sz w:val="24"/>
          <w:szCs w:val="24"/>
        </w:rPr>
        <w:t>Подгоренского</w:t>
      </w:r>
      <w:r w:rsidR="00711F57" w:rsidRPr="00495E36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 и 2026</w:t>
      </w:r>
      <w:r w:rsidRPr="00495E36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№1 к настоящему Решению.</w:t>
      </w:r>
    </w:p>
    <w:p w:rsidR="002A5D59" w:rsidRPr="00495E36" w:rsidRDefault="002A5D59" w:rsidP="00495E36">
      <w:pPr>
        <w:pStyle w:val="ab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lastRenderedPageBreak/>
        <w:t>Приложение №2 «Поступление доходов бюджета</w:t>
      </w:r>
      <w:r w:rsidRPr="00495E36">
        <w:rPr>
          <w:rFonts w:ascii="Arial" w:hAnsi="Arial" w:cs="Arial"/>
          <w:bCs/>
          <w:sz w:val="24"/>
          <w:szCs w:val="24"/>
        </w:rPr>
        <w:t xml:space="preserve"> Подгоренского</w:t>
      </w:r>
      <w:r w:rsidRPr="00495E36">
        <w:rPr>
          <w:rFonts w:ascii="Arial" w:hAnsi="Arial" w:cs="Arial"/>
          <w:sz w:val="24"/>
          <w:szCs w:val="24"/>
        </w:rPr>
        <w:t xml:space="preserve"> сельского поселения по кодам видов доходов, </w:t>
      </w:r>
      <w:r w:rsidR="00711F57" w:rsidRPr="00495E36">
        <w:rPr>
          <w:rFonts w:ascii="Arial" w:hAnsi="Arial" w:cs="Arial"/>
          <w:sz w:val="24"/>
          <w:szCs w:val="24"/>
        </w:rPr>
        <w:t>подвидов доходов на 2024 год и на плановый период 2025 и 2026</w:t>
      </w:r>
      <w:r w:rsidRPr="00495E36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№2 к настоящему Решению.</w:t>
      </w:r>
    </w:p>
    <w:p w:rsidR="002A5D59" w:rsidRPr="00495E36" w:rsidRDefault="00495E36" w:rsidP="00495E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2A5D59" w:rsidRPr="00495E36">
        <w:rPr>
          <w:rFonts w:ascii="Arial" w:hAnsi="Arial" w:cs="Arial"/>
          <w:sz w:val="24"/>
          <w:szCs w:val="24"/>
        </w:rPr>
        <w:t>Приложение №3 «Ведомственную структуру расходов бюд</w:t>
      </w:r>
      <w:r w:rsidR="00711F57" w:rsidRPr="00495E36">
        <w:rPr>
          <w:rFonts w:ascii="Arial" w:hAnsi="Arial" w:cs="Arial"/>
          <w:sz w:val="24"/>
          <w:szCs w:val="24"/>
        </w:rPr>
        <w:t>жета сельского поселения на 2024</w:t>
      </w:r>
      <w:r w:rsidR="002A5D59" w:rsidRPr="00495E3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11F57" w:rsidRPr="00495E36">
        <w:rPr>
          <w:rFonts w:ascii="Arial" w:hAnsi="Arial" w:cs="Arial"/>
          <w:sz w:val="24"/>
          <w:szCs w:val="24"/>
        </w:rPr>
        <w:t>5</w:t>
      </w:r>
      <w:r w:rsidR="002A5D59" w:rsidRPr="00495E36">
        <w:rPr>
          <w:rFonts w:ascii="Arial" w:hAnsi="Arial" w:cs="Arial"/>
          <w:sz w:val="24"/>
          <w:szCs w:val="24"/>
        </w:rPr>
        <w:t xml:space="preserve"> и 202</w:t>
      </w:r>
      <w:r w:rsidR="00711F57" w:rsidRPr="00495E36">
        <w:rPr>
          <w:rFonts w:ascii="Arial" w:hAnsi="Arial" w:cs="Arial"/>
          <w:sz w:val="24"/>
          <w:szCs w:val="24"/>
        </w:rPr>
        <w:t>6</w:t>
      </w:r>
      <w:r w:rsidR="002A5D59" w:rsidRPr="00495E36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№3 настоящему Решению.</w:t>
      </w:r>
    </w:p>
    <w:p w:rsidR="002A5D59" w:rsidRPr="00495E36" w:rsidRDefault="00495E36" w:rsidP="00495E3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2A5D59" w:rsidRPr="00495E36">
        <w:rPr>
          <w:rFonts w:ascii="Arial" w:hAnsi="Arial" w:cs="Arial"/>
          <w:sz w:val="24"/>
          <w:szCs w:val="24"/>
        </w:rPr>
        <w:t>Приложение №4 «Распределение бюджетных ассигнований по разделам, подразделам, целевым статьям (муниципальным программам Подгоренского сельского поселения) группам видов расходов классификации расходов бюджета Подгоренс</w:t>
      </w:r>
      <w:r w:rsidR="00CE4F26" w:rsidRPr="00495E36">
        <w:rPr>
          <w:rFonts w:ascii="Arial" w:hAnsi="Arial" w:cs="Arial"/>
          <w:sz w:val="24"/>
          <w:szCs w:val="24"/>
        </w:rPr>
        <w:t>кого сельского поселения на</w:t>
      </w:r>
      <w:r w:rsidR="00711F57" w:rsidRPr="00495E36">
        <w:rPr>
          <w:rFonts w:ascii="Arial" w:hAnsi="Arial" w:cs="Arial"/>
          <w:sz w:val="24"/>
          <w:szCs w:val="24"/>
        </w:rPr>
        <w:t xml:space="preserve"> 2024 год и на плановый период 2025 и 2026</w:t>
      </w:r>
      <w:r w:rsidR="002A5D59" w:rsidRPr="00495E36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№4 к настоящему Решению.</w:t>
      </w:r>
    </w:p>
    <w:p w:rsidR="002A5D59" w:rsidRPr="00495E36" w:rsidRDefault="00495E36" w:rsidP="00495E3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2A5D59" w:rsidRPr="00495E36">
        <w:rPr>
          <w:rFonts w:ascii="Arial" w:hAnsi="Arial" w:cs="Arial"/>
          <w:sz w:val="24"/>
          <w:szCs w:val="24"/>
        </w:rPr>
        <w:t>Приложение №5 «Распределение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</w:t>
      </w:r>
      <w:r w:rsidR="00711F57" w:rsidRPr="00495E36">
        <w:rPr>
          <w:rFonts w:ascii="Arial" w:hAnsi="Arial" w:cs="Arial"/>
          <w:sz w:val="24"/>
          <w:szCs w:val="24"/>
        </w:rPr>
        <w:t>сходов поселения бюджета на 2024 год и на плановый период 2025 и 2026</w:t>
      </w:r>
      <w:r w:rsidR="002A5D59" w:rsidRPr="00495E36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№5 к настоящему Решению. </w:t>
      </w:r>
    </w:p>
    <w:p w:rsidR="002A5D59" w:rsidRPr="00495E36" w:rsidRDefault="00504C25" w:rsidP="00495E36">
      <w:pPr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5E36">
        <w:rPr>
          <w:rFonts w:ascii="Arial" w:hAnsi="Arial" w:cs="Arial"/>
          <w:bCs/>
          <w:sz w:val="24"/>
          <w:szCs w:val="24"/>
        </w:rPr>
        <w:t>8</w:t>
      </w:r>
      <w:r w:rsidR="002A5D59" w:rsidRPr="00495E36">
        <w:rPr>
          <w:rFonts w:ascii="Arial" w:hAnsi="Arial" w:cs="Arial"/>
          <w:bCs/>
          <w:sz w:val="24"/>
          <w:szCs w:val="24"/>
        </w:rPr>
        <w:t>.</w:t>
      </w:r>
      <w:r w:rsidR="002A5D59" w:rsidRPr="00495E36">
        <w:rPr>
          <w:rFonts w:ascii="Arial" w:hAnsi="Arial" w:cs="Arial"/>
          <w:bCs/>
          <w:sz w:val="24"/>
          <w:szCs w:val="24"/>
        </w:rPr>
        <w:tab/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области».</w:t>
      </w:r>
    </w:p>
    <w:p w:rsidR="002A5D59" w:rsidRPr="00495E36" w:rsidRDefault="00504C25" w:rsidP="00495E36">
      <w:pPr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5E36">
        <w:rPr>
          <w:rFonts w:ascii="Arial" w:hAnsi="Arial" w:cs="Arial"/>
          <w:bCs/>
          <w:sz w:val="24"/>
          <w:szCs w:val="24"/>
        </w:rPr>
        <w:t>9</w:t>
      </w:r>
      <w:r w:rsidR="002A5D59" w:rsidRPr="00495E36">
        <w:rPr>
          <w:rFonts w:ascii="Arial" w:hAnsi="Arial" w:cs="Arial"/>
          <w:bCs/>
          <w:sz w:val="24"/>
          <w:szCs w:val="24"/>
        </w:rPr>
        <w:t>.</w:t>
      </w:r>
      <w:r w:rsidR="002A5D59" w:rsidRPr="00495E36">
        <w:rPr>
          <w:rFonts w:ascii="Arial" w:hAnsi="Arial" w:cs="Arial"/>
          <w:bCs/>
          <w:sz w:val="24"/>
          <w:szCs w:val="24"/>
        </w:rPr>
        <w:tab/>
        <w:t>Настоящее решение вступает в законную силу с момента его официального опубликования.</w:t>
      </w:r>
    </w:p>
    <w:p w:rsidR="002A5D59" w:rsidRPr="00495E36" w:rsidRDefault="002A5D59" w:rsidP="00495E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bCs/>
          <w:sz w:val="24"/>
          <w:szCs w:val="24"/>
        </w:rPr>
        <w:t>1</w:t>
      </w:r>
      <w:r w:rsidR="00504C25" w:rsidRPr="00495E36">
        <w:rPr>
          <w:rFonts w:ascii="Arial" w:hAnsi="Arial" w:cs="Arial"/>
          <w:bCs/>
          <w:sz w:val="24"/>
          <w:szCs w:val="24"/>
        </w:rPr>
        <w:t>0</w:t>
      </w:r>
      <w:r w:rsidRPr="00495E36">
        <w:rPr>
          <w:rFonts w:ascii="Arial" w:hAnsi="Arial" w:cs="Arial"/>
          <w:bCs/>
          <w:sz w:val="24"/>
          <w:szCs w:val="24"/>
        </w:rPr>
        <w:t>.</w:t>
      </w:r>
      <w:r w:rsidRPr="00495E36">
        <w:rPr>
          <w:rFonts w:ascii="Arial" w:hAnsi="Arial" w:cs="Arial"/>
          <w:bCs/>
          <w:sz w:val="24"/>
          <w:szCs w:val="24"/>
        </w:rPr>
        <w:tab/>
      </w:r>
      <w:r w:rsidRPr="00495E36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Подгоренского сельского поселения</w:t>
      </w:r>
    </w:p>
    <w:p w:rsidR="002A5D59" w:rsidRPr="00495E36" w:rsidRDefault="002A5D59" w:rsidP="00495E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A5D59" w:rsidRPr="00495E36" w:rsidRDefault="002A5D59" w:rsidP="00495E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A5D59" w:rsidRPr="00495E36" w:rsidRDefault="002A5D59" w:rsidP="00495E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A5D59" w:rsidRPr="00495E36" w:rsidRDefault="002A5D59" w:rsidP="00495E36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2A5D59" w:rsidRPr="00495E36" w:rsidRDefault="002A5D59" w:rsidP="00495E36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>с</w:t>
      </w:r>
      <w:r w:rsidR="00E40AF3">
        <w:rPr>
          <w:rFonts w:ascii="Arial" w:hAnsi="Arial" w:cs="Arial"/>
          <w:sz w:val="24"/>
          <w:szCs w:val="24"/>
        </w:rPr>
        <w:t>ельского поселения</w:t>
      </w:r>
      <w:r w:rsidR="00E40AF3">
        <w:rPr>
          <w:rFonts w:ascii="Arial" w:hAnsi="Arial" w:cs="Arial"/>
          <w:sz w:val="24"/>
          <w:szCs w:val="24"/>
        </w:rPr>
        <w:tab/>
      </w:r>
      <w:r w:rsidR="00E40AF3">
        <w:rPr>
          <w:rFonts w:ascii="Arial" w:hAnsi="Arial" w:cs="Arial"/>
          <w:sz w:val="24"/>
          <w:szCs w:val="24"/>
        </w:rPr>
        <w:tab/>
        <w:t xml:space="preserve"> </w:t>
      </w:r>
      <w:r w:rsidRPr="00495E36">
        <w:rPr>
          <w:rFonts w:ascii="Arial" w:hAnsi="Arial" w:cs="Arial"/>
          <w:sz w:val="24"/>
          <w:szCs w:val="24"/>
        </w:rPr>
        <w:t>С.Д. Ордынская</w:t>
      </w:r>
    </w:p>
    <w:p w:rsidR="002A5D59" w:rsidRPr="00495E36" w:rsidRDefault="002A5D59" w:rsidP="002A5D59">
      <w:pPr>
        <w:rPr>
          <w:rFonts w:ascii="Arial" w:hAnsi="Arial" w:cs="Arial"/>
          <w:sz w:val="24"/>
          <w:szCs w:val="24"/>
        </w:rPr>
        <w:sectPr w:rsidR="002A5D59" w:rsidRPr="00495E36">
          <w:pgSz w:w="11906" w:h="16838"/>
          <w:pgMar w:top="1134" w:right="567" w:bottom="567" w:left="1418" w:header="720" w:footer="448" w:gutter="0"/>
          <w:cols w:space="720"/>
        </w:sectPr>
      </w:pPr>
    </w:p>
    <w:p w:rsidR="00D247B6" w:rsidRDefault="00D247B6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  <w:r w:rsidR="00480DC4" w:rsidRPr="00495E36">
        <w:rPr>
          <w:rFonts w:ascii="Arial" w:hAnsi="Arial" w:cs="Arial"/>
          <w:sz w:val="24"/>
          <w:szCs w:val="24"/>
        </w:rPr>
        <w:t xml:space="preserve"> </w:t>
      </w:r>
    </w:p>
    <w:p w:rsidR="00D247B6" w:rsidRDefault="00480DC4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>к решению Совета народных депутатов Подгоренского се</w:t>
      </w:r>
      <w:r w:rsidR="00495E36">
        <w:rPr>
          <w:rFonts w:ascii="Arial" w:hAnsi="Arial" w:cs="Arial"/>
          <w:sz w:val="24"/>
          <w:szCs w:val="24"/>
        </w:rPr>
        <w:t>льского поселения</w:t>
      </w:r>
    </w:p>
    <w:p w:rsidR="002A5D59" w:rsidRPr="00495E36" w:rsidRDefault="00495E36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от 29.07.2024</w:t>
      </w:r>
      <w:r w:rsidR="00480DC4" w:rsidRPr="00495E3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 197</w:t>
      </w:r>
    </w:p>
    <w:p w:rsidR="002A5D59" w:rsidRPr="00495E36" w:rsidRDefault="002A5D59" w:rsidP="002A5D59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2A5D59" w:rsidRPr="00495E36" w:rsidRDefault="002A5D59" w:rsidP="002A5D5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495E36">
        <w:rPr>
          <w:rFonts w:cs="Arial"/>
          <w:b w:val="0"/>
          <w:sz w:val="24"/>
          <w:szCs w:val="24"/>
        </w:rPr>
        <w:t>ИСТОЧНИКИ ВНУТРЕННЕГО ФИНАНСИРОВАНИЯ ДЕФИЦИТА БЮДЖЕТА ПОДГОРЕНС</w:t>
      </w:r>
      <w:r w:rsidR="00F13AEB" w:rsidRPr="00495E36">
        <w:rPr>
          <w:rFonts w:cs="Arial"/>
          <w:b w:val="0"/>
          <w:sz w:val="24"/>
          <w:szCs w:val="24"/>
        </w:rPr>
        <w:t>КОГО СЕЛЬСКОГО ПОСЕЛЕНИЯ НА 2024 ГОД И НА ПЛАНОВЫЙ ПЕРИОД 2025 И 2026</w:t>
      </w:r>
      <w:r w:rsidRPr="00495E36">
        <w:rPr>
          <w:rFonts w:cs="Arial"/>
          <w:b w:val="0"/>
          <w:sz w:val="24"/>
          <w:szCs w:val="24"/>
        </w:rPr>
        <w:t xml:space="preserve"> ГОДОВ</w:t>
      </w:r>
    </w:p>
    <w:p w:rsidR="002A5D59" w:rsidRPr="00495E36" w:rsidRDefault="002A5D59" w:rsidP="002A5D59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495E36">
        <w:rPr>
          <w:rFonts w:cs="Arial"/>
          <w:b w:val="0"/>
          <w:sz w:val="22"/>
          <w:szCs w:val="22"/>
        </w:rPr>
        <w:t>(тыс. рублей)</w:t>
      </w:r>
    </w:p>
    <w:p w:rsidR="002A5D59" w:rsidRPr="00495E36" w:rsidRDefault="002A5D59" w:rsidP="002A5D59">
      <w:pPr>
        <w:pStyle w:val="ConsPlusTitle"/>
        <w:jc w:val="right"/>
        <w:rPr>
          <w:rFonts w:cs="Arial"/>
          <w:b w:val="0"/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700"/>
        <w:gridCol w:w="6663"/>
        <w:gridCol w:w="1559"/>
        <w:gridCol w:w="1843"/>
        <w:gridCol w:w="1418"/>
      </w:tblGrid>
      <w:tr w:rsidR="00504C25" w:rsidRPr="00495E36" w:rsidTr="00480DC4">
        <w:trPr>
          <w:cantSplit/>
          <w:trHeight w:val="283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04C25" w:rsidRPr="00495E36" w:rsidTr="00480DC4">
        <w:trPr>
          <w:cantSplit/>
          <w:trHeight w:val="283"/>
          <w:tblHeader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000 8 50 00000 00 0000 000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9025,9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10445,0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9751,0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2972,0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3109,0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000 1 01 02010 01 1000 110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000 1 05 03010 01 1000 110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2747,0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2774,0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2774,0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lastRenderedPageBreak/>
              <w:t>000 1 06 01030 10 1000 110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2084,0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1197,0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1197,0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000 1 06 06033 10 1000 110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1197,0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000 1 06 06043 10 1000 110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000 1 08 00000 00 0000 000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000 1 08 04020 01 1000 110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lastRenderedPageBreak/>
              <w:t>000 1 11 05075 10 0000 120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6053,9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6642,0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6053,9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6642,0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4493,0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4819,7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5050,3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714,0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714,0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4336,3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4336,3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1182,0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000 2 02 40014 00 0000 150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480DC4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1688,7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712,0</w:t>
            </w:r>
          </w:p>
        </w:tc>
      </w:tr>
      <w:tr w:rsidR="00504C25" w:rsidRPr="00495E36" w:rsidTr="00480DC4">
        <w:trPr>
          <w:cantSplit/>
          <w:trHeight w:val="28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1688,7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25" w:rsidRPr="00495E36" w:rsidRDefault="00504C25" w:rsidP="00504C25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712,0</w:t>
            </w:r>
          </w:p>
        </w:tc>
      </w:tr>
    </w:tbl>
    <w:p w:rsidR="00480DC4" w:rsidRPr="00495E36" w:rsidRDefault="0047754F" w:rsidP="0047754F">
      <w:pPr>
        <w:shd w:val="clear" w:color="auto" w:fill="FFFFFF"/>
        <w:tabs>
          <w:tab w:val="left" w:pos="10065"/>
        </w:tabs>
        <w:jc w:val="center"/>
        <w:rPr>
          <w:rFonts w:ascii="Arial" w:hAnsi="Arial" w:cs="Arial"/>
          <w:sz w:val="28"/>
          <w:szCs w:val="28"/>
        </w:rPr>
      </w:pPr>
      <w:r w:rsidRPr="00495E36">
        <w:rPr>
          <w:rFonts w:ascii="Arial" w:hAnsi="Arial" w:cs="Arial"/>
          <w:sz w:val="28"/>
          <w:szCs w:val="28"/>
        </w:rPr>
        <w:t xml:space="preserve">                   </w:t>
      </w:r>
    </w:p>
    <w:p w:rsidR="00480DC4" w:rsidRPr="00495E36" w:rsidRDefault="00480DC4" w:rsidP="0047754F">
      <w:pPr>
        <w:shd w:val="clear" w:color="auto" w:fill="FFFFFF"/>
        <w:tabs>
          <w:tab w:val="left" w:pos="10065"/>
        </w:tabs>
        <w:jc w:val="center"/>
        <w:rPr>
          <w:rFonts w:ascii="Arial" w:hAnsi="Arial" w:cs="Arial"/>
          <w:sz w:val="28"/>
          <w:szCs w:val="28"/>
        </w:rPr>
      </w:pPr>
    </w:p>
    <w:p w:rsidR="00480DC4" w:rsidRDefault="00480DC4" w:rsidP="0047754F">
      <w:pPr>
        <w:shd w:val="clear" w:color="auto" w:fill="FFFFFF"/>
        <w:tabs>
          <w:tab w:val="left" w:pos="10065"/>
        </w:tabs>
        <w:jc w:val="center"/>
        <w:rPr>
          <w:rFonts w:ascii="Arial" w:hAnsi="Arial" w:cs="Arial"/>
          <w:sz w:val="28"/>
          <w:szCs w:val="28"/>
        </w:rPr>
      </w:pPr>
    </w:p>
    <w:p w:rsidR="00D247B6" w:rsidRPr="00495E36" w:rsidRDefault="00D247B6" w:rsidP="0047754F">
      <w:pPr>
        <w:shd w:val="clear" w:color="auto" w:fill="FFFFFF"/>
        <w:tabs>
          <w:tab w:val="left" w:pos="10065"/>
        </w:tabs>
        <w:jc w:val="center"/>
        <w:rPr>
          <w:rFonts w:ascii="Arial" w:hAnsi="Arial" w:cs="Arial"/>
          <w:sz w:val="28"/>
          <w:szCs w:val="28"/>
        </w:rPr>
      </w:pPr>
    </w:p>
    <w:p w:rsidR="002A5D59" w:rsidRPr="00D247B6" w:rsidRDefault="0047754F" w:rsidP="00D247B6">
      <w:pPr>
        <w:shd w:val="clear" w:color="auto" w:fill="FFFFFF"/>
        <w:tabs>
          <w:tab w:val="left" w:pos="10206"/>
        </w:tabs>
        <w:jc w:val="center"/>
        <w:rPr>
          <w:rFonts w:ascii="Arial" w:hAnsi="Arial" w:cs="Arial"/>
          <w:sz w:val="28"/>
          <w:szCs w:val="28"/>
        </w:rPr>
      </w:pPr>
      <w:r w:rsidRPr="00495E36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 w:rsidR="00D247B6">
        <w:rPr>
          <w:rFonts w:ascii="Arial" w:hAnsi="Arial" w:cs="Arial"/>
          <w:sz w:val="28"/>
          <w:szCs w:val="28"/>
        </w:rPr>
        <w:t xml:space="preserve">              </w:t>
      </w:r>
      <w:r w:rsidR="002A5D59" w:rsidRPr="00495E36">
        <w:rPr>
          <w:rFonts w:ascii="Arial" w:hAnsi="Arial" w:cs="Arial"/>
          <w:sz w:val="24"/>
          <w:szCs w:val="24"/>
        </w:rPr>
        <w:t>Приложение №2</w:t>
      </w:r>
    </w:p>
    <w:p w:rsidR="002A5D59" w:rsidRPr="00495E36" w:rsidRDefault="002A5D59" w:rsidP="00D247B6">
      <w:pPr>
        <w:tabs>
          <w:tab w:val="left" w:pos="10206"/>
        </w:tabs>
        <w:overflowPunct w:val="0"/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2A5D59" w:rsidRPr="00495E36" w:rsidRDefault="002A5D59" w:rsidP="00D247B6">
      <w:pPr>
        <w:tabs>
          <w:tab w:val="left" w:pos="10206"/>
        </w:tabs>
        <w:overflowPunct w:val="0"/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</w:p>
    <w:p w:rsidR="002A5D59" w:rsidRPr="00495E36" w:rsidRDefault="002A5D59" w:rsidP="00D247B6">
      <w:pPr>
        <w:tabs>
          <w:tab w:val="left" w:pos="10206"/>
        </w:tabs>
        <w:overflowPunct w:val="0"/>
        <w:autoSpaceDE w:val="0"/>
        <w:autoSpaceDN w:val="0"/>
        <w:adjustRightInd w:val="0"/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5E36">
        <w:rPr>
          <w:rFonts w:ascii="Arial" w:hAnsi="Arial" w:cs="Arial"/>
          <w:sz w:val="24"/>
          <w:szCs w:val="24"/>
        </w:rPr>
        <w:t xml:space="preserve">от </w:t>
      </w:r>
      <w:r w:rsidR="00D247B6">
        <w:rPr>
          <w:rFonts w:ascii="Arial" w:hAnsi="Arial" w:cs="Arial"/>
          <w:sz w:val="24"/>
          <w:szCs w:val="24"/>
        </w:rPr>
        <w:t>29.07.2024г. № 197</w:t>
      </w:r>
    </w:p>
    <w:p w:rsidR="002A5D59" w:rsidRPr="00D247B6" w:rsidRDefault="002A5D59" w:rsidP="002A5D59">
      <w:pPr>
        <w:jc w:val="right"/>
        <w:rPr>
          <w:rFonts w:ascii="Arial" w:hAnsi="Arial" w:cs="Arial"/>
          <w:sz w:val="24"/>
          <w:szCs w:val="24"/>
        </w:rPr>
      </w:pPr>
    </w:p>
    <w:p w:rsidR="002A5D59" w:rsidRPr="00D247B6" w:rsidRDefault="002A5D59" w:rsidP="002A5D5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247B6">
        <w:rPr>
          <w:rFonts w:cs="Arial"/>
          <w:b w:val="0"/>
          <w:sz w:val="24"/>
          <w:szCs w:val="24"/>
        </w:rPr>
        <w:t>ПОСТУПЛЕНИЕ ДОХОДОВ БЮДЖЕТА ПОДГОРЕНСКОГО СЕЛЬСКОГО ПОСЕЛЕНИЯ</w:t>
      </w:r>
    </w:p>
    <w:p w:rsidR="002A5D59" w:rsidRPr="00D247B6" w:rsidRDefault="00C835E0" w:rsidP="002A5D5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247B6">
        <w:rPr>
          <w:rFonts w:cs="Arial"/>
          <w:b w:val="0"/>
          <w:sz w:val="24"/>
          <w:szCs w:val="24"/>
        </w:rPr>
        <w:t>Н</w:t>
      </w:r>
      <w:r w:rsidR="00F13AEB" w:rsidRPr="00D247B6">
        <w:rPr>
          <w:rFonts w:cs="Arial"/>
          <w:b w:val="0"/>
          <w:sz w:val="24"/>
          <w:szCs w:val="24"/>
        </w:rPr>
        <w:t>А 2024 ГОД И АН ПЛАНОВЫЙ ПЕРИОД 2025</w:t>
      </w:r>
      <w:r w:rsidR="002A5D59" w:rsidRPr="00D247B6">
        <w:rPr>
          <w:rFonts w:cs="Arial"/>
          <w:b w:val="0"/>
          <w:sz w:val="24"/>
          <w:szCs w:val="24"/>
        </w:rPr>
        <w:t xml:space="preserve"> И 202</w:t>
      </w:r>
      <w:r w:rsidR="00F13AEB" w:rsidRPr="00D247B6">
        <w:rPr>
          <w:rFonts w:cs="Arial"/>
          <w:b w:val="0"/>
          <w:sz w:val="24"/>
          <w:szCs w:val="24"/>
        </w:rPr>
        <w:t>6</w:t>
      </w:r>
      <w:r w:rsidR="002A5D59" w:rsidRPr="00D247B6">
        <w:rPr>
          <w:rFonts w:cs="Arial"/>
          <w:b w:val="0"/>
          <w:sz w:val="24"/>
          <w:szCs w:val="24"/>
        </w:rPr>
        <w:t xml:space="preserve"> ГОДОВ</w:t>
      </w:r>
    </w:p>
    <w:p w:rsidR="002A5D59" w:rsidRPr="00495E36" w:rsidRDefault="002A5D59" w:rsidP="002A5D59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495E36">
        <w:rPr>
          <w:rFonts w:cs="Arial"/>
          <w:b w:val="0"/>
          <w:sz w:val="22"/>
          <w:szCs w:val="22"/>
        </w:rPr>
        <w:t>Сумма (тыс. рублей)</w:t>
      </w:r>
    </w:p>
    <w:p w:rsidR="002A5D59" w:rsidRPr="00495E36" w:rsidRDefault="002A5D59" w:rsidP="002A5D59">
      <w:pPr>
        <w:rPr>
          <w:rFonts w:ascii="Arial" w:hAnsi="Arial" w:cs="Arial"/>
          <w:sz w:val="2"/>
          <w:szCs w:val="2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700"/>
        <w:gridCol w:w="7655"/>
        <w:gridCol w:w="1134"/>
        <w:gridCol w:w="1276"/>
        <w:gridCol w:w="1134"/>
      </w:tblGrid>
      <w:tr w:rsidR="00F13AEB" w:rsidRPr="00495E36" w:rsidTr="00F13AEB">
        <w:trPr>
          <w:cantSplit/>
          <w:trHeight w:val="2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P1013"/>
            <w:bookmarkEnd w:id="0"/>
            <w:r w:rsidRPr="00495E36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F13AEB" w:rsidRPr="00495E36" w:rsidTr="00F13AEB">
        <w:trPr>
          <w:cantSplit/>
          <w:trHeight w:val="20"/>
          <w:tblHeader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000 8 50 00000 00 0000 000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9007,7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10445,0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95E36">
              <w:rPr>
                <w:rFonts w:ascii="Arial" w:hAnsi="Arial" w:cs="Arial"/>
                <w:bCs/>
                <w:color w:val="000000"/>
              </w:rPr>
              <w:t>9751,0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3109,0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000 1 01 02010 01 1000 110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000 1 05 03010 01 1000 110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2774,0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000 1 06 01030 10 1000 110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690,0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2084,0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lastRenderedPageBreak/>
              <w:t>000 1 06 06033 10 0000 110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000 1 06 06033 10 1000 110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1224,0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000 1 06 06043 10 1000 110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860,0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000 1 08 00000 00 0000 000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000 1 08 04020 01 1000 110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000 1 11 05075 10 0000 120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5935,7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6642,0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5935,7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6642,0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5050,3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714,0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714,0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4336,3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4336,3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lastRenderedPageBreak/>
              <w:t>000 2 02 30000 00 0000 150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2148,7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1182,0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000 2 02 40014 00 0000 150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712,0</w:t>
            </w:r>
          </w:p>
        </w:tc>
      </w:tr>
      <w:tr w:rsidR="00F13AEB" w:rsidRPr="00495E36" w:rsidTr="00F13AEB">
        <w:trPr>
          <w:cantSplit/>
          <w:trHeight w:val="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both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1688,7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AEB" w:rsidRPr="00495E36" w:rsidRDefault="00F13AEB" w:rsidP="00F13AEB">
            <w:pPr>
              <w:jc w:val="center"/>
              <w:rPr>
                <w:rFonts w:ascii="Arial" w:hAnsi="Arial" w:cs="Arial"/>
                <w:color w:val="000000"/>
              </w:rPr>
            </w:pPr>
            <w:r w:rsidRPr="00495E36">
              <w:rPr>
                <w:rFonts w:ascii="Arial" w:hAnsi="Arial" w:cs="Arial"/>
                <w:color w:val="000000"/>
              </w:rPr>
              <w:t>712,0</w:t>
            </w:r>
          </w:p>
        </w:tc>
      </w:tr>
    </w:tbl>
    <w:p w:rsidR="002A5D59" w:rsidRPr="00495E36" w:rsidRDefault="002A5D59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2A5D59" w:rsidRPr="00495E36" w:rsidRDefault="002A5D59" w:rsidP="000E3F79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0E3F79" w:rsidRPr="00495E36" w:rsidRDefault="000E3F79" w:rsidP="000E3F79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2A5D59" w:rsidRPr="00495E36" w:rsidRDefault="002A5D59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47754F" w:rsidRPr="00495E36" w:rsidRDefault="0047754F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F13AEB" w:rsidRPr="00495E36" w:rsidRDefault="00F13AEB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F13AEB" w:rsidRPr="00495E36" w:rsidRDefault="00F13AEB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F13AEB" w:rsidRPr="00495E36" w:rsidRDefault="00F13AEB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2A5D59">
      <w:pPr>
        <w:shd w:val="clear" w:color="auto" w:fill="FFFFFF"/>
        <w:jc w:val="right"/>
        <w:rPr>
          <w:rFonts w:ascii="Arial" w:hAnsi="Arial" w:cs="Arial"/>
          <w:sz w:val="28"/>
          <w:szCs w:val="28"/>
        </w:rPr>
      </w:pPr>
    </w:p>
    <w:p w:rsidR="003776C0" w:rsidRPr="00495E36" w:rsidRDefault="003776C0" w:rsidP="00DD1FF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D247B6" w:rsidRDefault="00480DC4" w:rsidP="00D247B6">
      <w:pPr>
        <w:shd w:val="clear" w:color="auto" w:fill="FFFFFF"/>
        <w:ind w:left="6372" w:firstLine="3834"/>
        <w:rPr>
          <w:rFonts w:ascii="Arial" w:hAnsi="Arial" w:cs="Arial"/>
          <w:sz w:val="24"/>
          <w:szCs w:val="24"/>
        </w:rPr>
      </w:pPr>
      <w:r w:rsidRPr="00D247B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247B6" w:rsidRDefault="00480DC4" w:rsidP="00D247B6">
      <w:pPr>
        <w:shd w:val="clear" w:color="auto" w:fill="FFFFFF"/>
        <w:ind w:left="6372" w:firstLine="3834"/>
        <w:rPr>
          <w:rFonts w:ascii="Arial" w:hAnsi="Arial" w:cs="Arial"/>
          <w:sz w:val="24"/>
          <w:szCs w:val="24"/>
        </w:rPr>
      </w:pPr>
      <w:r w:rsidRPr="00D247B6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D247B6" w:rsidRDefault="00480DC4" w:rsidP="00D247B6">
      <w:pPr>
        <w:shd w:val="clear" w:color="auto" w:fill="FFFFFF"/>
        <w:ind w:left="6372" w:firstLine="3834"/>
        <w:rPr>
          <w:rFonts w:ascii="Arial" w:hAnsi="Arial" w:cs="Arial"/>
          <w:sz w:val="24"/>
          <w:szCs w:val="24"/>
        </w:rPr>
      </w:pPr>
      <w:r w:rsidRPr="00D247B6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</w:p>
    <w:p w:rsidR="002A5D59" w:rsidRPr="00D247B6" w:rsidRDefault="00D247B6" w:rsidP="00D247B6">
      <w:pPr>
        <w:shd w:val="clear" w:color="auto" w:fill="FFFFFF"/>
        <w:ind w:left="6372" w:firstLine="3834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от 29.07.2024</w:t>
      </w:r>
      <w:r w:rsidR="00480DC4" w:rsidRPr="00D247B6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197</w:t>
      </w:r>
    </w:p>
    <w:p w:rsidR="002A5D59" w:rsidRPr="00D247B6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A5D59" w:rsidRPr="00D247B6" w:rsidRDefault="002A5D59" w:rsidP="002A5D59">
      <w:pPr>
        <w:framePr w:hSpace="180" w:wrap="around" w:vAnchor="text" w:hAnchor="page" w:x="1351" w:y="1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A5D59" w:rsidRPr="00D247B6" w:rsidRDefault="002A5D59" w:rsidP="002A5D59">
      <w:pPr>
        <w:jc w:val="center"/>
        <w:rPr>
          <w:rFonts w:ascii="Arial" w:hAnsi="Arial" w:cs="Arial"/>
          <w:bCs/>
          <w:sz w:val="24"/>
          <w:szCs w:val="24"/>
        </w:rPr>
      </w:pPr>
      <w:r w:rsidRPr="00D247B6">
        <w:rPr>
          <w:rFonts w:ascii="Arial" w:hAnsi="Arial" w:cs="Arial"/>
          <w:bCs/>
          <w:sz w:val="24"/>
          <w:szCs w:val="24"/>
        </w:rPr>
        <w:t>ВЕДОМСТВЕННАЯ СТРУКТУРА РАСХОДОВ БЮДЖЕТА ПОДГОРЕНС</w:t>
      </w:r>
      <w:r w:rsidR="0017232C" w:rsidRPr="00D247B6">
        <w:rPr>
          <w:rFonts w:ascii="Arial" w:hAnsi="Arial" w:cs="Arial"/>
          <w:bCs/>
          <w:sz w:val="24"/>
          <w:szCs w:val="24"/>
        </w:rPr>
        <w:t>КОГО СЕЛЬСКОГО ПОСЕЛЕНИЯ НА 2024 ГОД И НА ПЛАНОВЫЙ ПЕРИОД 2025 И 2026</w:t>
      </w:r>
      <w:r w:rsidRPr="00D247B6">
        <w:rPr>
          <w:rFonts w:ascii="Arial" w:hAnsi="Arial" w:cs="Arial"/>
          <w:bCs/>
          <w:sz w:val="24"/>
          <w:szCs w:val="24"/>
        </w:rPr>
        <w:t xml:space="preserve"> ГОДОВ</w:t>
      </w:r>
    </w:p>
    <w:p w:rsidR="002A5D59" w:rsidRPr="00495E36" w:rsidRDefault="002A5D59" w:rsidP="002A5D59">
      <w:pPr>
        <w:pStyle w:val="ConsPlusTitle"/>
        <w:jc w:val="right"/>
        <w:rPr>
          <w:rFonts w:cs="Arial"/>
        </w:rPr>
      </w:pPr>
      <w:r w:rsidRPr="00495E36">
        <w:rPr>
          <w:rFonts w:cs="Arial"/>
          <w:b w:val="0"/>
          <w:sz w:val="22"/>
          <w:szCs w:val="22"/>
        </w:rPr>
        <w:t>Сумма (тыс. рублей)</w:t>
      </w:r>
    </w:p>
    <w:tbl>
      <w:tblPr>
        <w:tblW w:w="15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992"/>
        <w:gridCol w:w="709"/>
        <w:gridCol w:w="851"/>
        <w:gridCol w:w="1842"/>
        <w:gridCol w:w="652"/>
        <w:gridCol w:w="1420"/>
        <w:gridCol w:w="1400"/>
        <w:gridCol w:w="1300"/>
      </w:tblGrid>
      <w:tr w:rsidR="00DF33BF" w:rsidRPr="00D247B6" w:rsidTr="00DF33BF">
        <w:trPr>
          <w:cantSplit/>
          <w:trHeight w:val="20"/>
          <w:tblHeader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DF33BF" w:rsidRPr="00D247B6" w:rsidTr="00DF33BF">
        <w:trPr>
          <w:cantSplit/>
          <w:trHeight w:val="20"/>
          <w:tblHeader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2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9399,0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10228,2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9303,5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АДМИНИСТРАЦИЯ ПОДГОРЕНСКОГО СЕЛЬСКОГО ПОСЕЛЕНИЯ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9399,0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10228,2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9303,5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3900,7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4958,8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3785,6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1129,0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1061,5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1100,7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1129,0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1061,5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1100,7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1129,0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1061,5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1100,7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1129,0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59 1  02 70100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80,8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Расходы обеспечение деятельности главы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1048,2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2740,1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2740,1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2740,1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2740,1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2897,3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2684,9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Расходы на обеспечение функций органов местного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1432,6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1580,1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1568,3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520,8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508,1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300,7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145,3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161,3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161,3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Подпрограмма Обеспечение реализации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59 1 04 79180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«Осуществление деятельности ВУР»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"Обеспечение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10 1 01 91430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676,0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496,0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24 0 00 00000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496,0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24 1 00 00000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496,0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по развитию сети автомобильных дорог общего пользования в 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«Развитие градостроительной деятельности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05 1 01 90850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1060,4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858,0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858,5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</w:rPr>
            </w:pPr>
            <w:r w:rsidRPr="00D247B6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</w:rPr>
            </w:pPr>
            <w:r w:rsidRPr="00D247B6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</w:rPr>
            </w:pPr>
            <w:r w:rsidRPr="00D247B6">
              <w:rPr>
                <w:rFonts w:ascii="Arial" w:hAnsi="Arial" w:cs="Arial"/>
                <w:bCs/>
              </w:rPr>
              <w:t>53,0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1007,4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805,0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805,5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366,4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164,0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164,5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07 1 00 00000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74,2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lastRenderedPageBreak/>
              <w:t>Основное мероприятие «Организация уличного освещения»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07 2 00 00000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292,2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89,8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90,3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«Благоустройство территории 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292,2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77,2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07 3 01 78510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30 0 00 00000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641,0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641,0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641,0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641,0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205,2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384,5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2879,4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2879,4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2879,4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2879,4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3003,4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3212,9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856,7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809,0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841,5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2022,7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2194,4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2371,4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247B6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 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DF33BF" w:rsidRPr="00D247B6" w:rsidTr="00DF33BF">
        <w:trPr>
          <w:cantSplit/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DF33BF" w:rsidRPr="00D247B6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Условно-утвержденные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99 9 99 99999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216,80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F33BF" w:rsidRPr="00D247B6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D247B6">
              <w:rPr>
                <w:rFonts w:ascii="Arial" w:hAnsi="Arial" w:cs="Arial"/>
                <w:color w:val="000000"/>
              </w:rPr>
              <w:t>447,50</w:t>
            </w:r>
          </w:p>
        </w:tc>
      </w:tr>
    </w:tbl>
    <w:p w:rsidR="00D247B6" w:rsidRDefault="00DF33BF" w:rsidP="00E40AF3">
      <w:pPr>
        <w:ind w:firstLine="10206"/>
        <w:rPr>
          <w:rFonts w:ascii="Arial" w:hAnsi="Arial" w:cs="Arial"/>
          <w:sz w:val="24"/>
          <w:szCs w:val="24"/>
        </w:rPr>
      </w:pPr>
      <w:r w:rsidRPr="00D247B6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D247B6" w:rsidRDefault="00DF33BF" w:rsidP="00E40AF3">
      <w:pPr>
        <w:ind w:firstLine="10206"/>
        <w:rPr>
          <w:rFonts w:ascii="Arial" w:hAnsi="Arial" w:cs="Arial"/>
          <w:sz w:val="24"/>
          <w:szCs w:val="24"/>
        </w:rPr>
      </w:pPr>
      <w:r w:rsidRPr="00D247B6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D247B6" w:rsidRDefault="00DF33BF" w:rsidP="00E40AF3">
      <w:pPr>
        <w:ind w:firstLine="10206"/>
        <w:rPr>
          <w:rFonts w:ascii="Arial" w:hAnsi="Arial" w:cs="Arial"/>
          <w:sz w:val="24"/>
          <w:szCs w:val="24"/>
        </w:rPr>
      </w:pPr>
      <w:r w:rsidRPr="00D247B6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</w:p>
    <w:p w:rsidR="002A5D59" w:rsidRPr="00D247B6" w:rsidRDefault="00E40AF3" w:rsidP="00E40AF3">
      <w:pPr>
        <w:ind w:firstLine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29.07</w:t>
      </w:r>
      <w:r w:rsidR="00DF33BF" w:rsidRPr="00D247B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DF33BF" w:rsidRPr="00D247B6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197</w:t>
      </w:r>
    </w:p>
    <w:p w:rsidR="00DF33BF" w:rsidRPr="00D247B6" w:rsidRDefault="00DF33BF" w:rsidP="002A5D59">
      <w:pPr>
        <w:pStyle w:val="ConsPlusTitle"/>
        <w:jc w:val="center"/>
        <w:rPr>
          <w:rFonts w:cs="Arial"/>
          <w:sz w:val="24"/>
          <w:szCs w:val="24"/>
        </w:rPr>
      </w:pPr>
    </w:p>
    <w:p w:rsidR="002A5D59" w:rsidRDefault="002A5D59" w:rsidP="002A5D5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247B6">
        <w:rPr>
          <w:rFonts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ПОДГОРЕС</w:t>
      </w:r>
      <w:r w:rsidR="0017232C" w:rsidRPr="00D247B6">
        <w:rPr>
          <w:rFonts w:cs="Arial"/>
          <w:b w:val="0"/>
          <w:sz w:val="24"/>
          <w:szCs w:val="24"/>
        </w:rPr>
        <w:t>КОГО СЕЛЬСКОГО ПОСЕЛЕНИЯ НА 2024</w:t>
      </w:r>
      <w:r w:rsidR="000E3F79" w:rsidRPr="00D247B6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17232C" w:rsidRPr="00D247B6">
        <w:rPr>
          <w:rFonts w:cs="Arial"/>
          <w:b w:val="0"/>
          <w:sz w:val="24"/>
          <w:szCs w:val="24"/>
        </w:rPr>
        <w:t>5 И 2026</w:t>
      </w:r>
      <w:r w:rsidRPr="00D247B6">
        <w:rPr>
          <w:rFonts w:cs="Arial"/>
          <w:b w:val="0"/>
          <w:sz w:val="24"/>
          <w:szCs w:val="24"/>
        </w:rPr>
        <w:t xml:space="preserve"> ГОДОВ</w:t>
      </w:r>
    </w:p>
    <w:p w:rsidR="00E40AF3" w:rsidRPr="00D247B6" w:rsidRDefault="00E40AF3" w:rsidP="002A5D59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47542E" w:rsidRPr="00E40AF3" w:rsidRDefault="0047542E" w:rsidP="0047542E">
      <w:pPr>
        <w:pStyle w:val="ConsPlusTitle"/>
        <w:jc w:val="right"/>
        <w:rPr>
          <w:rFonts w:cs="Arial"/>
        </w:rPr>
      </w:pPr>
      <w:r w:rsidRPr="00E40AF3">
        <w:rPr>
          <w:rFonts w:cs="Arial"/>
          <w:b w:val="0"/>
        </w:rPr>
        <w:t>Сумма (тыс. рублей)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992"/>
        <w:gridCol w:w="851"/>
        <w:gridCol w:w="1984"/>
        <w:gridCol w:w="709"/>
        <w:gridCol w:w="1417"/>
        <w:gridCol w:w="1418"/>
        <w:gridCol w:w="1276"/>
      </w:tblGrid>
      <w:tr w:rsidR="00DF33BF" w:rsidRPr="00E40AF3" w:rsidTr="00DF33BF">
        <w:trPr>
          <w:cantSplit/>
          <w:trHeight w:val="20"/>
          <w:tblHeader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DF33BF" w:rsidRPr="00E40AF3" w:rsidTr="00DF33BF">
        <w:trPr>
          <w:cantSplit/>
          <w:trHeight w:val="20"/>
          <w:tblHeader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9399,0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10228,2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9303,5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3900,7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4958,8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3785,6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1129,0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1129,0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1129,0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1129,0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59 1  02 70100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1048,2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2740,1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2740,1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2740,1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2897,3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2684,9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2740,1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2897,3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2684,9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1432,6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1580,1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1568,3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520,8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508,1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145,3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161,3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161,3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Подпрограмма Обеспечение реализации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59 1 04 79180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«Осуществление деятельности ВУР»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10 1 01 91430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676,0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496,0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496,0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lastRenderedPageBreak/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496,0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«Развитие градостроительной деятельности»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«Актуализация документов территориального планирования 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05 1 01 90850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1060,4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858,0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858,5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1007,4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805,0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805,5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366,4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164,5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74,2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07 2 00 00000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292,2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89,8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90,3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292,2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«Инициативное бюджетирование»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641,0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641,0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205,2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384,5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2879,4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2879,4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2879,4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2879,4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3212,9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856,7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809,0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841,5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2022,7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2194,4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2371,4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Условно-утвержденные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99 9 99 99999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447,5</w:t>
            </w:r>
          </w:p>
        </w:tc>
      </w:tr>
    </w:tbl>
    <w:p w:rsidR="0047542E" w:rsidRPr="00E40AF3" w:rsidRDefault="0047542E" w:rsidP="002A5D59">
      <w:pPr>
        <w:pStyle w:val="ConsPlusTitle"/>
        <w:jc w:val="center"/>
        <w:rPr>
          <w:rFonts w:cs="Arial"/>
        </w:rPr>
      </w:pPr>
    </w:p>
    <w:p w:rsidR="002A5D59" w:rsidRPr="00E40AF3" w:rsidRDefault="002A5D59" w:rsidP="002A5D59">
      <w:pPr>
        <w:pStyle w:val="ConsPlusTitle"/>
        <w:jc w:val="center"/>
        <w:rPr>
          <w:rFonts w:cs="Arial"/>
        </w:rPr>
      </w:pPr>
    </w:p>
    <w:p w:rsidR="0047542E" w:rsidRPr="00E40AF3" w:rsidRDefault="0047542E" w:rsidP="002A5D59">
      <w:pPr>
        <w:pStyle w:val="ConsPlusTitle"/>
        <w:jc w:val="center"/>
        <w:rPr>
          <w:rFonts w:cs="Arial"/>
        </w:rPr>
      </w:pPr>
    </w:p>
    <w:p w:rsidR="0047542E" w:rsidRPr="00E40AF3" w:rsidRDefault="0047542E" w:rsidP="002A5D59">
      <w:pPr>
        <w:pStyle w:val="ConsPlusTitle"/>
        <w:jc w:val="center"/>
        <w:rPr>
          <w:rFonts w:cs="Arial"/>
        </w:rPr>
      </w:pPr>
    </w:p>
    <w:p w:rsidR="003D0570" w:rsidRPr="00E40AF3" w:rsidRDefault="003D0570" w:rsidP="00AE1668">
      <w:pPr>
        <w:pStyle w:val="ConsPlusTitle"/>
        <w:rPr>
          <w:rFonts w:cs="Arial"/>
        </w:rPr>
      </w:pPr>
    </w:p>
    <w:p w:rsidR="00AE1668" w:rsidRPr="00495E36" w:rsidRDefault="00AE1668" w:rsidP="00AE1668">
      <w:pPr>
        <w:pStyle w:val="ConsPlusTitle"/>
        <w:rPr>
          <w:rFonts w:cs="Arial"/>
          <w:sz w:val="22"/>
          <w:szCs w:val="22"/>
        </w:rPr>
      </w:pPr>
    </w:p>
    <w:p w:rsidR="0047542E" w:rsidRDefault="0047542E" w:rsidP="002A5D59">
      <w:pPr>
        <w:pStyle w:val="ConsPlusTitle"/>
        <w:jc w:val="center"/>
        <w:rPr>
          <w:rFonts w:cs="Arial"/>
          <w:sz w:val="22"/>
          <w:szCs w:val="22"/>
        </w:rPr>
      </w:pPr>
    </w:p>
    <w:p w:rsidR="00E40AF3" w:rsidRDefault="00E40AF3" w:rsidP="002A5D59">
      <w:pPr>
        <w:pStyle w:val="ConsPlusTitle"/>
        <w:jc w:val="center"/>
        <w:rPr>
          <w:rFonts w:cs="Arial"/>
          <w:sz w:val="22"/>
          <w:szCs w:val="22"/>
        </w:rPr>
      </w:pPr>
    </w:p>
    <w:p w:rsidR="00E40AF3" w:rsidRDefault="00E40AF3" w:rsidP="002A5D59">
      <w:pPr>
        <w:pStyle w:val="ConsPlusTitle"/>
        <w:jc w:val="center"/>
        <w:rPr>
          <w:rFonts w:cs="Arial"/>
          <w:sz w:val="22"/>
          <w:szCs w:val="22"/>
        </w:rPr>
      </w:pPr>
    </w:p>
    <w:p w:rsidR="00E40AF3" w:rsidRPr="00495E36" w:rsidRDefault="00E40AF3" w:rsidP="002A5D59">
      <w:pPr>
        <w:pStyle w:val="ConsPlusTitle"/>
        <w:jc w:val="center"/>
        <w:rPr>
          <w:rFonts w:cs="Arial"/>
          <w:sz w:val="22"/>
          <w:szCs w:val="22"/>
        </w:rPr>
      </w:pPr>
    </w:p>
    <w:p w:rsidR="0047542E" w:rsidRPr="00495E36" w:rsidRDefault="0047542E" w:rsidP="002A5D59">
      <w:pPr>
        <w:pStyle w:val="ConsPlusTitle"/>
        <w:jc w:val="center"/>
        <w:rPr>
          <w:rFonts w:cs="Arial"/>
          <w:sz w:val="22"/>
          <w:szCs w:val="22"/>
        </w:rPr>
      </w:pPr>
    </w:p>
    <w:p w:rsidR="002A5D59" w:rsidRPr="00495E36" w:rsidRDefault="002A5D59" w:rsidP="002A5D59">
      <w:pPr>
        <w:tabs>
          <w:tab w:val="left" w:pos="12347"/>
        </w:tabs>
        <w:rPr>
          <w:rFonts w:ascii="Arial" w:hAnsi="Arial" w:cs="Arial"/>
          <w:sz w:val="4"/>
          <w:szCs w:val="4"/>
        </w:rPr>
      </w:pPr>
    </w:p>
    <w:p w:rsidR="002A5D59" w:rsidRPr="00E40AF3" w:rsidRDefault="00E40AF3" w:rsidP="005D2E01">
      <w:pPr>
        <w:shd w:val="clear" w:color="auto" w:fill="FFFFFF"/>
        <w:ind w:left="6519" w:firstLine="56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A5D59" w:rsidRPr="00E40AF3">
        <w:rPr>
          <w:rFonts w:ascii="Arial" w:hAnsi="Arial" w:cs="Arial"/>
          <w:sz w:val="24"/>
          <w:szCs w:val="24"/>
        </w:rPr>
        <w:t>Приложение №5</w:t>
      </w:r>
    </w:p>
    <w:p w:rsidR="005D2E01" w:rsidRPr="00E40AF3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E40AF3">
        <w:rPr>
          <w:rFonts w:ascii="Arial" w:hAnsi="Arial" w:cs="Arial"/>
          <w:sz w:val="24"/>
          <w:szCs w:val="24"/>
        </w:rPr>
        <w:t>к реш</w:t>
      </w:r>
      <w:bookmarkStart w:id="1" w:name="_GoBack"/>
      <w:bookmarkEnd w:id="1"/>
      <w:r w:rsidRPr="00E40AF3">
        <w:rPr>
          <w:rFonts w:ascii="Arial" w:hAnsi="Arial" w:cs="Arial"/>
          <w:sz w:val="24"/>
          <w:szCs w:val="24"/>
        </w:rPr>
        <w:t>ению Совета народных депутатов</w:t>
      </w:r>
    </w:p>
    <w:p w:rsidR="005D2E01" w:rsidRPr="00E40AF3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rFonts w:ascii="Arial" w:hAnsi="Arial" w:cs="Arial"/>
          <w:sz w:val="24"/>
          <w:szCs w:val="24"/>
        </w:rPr>
      </w:pPr>
      <w:r w:rsidRPr="00E40AF3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</w:p>
    <w:p w:rsidR="005D2E01" w:rsidRPr="00E40AF3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0AF3">
        <w:rPr>
          <w:rFonts w:ascii="Arial" w:hAnsi="Arial" w:cs="Arial"/>
          <w:sz w:val="24"/>
          <w:szCs w:val="24"/>
        </w:rPr>
        <w:t xml:space="preserve">от </w:t>
      </w:r>
      <w:r w:rsidR="00E40AF3">
        <w:rPr>
          <w:rFonts w:ascii="Arial" w:hAnsi="Arial" w:cs="Arial"/>
          <w:sz w:val="24"/>
          <w:szCs w:val="24"/>
        </w:rPr>
        <w:t>29.07.2024г. № 197</w:t>
      </w:r>
    </w:p>
    <w:p w:rsidR="002A5D59" w:rsidRPr="00E40AF3" w:rsidRDefault="002A5D59" w:rsidP="002A5D59">
      <w:pPr>
        <w:jc w:val="right"/>
        <w:rPr>
          <w:rFonts w:ascii="Arial" w:hAnsi="Arial" w:cs="Arial"/>
          <w:sz w:val="24"/>
          <w:szCs w:val="24"/>
        </w:rPr>
      </w:pPr>
    </w:p>
    <w:p w:rsidR="002A5D59" w:rsidRPr="00E40AF3" w:rsidRDefault="002A5D59" w:rsidP="002A5D59">
      <w:pPr>
        <w:pStyle w:val="ConsPlusTitle"/>
        <w:jc w:val="center"/>
        <w:rPr>
          <w:rFonts w:cs="Arial"/>
          <w:b w:val="0"/>
          <w:bCs/>
          <w:sz w:val="24"/>
          <w:szCs w:val="24"/>
        </w:rPr>
      </w:pPr>
      <w:r w:rsidRPr="00E40AF3">
        <w:rPr>
          <w:rFonts w:cs="Arial"/>
          <w:b w:val="0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ПОДГОРЕНСКОГО СЕЛЬСКОГО ПОСЕЛЕНИЯ), ГРУППАМ ВИДОВ РАСХОДОВ, </w:t>
      </w:r>
    </w:p>
    <w:p w:rsidR="002A5D59" w:rsidRPr="00E40AF3" w:rsidRDefault="002A5D59" w:rsidP="002A5D59">
      <w:pPr>
        <w:pStyle w:val="ConsPlusTitle"/>
        <w:jc w:val="center"/>
        <w:rPr>
          <w:rFonts w:cs="Arial"/>
          <w:b w:val="0"/>
          <w:bCs/>
          <w:sz w:val="24"/>
          <w:szCs w:val="24"/>
        </w:rPr>
      </w:pPr>
      <w:r w:rsidRPr="00E40AF3">
        <w:rPr>
          <w:rFonts w:cs="Arial"/>
          <w:b w:val="0"/>
          <w:bCs/>
          <w:sz w:val="24"/>
          <w:szCs w:val="24"/>
        </w:rPr>
        <w:t xml:space="preserve">РАЗДЕЛАМ, ПОДРАЗДЕЛАМ КЛАССИФИКАЦИИ РАСХОДОВ БЮДЖЕТА ПОСЕЛЕНИЯ </w:t>
      </w:r>
    </w:p>
    <w:p w:rsidR="002A5D59" w:rsidRPr="00E40AF3" w:rsidRDefault="00AE1668" w:rsidP="002A5D5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E40AF3">
        <w:rPr>
          <w:rFonts w:cs="Arial"/>
          <w:b w:val="0"/>
          <w:bCs/>
          <w:sz w:val="24"/>
          <w:szCs w:val="24"/>
        </w:rPr>
        <w:t>НА 2024 ГОД И НА ПЛАНОВЫЙ ПЕРИОД 2025 И 2026</w:t>
      </w:r>
      <w:r w:rsidR="002A5D59" w:rsidRPr="00E40AF3">
        <w:rPr>
          <w:rFonts w:cs="Arial"/>
          <w:b w:val="0"/>
          <w:bCs/>
          <w:sz w:val="24"/>
          <w:szCs w:val="24"/>
        </w:rPr>
        <w:t xml:space="preserve"> ГОДОВ</w:t>
      </w:r>
    </w:p>
    <w:p w:rsidR="002A5D59" w:rsidRPr="00495E36" w:rsidRDefault="002A5D59" w:rsidP="002A5D59">
      <w:pPr>
        <w:pStyle w:val="ConsPlusTitle"/>
        <w:jc w:val="center"/>
        <w:rPr>
          <w:rFonts w:cs="Arial"/>
          <w:sz w:val="22"/>
          <w:szCs w:val="22"/>
        </w:rPr>
      </w:pPr>
    </w:p>
    <w:p w:rsidR="002A5D59" w:rsidRPr="00E40AF3" w:rsidRDefault="002A5D59" w:rsidP="002A5D59">
      <w:pPr>
        <w:pStyle w:val="ConsPlusTitle"/>
        <w:jc w:val="right"/>
        <w:rPr>
          <w:rFonts w:cs="Arial"/>
        </w:rPr>
      </w:pPr>
      <w:r w:rsidRPr="00E40AF3">
        <w:rPr>
          <w:rFonts w:cs="Arial"/>
          <w:b w:val="0"/>
        </w:rPr>
        <w:t>Сумма (тыс. рублей)</w:t>
      </w:r>
    </w:p>
    <w:tbl>
      <w:tblPr>
        <w:tblW w:w="15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672"/>
        <w:gridCol w:w="2100"/>
        <w:gridCol w:w="980"/>
        <w:gridCol w:w="980"/>
        <w:gridCol w:w="980"/>
        <w:gridCol w:w="1720"/>
        <w:gridCol w:w="1176"/>
        <w:gridCol w:w="1284"/>
      </w:tblGrid>
      <w:tr w:rsidR="00DF33BF" w:rsidRPr="00E40AF3" w:rsidTr="00DF33BF">
        <w:trPr>
          <w:cantSplit/>
          <w:trHeight w:val="276"/>
          <w:tblHeader/>
        </w:trPr>
        <w:tc>
          <w:tcPr>
            <w:tcW w:w="1008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672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2100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980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 xml:space="preserve">2024 год </w:t>
            </w:r>
          </w:p>
        </w:tc>
        <w:tc>
          <w:tcPr>
            <w:tcW w:w="1176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 xml:space="preserve">2025 год </w:t>
            </w:r>
          </w:p>
        </w:tc>
        <w:tc>
          <w:tcPr>
            <w:tcW w:w="1284" w:type="dxa"/>
            <w:vMerge w:val="restart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DF33BF" w:rsidRPr="00E40AF3" w:rsidTr="00DF33BF">
        <w:trPr>
          <w:cantSplit/>
          <w:trHeight w:val="276"/>
          <w:tblHeader/>
        </w:trPr>
        <w:tc>
          <w:tcPr>
            <w:tcW w:w="1008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2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</w:p>
        </w:tc>
      </w:tr>
      <w:tr w:rsidR="00DF33BF" w:rsidRPr="00E40AF3" w:rsidTr="00DF33BF">
        <w:trPr>
          <w:cantSplit/>
          <w:trHeight w:val="20"/>
          <w:tblHeader/>
        </w:trPr>
        <w:tc>
          <w:tcPr>
            <w:tcW w:w="1008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5672" w:type="dxa"/>
            <w:shd w:val="clear" w:color="auto" w:fill="auto"/>
            <w:noWrap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176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 xml:space="preserve">  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9399,0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10228,2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9303,5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233,0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«Развитие градостроительной деятельности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05 1 00 00000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05 1 01 90850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1.2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05 2 00 00000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53,0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07 0 00 00000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366,4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164,0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164,5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07 1 00 00000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74,2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74,2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lastRenderedPageBreak/>
              <w:t>2.1.1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07 1 01 90810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74,2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2.2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07 2 00 00000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2.2.1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2.3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07 3 00 00000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292,2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89,8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90,3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2.3.1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292,2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77,2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«Энергосбережение и повышение энергетической эффективности в Подгоренском сельском поселении»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30 0 00 00000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3.0.1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30 0 02 00000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641,0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205,2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205,2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51,3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384,5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384,5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67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Муниципальная программа Подгоренского сельского поселения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4.1</w:t>
            </w:r>
          </w:p>
        </w:tc>
        <w:tc>
          <w:tcPr>
            <w:tcW w:w="567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10 1 00 00000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4.1.1</w:t>
            </w:r>
          </w:p>
        </w:tc>
        <w:tc>
          <w:tcPr>
            <w:tcW w:w="567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10 1 01 91430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Муниципальная программа Подгоренского сельского поселения «Развитие культуры»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11 0 00 00000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2879,4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5.0.1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11 0 01 00000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2879,4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3003,4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3212,9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856,7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809,0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841,5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2022,7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2194,4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2371,4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«Развитие физической культуры и спорта»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lastRenderedPageBreak/>
              <w:t>6.0.1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13 0 01 00000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196,9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207,1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200,5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24 0 00 00000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496,0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7.1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24 1 00 00000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496,0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460,0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7.1.1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496,0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470,0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59 0 00 00000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4579,4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5672,1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4534,0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8.1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59 1 00 00000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3900,7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4958,8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3785,6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8.1.1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2740,1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2897,3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2684,9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1432,6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1580,1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1568,3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bookmarkStart w:id="2" w:name="RANGE!G68"/>
            <w:r w:rsidRPr="00E40AF3">
              <w:rPr>
                <w:rFonts w:ascii="Arial" w:hAnsi="Arial" w:cs="Arial"/>
                <w:color w:val="000000"/>
              </w:rPr>
              <w:t>520,8</w:t>
            </w:r>
            <w:bookmarkEnd w:id="2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508,1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145,3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161,3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161,3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9.1.2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1129,0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(Зарезервированные средства, связанные с особенностями исполнения бюджета)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80,8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1048,2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1061,5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1100,7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59 1 04 79180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9.2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59 2 00 00000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9.2.1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59 2 01 00000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340,0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374,6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59 2 0151180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9.3.1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59 3 00 00000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40AF3">
              <w:rPr>
                <w:rFonts w:ascii="Arial" w:hAnsi="Arial" w:cs="Arial"/>
                <w:bCs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338,7</w:t>
            </w:r>
          </w:p>
        </w:tc>
      </w:tr>
      <w:tr w:rsidR="00DF33BF" w:rsidRPr="00E40AF3" w:rsidTr="00DF33BF">
        <w:trPr>
          <w:cantSplit/>
          <w:trHeight w:val="20"/>
        </w:trPr>
        <w:tc>
          <w:tcPr>
            <w:tcW w:w="1008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2" w:type="dxa"/>
            <w:shd w:val="clear" w:color="auto" w:fill="auto"/>
            <w:vAlign w:val="bottom"/>
            <w:hideMark/>
          </w:tcPr>
          <w:p w:rsidR="00DF33BF" w:rsidRPr="00E40AF3" w:rsidRDefault="00DF33BF" w:rsidP="00DF33BF">
            <w:pPr>
              <w:jc w:val="both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условно-утвержденные расходы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99 9 99 99999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216,8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F33BF" w:rsidRPr="00E40AF3" w:rsidRDefault="00DF33BF" w:rsidP="00DF33BF">
            <w:pPr>
              <w:jc w:val="center"/>
              <w:rPr>
                <w:rFonts w:ascii="Arial" w:hAnsi="Arial" w:cs="Arial"/>
                <w:color w:val="000000"/>
              </w:rPr>
            </w:pPr>
            <w:r w:rsidRPr="00E40AF3">
              <w:rPr>
                <w:rFonts w:ascii="Arial" w:hAnsi="Arial" w:cs="Arial"/>
                <w:color w:val="000000"/>
              </w:rPr>
              <w:t>447,5</w:t>
            </w:r>
          </w:p>
        </w:tc>
      </w:tr>
    </w:tbl>
    <w:p w:rsidR="002A5D59" w:rsidRPr="00E40AF3" w:rsidRDefault="002A5D59" w:rsidP="003D6163">
      <w:pPr>
        <w:autoSpaceDE w:val="0"/>
        <w:spacing w:line="360" w:lineRule="auto"/>
        <w:jc w:val="both"/>
        <w:rPr>
          <w:rFonts w:ascii="Arial" w:hAnsi="Arial" w:cs="Arial"/>
        </w:rPr>
      </w:pPr>
    </w:p>
    <w:p w:rsidR="004B4DD1" w:rsidRPr="00495E36" w:rsidRDefault="004B4DD1" w:rsidP="003D6163">
      <w:pPr>
        <w:autoSpaceDE w:val="0"/>
        <w:spacing w:line="360" w:lineRule="auto"/>
        <w:jc w:val="both"/>
        <w:rPr>
          <w:rFonts w:ascii="Arial" w:hAnsi="Arial" w:cs="Arial"/>
        </w:rPr>
        <w:sectPr w:rsidR="004B4DD1" w:rsidRPr="00495E36" w:rsidSect="002A5D59">
          <w:headerReference w:type="even" r:id="rId8"/>
          <w:pgSz w:w="16838" w:h="11906" w:orient="landscape"/>
          <w:pgMar w:top="1418" w:right="1134" w:bottom="567" w:left="567" w:header="720" w:footer="448" w:gutter="0"/>
          <w:cols w:space="720"/>
          <w:titlePg/>
        </w:sectPr>
      </w:pPr>
    </w:p>
    <w:p w:rsidR="00461E59" w:rsidRPr="00495E36" w:rsidRDefault="00461E59" w:rsidP="00E40AF3">
      <w:pPr>
        <w:autoSpaceDE w:val="0"/>
        <w:spacing w:line="360" w:lineRule="auto"/>
        <w:jc w:val="both"/>
        <w:rPr>
          <w:rFonts w:ascii="Arial" w:hAnsi="Arial" w:cs="Arial"/>
        </w:rPr>
      </w:pPr>
    </w:p>
    <w:sectPr w:rsidR="00461E59" w:rsidRPr="00495E36" w:rsidSect="002A5D59">
      <w:pgSz w:w="11906" w:h="16838"/>
      <w:pgMar w:top="1134" w:right="567" w:bottom="567" w:left="1418" w:header="720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54" w:rsidRDefault="00983754" w:rsidP="008415E7">
      <w:r>
        <w:separator/>
      </w:r>
    </w:p>
  </w:endnote>
  <w:endnote w:type="continuationSeparator" w:id="0">
    <w:p w:rsidR="00983754" w:rsidRDefault="00983754" w:rsidP="0084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54" w:rsidRDefault="00983754" w:rsidP="008415E7">
      <w:r>
        <w:separator/>
      </w:r>
    </w:p>
  </w:footnote>
  <w:footnote w:type="continuationSeparator" w:id="0">
    <w:p w:rsidR="00983754" w:rsidRDefault="00983754" w:rsidP="0084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36" w:rsidRDefault="00495E3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495E36" w:rsidRDefault="00495E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D8"/>
    <w:multiLevelType w:val="multilevel"/>
    <w:tmpl w:val="1AE2AC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06D308A9"/>
    <w:multiLevelType w:val="hybridMultilevel"/>
    <w:tmpl w:val="4044FEDC"/>
    <w:lvl w:ilvl="0" w:tplc="A5728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25B9D"/>
    <w:multiLevelType w:val="multilevel"/>
    <w:tmpl w:val="DB829C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91045B"/>
    <w:multiLevelType w:val="hybridMultilevel"/>
    <w:tmpl w:val="7E3065DC"/>
    <w:lvl w:ilvl="0" w:tplc="99A4B182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9CF087A"/>
    <w:multiLevelType w:val="hybridMultilevel"/>
    <w:tmpl w:val="48ECEC9A"/>
    <w:lvl w:ilvl="0" w:tplc="212289F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 w15:restartNumberingAfterBreak="0">
    <w:nsid w:val="40315466"/>
    <w:multiLevelType w:val="multilevel"/>
    <w:tmpl w:val="293EB3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C906527"/>
    <w:multiLevelType w:val="multilevel"/>
    <w:tmpl w:val="87C07226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4" w:hanging="2160"/>
      </w:pPr>
      <w:rPr>
        <w:rFonts w:hint="default"/>
      </w:rPr>
    </w:lvl>
  </w:abstractNum>
  <w:abstractNum w:abstractNumId="7" w15:restartNumberingAfterBreak="0">
    <w:nsid w:val="7CAE0345"/>
    <w:multiLevelType w:val="multilevel"/>
    <w:tmpl w:val="AE5EB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E7"/>
    <w:rsid w:val="00002233"/>
    <w:rsid w:val="00016081"/>
    <w:rsid w:val="0001754B"/>
    <w:rsid w:val="00056979"/>
    <w:rsid w:val="00071CFB"/>
    <w:rsid w:val="00073131"/>
    <w:rsid w:val="00080289"/>
    <w:rsid w:val="000A2607"/>
    <w:rsid w:val="000B51F6"/>
    <w:rsid w:val="000E3F79"/>
    <w:rsid w:val="000E5328"/>
    <w:rsid w:val="000F78B1"/>
    <w:rsid w:val="00110538"/>
    <w:rsid w:val="00165E29"/>
    <w:rsid w:val="0017232C"/>
    <w:rsid w:val="00176DAE"/>
    <w:rsid w:val="001B2C35"/>
    <w:rsid w:val="001B6416"/>
    <w:rsid w:val="001C7D17"/>
    <w:rsid w:val="001D7226"/>
    <w:rsid w:val="00201F29"/>
    <w:rsid w:val="00202AD1"/>
    <w:rsid w:val="00215FC8"/>
    <w:rsid w:val="00216FDD"/>
    <w:rsid w:val="00221805"/>
    <w:rsid w:val="00227376"/>
    <w:rsid w:val="00232218"/>
    <w:rsid w:val="0024312C"/>
    <w:rsid w:val="00255824"/>
    <w:rsid w:val="002570C8"/>
    <w:rsid w:val="002613D9"/>
    <w:rsid w:val="00273721"/>
    <w:rsid w:val="002A5D59"/>
    <w:rsid w:val="002B70D4"/>
    <w:rsid w:val="002C2113"/>
    <w:rsid w:val="002C4C57"/>
    <w:rsid w:val="002D56B7"/>
    <w:rsid w:val="002D6A58"/>
    <w:rsid w:val="002F0F94"/>
    <w:rsid w:val="003046C1"/>
    <w:rsid w:val="00304C23"/>
    <w:rsid w:val="00311F0F"/>
    <w:rsid w:val="0031729B"/>
    <w:rsid w:val="00337951"/>
    <w:rsid w:val="00341FCD"/>
    <w:rsid w:val="00352618"/>
    <w:rsid w:val="00364F7C"/>
    <w:rsid w:val="003776C0"/>
    <w:rsid w:val="003C5D5F"/>
    <w:rsid w:val="003D0570"/>
    <w:rsid w:val="003D6163"/>
    <w:rsid w:val="004144EC"/>
    <w:rsid w:val="00416D4B"/>
    <w:rsid w:val="004471A4"/>
    <w:rsid w:val="00461E59"/>
    <w:rsid w:val="0047542E"/>
    <w:rsid w:val="0047754F"/>
    <w:rsid w:val="00480DC4"/>
    <w:rsid w:val="00483380"/>
    <w:rsid w:val="00495E36"/>
    <w:rsid w:val="004B4DD1"/>
    <w:rsid w:val="004B6938"/>
    <w:rsid w:val="004C6D34"/>
    <w:rsid w:val="004E3F32"/>
    <w:rsid w:val="00504C25"/>
    <w:rsid w:val="0051734D"/>
    <w:rsid w:val="005220D8"/>
    <w:rsid w:val="00527209"/>
    <w:rsid w:val="0054447C"/>
    <w:rsid w:val="00544607"/>
    <w:rsid w:val="00544816"/>
    <w:rsid w:val="00554382"/>
    <w:rsid w:val="00563C6A"/>
    <w:rsid w:val="00583DC7"/>
    <w:rsid w:val="005856E6"/>
    <w:rsid w:val="00585F2D"/>
    <w:rsid w:val="00586BAB"/>
    <w:rsid w:val="005915F3"/>
    <w:rsid w:val="005A0495"/>
    <w:rsid w:val="005A345C"/>
    <w:rsid w:val="005B3D8F"/>
    <w:rsid w:val="005C22DB"/>
    <w:rsid w:val="005D2E01"/>
    <w:rsid w:val="005E1AB0"/>
    <w:rsid w:val="005F31D7"/>
    <w:rsid w:val="005F3FD0"/>
    <w:rsid w:val="006235C8"/>
    <w:rsid w:val="006421FD"/>
    <w:rsid w:val="006509A5"/>
    <w:rsid w:val="006544B2"/>
    <w:rsid w:val="00666D99"/>
    <w:rsid w:val="0067392B"/>
    <w:rsid w:val="0068067E"/>
    <w:rsid w:val="00682904"/>
    <w:rsid w:val="00691990"/>
    <w:rsid w:val="0069317C"/>
    <w:rsid w:val="0069703C"/>
    <w:rsid w:val="006A1A6A"/>
    <w:rsid w:val="006C715E"/>
    <w:rsid w:val="006D1A54"/>
    <w:rsid w:val="006D5FFE"/>
    <w:rsid w:val="006F7343"/>
    <w:rsid w:val="007031BE"/>
    <w:rsid w:val="00706E36"/>
    <w:rsid w:val="00711F57"/>
    <w:rsid w:val="00735CD4"/>
    <w:rsid w:val="007B6160"/>
    <w:rsid w:val="007C0FB8"/>
    <w:rsid w:val="007C6E0B"/>
    <w:rsid w:val="007C73CD"/>
    <w:rsid w:val="007C770A"/>
    <w:rsid w:val="007D02B0"/>
    <w:rsid w:val="007D0872"/>
    <w:rsid w:val="007E2508"/>
    <w:rsid w:val="00817682"/>
    <w:rsid w:val="00817BFA"/>
    <w:rsid w:val="008415E7"/>
    <w:rsid w:val="00843D7A"/>
    <w:rsid w:val="00854614"/>
    <w:rsid w:val="00860E79"/>
    <w:rsid w:val="00861C29"/>
    <w:rsid w:val="00862B41"/>
    <w:rsid w:val="00867828"/>
    <w:rsid w:val="00870A79"/>
    <w:rsid w:val="00873496"/>
    <w:rsid w:val="008A5FB8"/>
    <w:rsid w:val="008C2239"/>
    <w:rsid w:val="008C510B"/>
    <w:rsid w:val="008E5924"/>
    <w:rsid w:val="008F0EA6"/>
    <w:rsid w:val="009015FE"/>
    <w:rsid w:val="00904E0A"/>
    <w:rsid w:val="00922393"/>
    <w:rsid w:val="00935C16"/>
    <w:rsid w:val="00974E4F"/>
    <w:rsid w:val="00983754"/>
    <w:rsid w:val="00993AC6"/>
    <w:rsid w:val="009A0FA2"/>
    <w:rsid w:val="009B441C"/>
    <w:rsid w:val="009C0653"/>
    <w:rsid w:val="009C3706"/>
    <w:rsid w:val="009F0773"/>
    <w:rsid w:val="00A10336"/>
    <w:rsid w:val="00A2116F"/>
    <w:rsid w:val="00A4278F"/>
    <w:rsid w:val="00A56680"/>
    <w:rsid w:val="00A731F2"/>
    <w:rsid w:val="00A75CA7"/>
    <w:rsid w:val="00A84A1A"/>
    <w:rsid w:val="00A90AAC"/>
    <w:rsid w:val="00AA43AD"/>
    <w:rsid w:val="00AC10E7"/>
    <w:rsid w:val="00AD40BD"/>
    <w:rsid w:val="00AE1668"/>
    <w:rsid w:val="00AE4054"/>
    <w:rsid w:val="00B043CD"/>
    <w:rsid w:val="00B133EE"/>
    <w:rsid w:val="00B136C2"/>
    <w:rsid w:val="00B21A45"/>
    <w:rsid w:val="00B30E95"/>
    <w:rsid w:val="00B4228D"/>
    <w:rsid w:val="00B70288"/>
    <w:rsid w:val="00B76CBA"/>
    <w:rsid w:val="00BA28E8"/>
    <w:rsid w:val="00BD5829"/>
    <w:rsid w:val="00C0361C"/>
    <w:rsid w:val="00C3263B"/>
    <w:rsid w:val="00C3372B"/>
    <w:rsid w:val="00C53750"/>
    <w:rsid w:val="00C73AC4"/>
    <w:rsid w:val="00C77765"/>
    <w:rsid w:val="00C8017D"/>
    <w:rsid w:val="00C835E0"/>
    <w:rsid w:val="00CB698E"/>
    <w:rsid w:val="00CC683B"/>
    <w:rsid w:val="00CE4F26"/>
    <w:rsid w:val="00D06CDB"/>
    <w:rsid w:val="00D13CC8"/>
    <w:rsid w:val="00D247B6"/>
    <w:rsid w:val="00D30B51"/>
    <w:rsid w:val="00D42F25"/>
    <w:rsid w:val="00D64677"/>
    <w:rsid w:val="00D6790A"/>
    <w:rsid w:val="00D736FA"/>
    <w:rsid w:val="00D73FB5"/>
    <w:rsid w:val="00DB54EC"/>
    <w:rsid w:val="00DD1FF1"/>
    <w:rsid w:val="00DE55D6"/>
    <w:rsid w:val="00DE7C52"/>
    <w:rsid w:val="00DF33BF"/>
    <w:rsid w:val="00E015A7"/>
    <w:rsid w:val="00E05D93"/>
    <w:rsid w:val="00E1116E"/>
    <w:rsid w:val="00E134B7"/>
    <w:rsid w:val="00E32BA6"/>
    <w:rsid w:val="00E33713"/>
    <w:rsid w:val="00E35B46"/>
    <w:rsid w:val="00E40804"/>
    <w:rsid w:val="00E40AF3"/>
    <w:rsid w:val="00E51569"/>
    <w:rsid w:val="00E52AE8"/>
    <w:rsid w:val="00E6452F"/>
    <w:rsid w:val="00E70417"/>
    <w:rsid w:val="00E712A3"/>
    <w:rsid w:val="00E73A55"/>
    <w:rsid w:val="00E91940"/>
    <w:rsid w:val="00EA512C"/>
    <w:rsid w:val="00EE571C"/>
    <w:rsid w:val="00EE6BC3"/>
    <w:rsid w:val="00EF66BF"/>
    <w:rsid w:val="00F13AEB"/>
    <w:rsid w:val="00F22FAE"/>
    <w:rsid w:val="00F26057"/>
    <w:rsid w:val="00F26550"/>
    <w:rsid w:val="00F3136B"/>
    <w:rsid w:val="00F87FB1"/>
    <w:rsid w:val="00FA4C81"/>
    <w:rsid w:val="00FA5336"/>
    <w:rsid w:val="00FD5945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8133"/>
  <w15:docId w15:val="{4211D8C2-8B31-472A-A0B8-0ED34D3F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15E7"/>
  </w:style>
  <w:style w:type="paragraph" w:styleId="a5">
    <w:name w:val="footer"/>
    <w:basedOn w:val="a"/>
    <w:link w:val="a6"/>
    <w:uiPriority w:val="99"/>
    <w:unhideWhenUsed/>
    <w:rsid w:val="00841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5E7"/>
  </w:style>
  <w:style w:type="paragraph" w:customStyle="1" w:styleId="a7">
    <w:name w:val="Знак Знак Знак Знак Знак Знак Знак Знак Знак Знак"/>
    <w:basedOn w:val="a"/>
    <w:rsid w:val="008415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8415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8415E7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415E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8415E7"/>
  </w:style>
  <w:style w:type="paragraph" w:customStyle="1" w:styleId="1">
    <w:name w:val="Статья1"/>
    <w:basedOn w:val="a"/>
    <w:next w:val="a"/>
    <w:rsid w:val="008415E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b">
    <w:name w:val="List Paragraph"/>
    <w:basedOn w:val="a"/>
    <w:uiPriority w:val="34"/>
    <w:qFormat/>
    <w:rsid w:val="008415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Subtitle"/>
    <w:basedOn w:val="a"/>
    <w:link w:val="ad"/>
    <w:qFormat/>
    <w:rsid w:val="00E3371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E3371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rsid w:val="006509A5"/>
    <w:pPr>
      <w:spacing w:after="120"/>
    </w:pPr>
  </w:style>
  <w:style w:type="character" w:customStyle="1" w:styleId="af">
    <w:name w:val="Основной текст Знак"/>
    <w:basedOn w:val="a0"/>
    <w:link w:val="ae"/>
    <w:rsid w:val="00650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53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E53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DF33B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F33BF"/>
    <w:rPr>
      <w:color w:val="800080"/>
      <w:u w:val="single"/>
    </w:rPr>
  </w:style>
  <w:style w:type="paragraph" w:customStyle="1" w:styleId="font5">
    <w:name w:val="font5"/>
    <w:basedOn w:val="a"/>
    <w:rsid w:val="00DF33BF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6">
    <w:name w:val="font6"/>
    <w:basedOn w:val="a"/>
    <w:rsid w:val="00DF33BF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65">
    <w:name w:val="xl6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DF33B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DF33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DF33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6F66-6472-41E4-8B8F-B6BAA8E6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8432</Words>
  <Characters>48065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4</cp:revision>
  <cp:lastPrinted>2024-07-19T07:36:00Z</cp:lastPrinted>
  <dcterms:created xsi:type="dcterms:W3CDTF">2024-07-22T05:35:00Z</dcterms:created>
  <dcterms:modified xsi:type="dcterms:W3CDTF">2024-07-23T08:31:00Z</dcterms:modified>
</cp:coreProperties>
</file>