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Pr="00B51C3D" w:rsidRDefault="006F142B" w:rsidP="00B51C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 w:rsidR="00CF1E3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31113F">
        <w:rPr>
          <w:rFonts w:ascii="Times New Roman" w:hAnsi="Times New Roman" w:cs="Times New Roman"/>
          <w:sz w:val="28"/>
        </w:rPr>
        <w:t>Подгоренского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31113F">
        <w:rPr>
          <w:rFonts w:ascii="Times New Roman" w:hAnsi="Times New Roman" w:cs="Times New Roman"/>
          <w:sz w:val="28"/>
        </w:rPr>
        <w:t>Подгоренского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 w:rsidR="00CF1E32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 w:rsidR="00CF1E32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административных регламентов</w:t>
      </w:r>
      <w:r w:rsidR="00B51C3D">
        <w:rPr>
          <w:rFonts w:ascii="Times New Roman" w:hAnsi="Times New Roman" w:cs="Times New Roman"/>
          <w:sz w:val="28"/>
        </w:rPr>
        <w:t xml:space="preserve"> </w:t>
      </w:r>
      <w:r w:rsidRPr="00B51C3D">
        <w:rPr>
          <w:rFonts w:ascii="Times New Roman" w:hAnsi="Times New Roman" w:cs="Times New Roman"/>
          <w:sz w:val="28"/>
          <w:szCs w:val="28"/>
        </w:rPr>
        <w:t>(</w:t>
      </w:r>
      <w:r w:rsidR="0031113F" w:rsidRPr="0031113F">
        <w:rPr>
          <w:rFonts w:ascii="Times New Roman" w:hAnsi="Times New Roman" w:cs="Times New Roman"/>
          <w:sz w:val="28"/>
          <w:szCs w:val="28"/>
        </w:rPr>
        <w:t>https://podgorenskoe-rossoshanskij-r20.gosweb.gosuslugi.ru/deyatelnost/napravleniya-deyatelnosti/administrativnye-reglamenty/</w:t>
      </w:r>
      <w:r w:rsidRPr="00B51C3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Pr="00CF1E32">
        <w:rPr>
          <w:rFonts w:ascii="Times New Roman" w:hAnsi="Times New Roman" w:cs="Times New Roman"/>
          <w:sz w:val="28"/>
        </w:rPr>
        <w:t>3966</w:t>
      </w:r>
      <w:r w:rsidR="0031113F">
        <w:rPr>
          <w:rFonts w:ascii="Times New Roman" w:hAnsi="Times New Roman" w:cs="Times New Roman"/>
          <w:sz w:val="28"/>
        </w:rPr>
        <w:t>20</w:t>
      </w:r>
      <w:r w:rsidRPr="00CF1E32">
        <w:rPr>
          <w:rFonts w:ascii="Times New Roman" w:hAnsi="Times New Roman" w:cs="Times New Roman"/>
          <w:sz w:val="28"/>
        </w:rPr>
        <w:t xml:space="preserve">, Воронежская область, </w:t>
      </w:r>
      <w:r w:rsidR="00CF1E32" w:rsidRPr="00CF1E32">
        <w:rPr>
          <w:rFonts w:ascii="Times New Roman" w:hAnsi="Times New Roman" w:cs="Times New Roman"/>
          <w:sz w:val="28"/>
        </w:rPr>
        <w:t>Россошанский район</w:t>
      </w:r>
      <w:r w:rsidRPr="00CF1E32">
        <w:rPr>
          <w:rFonts w:ascii="Times New Roman" w:hAnsi="Times New Roman" w:cs="Times New Roman"/>
          <w:sz w:val="28"/>
        </w:rPr>
        <w:t xml:space="preserve">, </w:t>
      </w:r>
      <w:r w:rsidR="0031113F">
        <w:rPr>
          <w:rFonts w:ascii="Times New Roman" w:hAnsi="Times New Roman" w:cs="Times New Roman"/>
          <w:sz w:val="28"/>
        </w:rPr>
        <w:t>с. Подгорное</w:t>
      </w:r>
      <w:r w:rsidR="00CF1E32" w:rsidRPr="00CF1E32">
        <w:rPr>
          <w:rFonts w:ascii="Times New Roman" w:hAnsi="Times New Roman" w:cs="Times New Roman"/>
          <w:sz w:val="28"/>
        </w:rPr>
        <w:t>, ул.</w:t>
      </w:r>
      <w:r w:rsidR="00CF1E32">
        <w:rPr>
          <w:rFonts w:ascii="Times New Roman" w:hAnsi="Times New Roman" w:cs="Times New Roman"/>
          <w:sz w:val="28"/>
        </w:rPr>
        <w:t xml:space="preserve"> </w:t>
      </w:r>
      <w:r w:rsidR="0031113F">
        <w:rPr>
          <w:rFonts w:ascii="Times New Roman" w:hAnsi="Times New Roman" w:cs="Times New Roman"/>
          <w:sz w:val="28"/>
        </w:rPr>
        <w:t>Пролетарская</w:t>
      </w:r>
      <w:r w:rsidRPr="00CF1E32">
        <w:rPr>
          <w:rFonts w:ascii="Times New Roman" w:hAnsi="Times New Roman" w:cs="Times New Roman"/>
          <w:sz w:val="28"/>
        </w:rPr>
        <w:t>,</w:t>
      </w:r>
      <w:r w:rsidR="0031113F">
        <w:rPr>
          <w:rFonts w:ascii="Times New Roman" w:hAnsi="Times New Roman" w:cs="Times New Roman"/>
          <w:sz w:val="28"/>
        </w:rPr>
        <w:t xml:space="preserve"> дом 18</w:t>
      </w:r>
      <w:r w:rsidRPr="00CF1E32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31113F">
        <w:rPr>
          <w:rFonts w:ascii="Times New Roman" w:hAnsi="Times New Roman" w:cs="Times New Roman"/>
          <w:sz w:val="28"/>
          <w:u w:val="single"/>
          <w:lang w:val="en-US"/>
        </w:rPr>
        <w:t>adm.podgorn</w:t>
      </w:r>
      <w:proofErr w:type="spellEnd"/>
      <w:r w:rsidR="00CF1E32" w:rsidRPr="00CF1E32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CF1E32" w:rsidRPr="00CF1E32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CF1E32" w:rsidRPr="00CF1E3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CF1E32" w:rsidRPr="00CF1E3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CF1E32">
        <w:rPr>
          <w:rFonts w:ascii="Times New Roman" w:hAnsi="Times New Roman" w:cs="Times New Roman"/>
          <w:sz w:val="28"/>
          <w:u w:val="single"/>
        </w:rPr>
        <w:t>.</w:t>
      </w:r>
      <w:bookmarkStart w:id="0" w:name="_GoBack"/>
      <w:bookmarkEnd w:id="0"/>
    </w:p>
    <w:sectPr w:rsidR="006F142B" w:rsidRPr="0018636B" w:rsidSect="00B7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31113F"/>
    <w:rsid w:val="005B012A"/>
    <w:rsid w:val="006903B4"/>
    <w:rsid w:val="006F142B"/>
    <w:rsid w:val="00B51C3D"/>
    <w:rsid w:val="00B742C6"/>
    <w:rsid w:val="00CF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F585"/>
  <w15:docId w15:val="{6C3CCDD8-1DB6-4144-8BEF-E3418C8A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2</cp:revision>
  <dcterms:created xsi:type="dcterms:W3CDTF">2024-03-01T08:00:00Z</dcterms:created>
  <dcterms:modified xsi:type="dcterms:W3CDTF">2024-03-01T08:00:00Z</dcterms:modified>
</cp:coreProperties>
</file>