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C9" w:rsidRPr="00AA00DD" w:rsidRDefault="005562C9" w:rsidP="005562C9">
      <w:pPr>
        <w:jc w:val="right"/>
        <w:rPr>
          <w:rFonts w:cs="Arial"/>
          <w:bCs/>
          <w:spacing w:val="28"/>
        </w:rPr>
      </w:pPr>
    </w:p>
    <w:p w:rsidR="005562C9" w:rsidRPr="00AA00DD" w:rsidRDefault="005562C9" w:rsidP="005562C9">
      <w:pPr>
        <w:jc w:val="center"/>
        <w:rPr>
          <w:rFonts w:cs="Arial"/>
          <w:bCs/>
          <w:spacing w:val="28"/>
        </w:rPr>
      </w:pPr>
    </w:p>
    <w:p w:rsidR="005562C9" w:rsidRPr="00AA00DD" w:rsidRDefault="005562C9" w:rsidP="005562C9">
      <w:pPr>
        <w:jc w:val="center"/>
        <w:rPr>
          <w:rFonts w:cs="Arial"/>
        </w:rPr>
      </w:pPr>
      <w:r w:rsidRPr="00AA00DD">
        <w:rPr>
          <w:rFonts w:cs="Arial"/>
          <w:bCs/>
          <w:spacing w:val="28"/>
        </w:rPr>
        <w:t>АДМИНИСТРАЦИЯ ПОДГОРЕНСКОГО СЕЛЬСКОГО ПОСЕЛЕНИЯ</w:t>
      </w:r>
    </w:p>
    <w:p w:rsidR="005562C9" w:rsidRPr="00AA00DD" w:rsidRDefault="005562C9" w:rsidP="005562C9">
      <w:pPr>
        <w:pStyle w:val="aff"/>
        <w:rPr>
          <w:rFonts w:ascii="Arial" w:hAnsi="Arial" w:cs="Arial"/>
          <w:b w:val="0"/>
          <w:sz w:val="24"/>
          <w:szCs w:val="24"/>
        </w:rPr>
      </w:pPr>
      <w:r w:rsidRPr="00AA00DD">
        <w:rPr>
          <w:rFonts w:ascii="Arial" w:hAnsi="Arial" w:cs="Arial"/>
          <w:b w:val="0"/>
          <w:bCs/>
          <w:spacing w:val="28"/>
          <w:sz w:val="24"/>
          <w:szCs w:val="24"/>
        </w:rPr>
        <w:t>РОССОШАНСКОГО МУНИЦИПАЛЬНОГО РАЙОНА</w:t>
      </w:r>
    </w:p>
    <w:p w:rsidR="005562C9" w:rsidRPr="00AA00DD" w:rsidRDefault="005562C9" w:rsidP="005562C9">
      <w:pPr>
        <w:pStyle w:val="aff"/>
        <w:rPr>
          <w:rFonts w:ascii="Arial" w:hAnsi="Arial" w:cs="Arial"/>
          <w:b w:val="0"/>
          <w:spacing w:val="28"/>
          <w:sz w:val="24"/>
          <w:szCs w:val="24"/>
        </w:rPr>
      </w:pPr>
      <w:r w:rsidRPr="00AA00DD">
        <w:rPr>
          <w:rFonts w:ascii="Arial" w:hAnsi="Arial" w:cs="Arial"/>
          <w:b w:val="0"/>
          <w:bCs/>
          <w:spacing w:val="28"/>
          <w:sz w:val="24"/>
          <w:szCs w:val="24"/>
        </w:rPr>
        <w:t>ВОРОНЕЖСКОЙ ОБЛАСТИ</w:t>
      </w:r>
    </w:p>
    <w:p w:rsidR="005562C9" w:rsidRPr="00AA00DD" w:rsidRDefault="005562C9" w:rsidP="005562C9">
      <w:pPr>
        <w:pStyle w:val="aff"/>
        <w:rPr>
          <w:rFonts w:ascii="Arial" w:hAnsi="Arial" w:cs="Arial"/>
          <w:b w:val="0"/>
          <w:bCs/>
          <w:sz w:val="24"/>
          <w:szCs w:val="24"/>
        </w:rPr>
      </w:pPr>
    </w:p>
    <w:p w:rsidR="005562C9" w:rsidRPr="00AA00DD" w:rsidRDefault="005562C9" w:rsidP="005562C9">
      <w:pPr>
        <w:pStyle w:val="afa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AA00DD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5562C9" w:rsidRPr="00AA00DD" w:rsidRDefault="005562C9" w:rsidP="005562C9">
      <w:pPr>
        <w:pStyle w:val="afa"/>
        <w:tabs>
          <w:tab w:val="left" w:pos="426"/>
          <w:tab w:val="left" w:pos="2977"/>
        </w:tabs>
        <w:ind w:left="567" w:firstLine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5562C9" w:rsidRDefault="00672874" w:rsidP="005562C9">
      <w:pPr>
        <w:ind w:right="5935" w:firstLine="0"/>
        <w:rPr>
          <w:rFonts w:cs="Arial"/>
        </w:rPr>
      </w:pPr>
      <w:r>
        <w:rPr>
          <w:rFonts w:cs="Arial"/>
        </w:rPr>
        <w:t>от 28</w:t>
      </w:r>
      <w:r w:rsidR="00AA00DD">
        <w:rPr>
          <w:rFonts w:cs="Arial"/>
        </w:rPr>
        <w:t>.11.2024г.</w:t>
      </w:r>
      <w:r w:rsidR="005562C9" w:rsidRPr="00AA00DD">
        <w:rPr>
          <w:rFonts w:cs="Arial"/>
        </w:rPr>
        <w:t xml:space="preserve">№ </w:t>
      </w:r>
      <w:r w:rsidR="00AA00DD">
        <w:rPr>
          <w:rFonts w:cs="Arial"/>
        </w:rPr>
        <w:t>117</w:t>
      </w:r>
    </w:p>
    <w:p w:rsidR="00AA00DD" w:rsidRPr="00AA00DD" w:rsidRDefault="00AA00DD" w:rsidP="00AA00DD">
      <w:pPr>
        <w:ind w:right="5935"/>
        <w:jc w:val="left"/>
        <w:rPr>
          <w:rFonts w:cs="Arial"/>
        </w:rPr>
      </w:pPr>
      <w:r>
        <w:rPr>
          <w:rFonts w:cs="Arial"/>
        </w:rPr>
        <w:t>с. Подгорное</w:t>
      </w:r>
    </w:p>
    <w:p w:rsidR="005562C9" w:rsidRPr="00AA00DD" w:rsidRDefault="005562C9" w:rsidP="005562C9">
      <w:pPr>
        <w:pStyle w:val="Title"/>
        <w:spacing w:before="0" w:after="0"/>
        <w:ind w:firstLine="0"/>
        <w:rPr>
          <w:sz w:val="24"/>
          <w:szCs w:val="24"/>
        </w:rPr>
      </w:pPr>
    </w:p>
    <w:p w:rsidR="005562C9" w:rsidRPr="00AA00DD" w:rsidRDefault="005562C9" w:rsidP="005562C9">
      <w:pPr>
        <w:ind w:right="-1" w:firstLine="0"/>
        <w:jc w:val="center"/>
        <w:rPr>
          <w:rFonts w:cs="Arial"/>
          <w:b/>
          <w:sz w:val="32"/>
          <w:szCs w:val="32"/>
        </w:rPr>
      </w:pPr>
      <w:r w:rsidRPr="00AA00DD">
        <w:rPr>
          <w:rFonts w:cs="Arial"/>
          <w:b/>
          <w:spacing w:val="-3"/>
          <w:sz w:val="32"/>
          <w:szCs w:val="32"/>
        </w:rPr>
        <w:t xml:space="preserve">О внесении изменений в постановление </w:t>
      </w:r>
      <w:r w:rsidRPr="00AA00DD">
        <w:rPr>
          <w:rFonts w:cs="Arial"/>
          <w:b/>
          <w:sz w:val="32"/>
          <w:szCs w:val="32"/>
        </w:rPr>
        <w:t xml:space="preserve">администрации Подгоренского сельского поселения от 14.12.2020 г. № 166 «Об утверждении муниципальной программы Подгоренского сельского поселения </w:t>
      </w:r>
      <w:r w:rsidRPr="00AA00DD">
        <w:rPr>
          <w:rFonts w:eastAsia="Calibri" w:cs="Arial"/>
          <w:b/>
          <w:sz w:val="32"/>
          <w:szCs w:val="32"/>
        </w:rPr>
        <w:t xml:space="preserve">Россошанского муниципального района </w:t>
      </w:r>
      <w:r w:rsidR="002E5ED7" w:rsidRPr="00AA00DD">
        <w:rPr>
          <w:rFonts w:cs="Arial"/>
          <w:b/>
          <w:sz w:val="32"/>
          <w:szCs w:val="32"/>
        </w:rPr>
        <w:t>«</w:t>
      </w:r>
      <w:r w:rsidR="002E5ED7" w:rsidRPr="00AA00DD">
        <w:rPr>
          <w:rFonts w:cs="Arial"/>
          <w:b/>
          <w:bCs/>
          <w:sz w:val="32"/>
          <w:szCs w:val="32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="002E5ED7" w:rsidRPr="00AA00DD">
        <w:rPr>
          <w:rFonts w:cs="Arial"/>
          <w:b/>
          <w:sz w:val="32"/>
          <w:szCs w:val="32"/>
        </w:rPr>
        <w:t>»</w:t>
      </w:r>
    </w:p>
    <w:p w:rsidR="00781748" w:rsidRDefault="00781748" w:rsidP="005562C9">
      <w:pPr>
        <w:rPr>
          <w:rFonts w:cs="Arial"/>
          <w:lang w:eastAsia="en-US"/>
        </w:rPr>
      </w:pPr>
    </w:p>
    <w:p w:rsidR="005562C9" w:rsidRPr="00AA00DD" w:rsidRDefault="005562C9" w:rsidP="005562C9">
      <w:pPr>
        <w:rPr>
          <w:rFonts w:cs="Arial"/>
          <w:lang w:eastAsia="en-US"/>
        </w:rPr>
      </w:pPr>
      <w:bookmarkStart w:id="0" w:name="_GoBack"/>
      <w:bookmarkEnd w:id="0"/>
      <w:r w:rsidRPr="00AA00DD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AA00DD">
        <w:rPr>
          <w:rFonts w:eastAsia="Calibri" w:cs="Arial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</w:t>
      </w:r>
      <w:r w:rsidRPr="00F1580E">
        <w:rPr>
          <w:rFonts w:eastAsia="Calibri" w:cs="Arial"/>
        </w:rPr>
        <w:t xml:space="preserve">поселения </w:t>
      </w:r>
      <w:r w:rsidR="00547402" w:rsidRPr="00F1580E">
        <w:rPr>
          <w:rFonts w:eastAsia="Calibri" w:cs="Arial"/>
        </w:rPr>
        <w:t>от 09</w:t>
      </w:r>
      <w:r w:rsidRPr="00F1580E">
        <w:rPr>
          <w:rFonts w:eastAsia="Calibri" w:cs="Arial"/>
        </w:rPr>
        <w:t>.11.202</w:t>
      </w:r>
      <w:r w:rsidR="00547402" w:rsidRPr="00F1580E">
        <w:rPr>
          <w:rFonts w:eastAsia="Calibri" w:cs="Arial"/>
        </w:rPr>
        <w:t>0</w:t>
      </w:r>
      <w:r w:rsidRPr="00F1580E">
        <w:rPr>
          <w:rFonts w:eastAsia="Calibri" w:cs="Arial"/>
        </w:rPr>
        <w:t xml:space="preserve"> года № </w:t>
      </w:r>
      <w:r w:rsidR="00547402" w:rsidRPr="00F1580E">
        <w:rPr>
          <w:rFonts w:eastAsia="Calibri" w:cs="Arial"/>
        </w:rPr>
        <w:t>56</w:t>
      </w:r>
      <w:r w:rsidRPr="00F1580E">
        <w:rPr>
          <w:rFonts w:eastAsia="Calibri" w:cs="Arial"/>
        </w:rPr>
        <w:t>-р</w:t>
      </w:r>
      <w:r w:rsidRPr="00AA00DD">
        <w:rPr>
          <w:rFonts w:eastAsia="Calibri" w:cs="Arial"/>
        </w:rPr>
        <w:t xml:space="preserve"> </w:t>
      </w:r>
      <w:r w:rsidRPr="00AA00DD">
        <w:rPr>
          <w:rFonts w:cs="Arial"/>
          <w:lang w:eastAsia="en-US"/>
        </w:rPr>
        <w:t>«Об утверждении перечня муниципальных программ Подгоренского сельского поселения»</w:t>
      </w:r>
      <w:r w:rsidR="001C135E">
        <w:rPr>
          <w:rFonts w:cs="Arial"/>
          <w:lang w:eastAsia="en-US"/>
        </w:rPr>
        <w:t xml:space="preserve"> (в редакции распоряжения от </w:t>
      </w:r>
      <w:r w:rsidR="00F1580E">
        <w:rPr>
          <w:rFonts w:cs="Arial"/>
          <w:lang w:eastAsia="en-US"/>
        </w:rPr>
        <w:t>15.11.2021г. № 63-р</w:t>
      </w:r>
      <w:r w:rsidR="001C135E">
        <w:rPr>
          <w:rFonts w:cs="Arial"/>
          <w:lang w:eastAsia="en-US"/>
        </w:rPr>
        <w:t>, от 22.11.2023г. № 32-р)</w:t>
      </w:r>
      <w:r w:rsidRPr="00AA00DD">
        <w:rPr>
          <w:rFonts w:cs="Arial"/>
          <w:lang w:eastAsia="en-US"/>
        </w:rPr>
        <w:t xml:space="preserve">, и в целях </w:t>
      </w:r>
      <w:r w:rsidR="00F1580E">
        <w:rPr>
          <w:rFonts w:cs="Arial"/>
          <w:lang w:eastAsia="en-US"/>
        </w:rPr>
        <w:t xml:space="preserve">актуализации муниципальной программы </w:t>
      </w:r>
      <w:r w:rsidRPr="00AA00DD">
        <w:rPr>
          <w:rFonts w:cs="Arial"/>
          <w:lang w:eastAsia="en-US"/>
        </w:rPr>
        <w:t>Подгоренского сельского поселения, администрация Подгоренского сельского поселения</w:t>
      </w:r>
    </w:p>
    <w:p w:rsidR="005562C9" w:rsidRPr="00AA00DD" w:rsidRDefault="005562C9" w:rsidP="005562C9">
      <w:pPr>
        <w:rPr>
          <w:rFonts w:cs="Arial"/>
          <w:lang w:eastAsia="en-US"/>
        </w:rPr>
      </w:pPr>
    </w:p>
    <w:p w:rsidR="005F7C78" w:rsidRPr="00AA00DD" w:rsidRDefault="005F7C78" w:rsidP="005F7C7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A00DD">
        <w:rPr>
          <w:rFonts w:cs="Arial"/>
          <w:lang w:eastAsia="en-US"/>
        </w:rPr>
        <w:t>П О С Т А Н О В Л Я Е Т:</w:t>
      </w:r>
    </w:p>
    <w:p w:rsidR="00A86931" w:rsidRDefault="005562C9" w:rsidP="00A86931">
      <w:pPr>
        <w:tabs>
          <w:tab w:val="left" w:pos="1418"/>
        </w:tabs>
      </w:pPr>
      <w:r w:rsidRPr="00AA00DD">
        <w:rPr>
          <w:rFonts w:cs="Arial"/>
        </w:rPr>
        <w:t>1.</w:t>
      </w:r>
      <w:r w:rsidRPr="00AA00DD">
        <w:rPr>
          <w:rFonts w:cs="Arial"/>
        </w:rPr>
        <w:tab/>
        <w:t>Внести в</w:t>
      </w:r>
      <w:r w:rsidR="00672874">
        <w:rPr>
          <w:rFonts w:cs="Arial"/>
        </w:rPr>
        <w:t xml:space="preserve"> муниципальную программу</w:t>
      </w:r>
      <w:r w:rsidRPr="00AA00DD">
        <w:rPr>
          <w:rFonts w:cs="Arial"/>
        </w:rPr>
        <w:t xml:space="preserve"> Подгоренского сельского поселения «</w:t>
      </w:r>
      <w:r w:rsidR="00066692" w:rsidRPr="00066692">
        <w:rPr>
          <w:rFonts w:cs="Arial"/>
          <w:bCs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="00D539F0">
        <w:rPr>
          <w:rFonts w:cs="Arial"/>
        </w:rPr>
        <w:t>»</w:t>
      </w:r>
      <w:r w:rsidR="00672874">
        <w:rPr>
          <w:rFonts w:cs="Arial"/>
        </w:rPr>
        <w:t xml:space="preserve"> утвержденную</w:t>
      </w:r>
      <w:r w:rsidR="00672874" w:rsidRPr="00672874">
        <w:rPr>
          <w:rFonts w:cs="Arial"/>
        </w:rPr>
        <w:t xml:space="preserve"> </w:t>
      </w:r>
      <w:r w:rsidR="00672874">
        <w:rPr>
          <w:rFonts w:cs="Arial"/>
        </w:rPr>
        <w:t>постановлением администрации Подгоренского сельского поселения от 14.12.</w:t>
      </w:r>
      <w:r w:rsidR="00672874" w:rsidRPr="00672874">
        <w:rPr>
          <w:rFonts w:cs="Arial"/>
        </w:rPr>
        <w:t>2020 года № 166</w:t>
      </w:r>
      <w:r w:rsidR="00672874">
        <w:rPr>
          <w:rFonts w:cs="Arial"/>
        </w:rPr>
        <w:t xml:space="preserve"> следующие изменения</w:t>
      </w:r>
      <w:r w:rsidR="00066692">
        <w:rPr>
          <w:rFonts w:cs="Arial"/>
        </w:rPr>
        <w:t>:</w:t>
      </w:r>
    </w:p>
    <w:p w:rsidR="00A86931" w:rsidRPr="00A86931" w:rsidRDefault="00A86931" w:rsidP="00A86931">
      <w:pPr>
        <w:tabs>
          <w:tab w:val="left" w:pos="1418"/>
        </w:tabs>
        <w:rPr>
          <w:rFonts w:cs="Arial"/>
        </w:rPr>
      </w:pPr>
      <w:r w:rsidRPr="00A86931">
        <w:rPr>
          <w:rFonts w:cs="Arial"/>
        </w:rPr>
        <w:t>1.1</w:t>
      </w:r>
      <w:r w:rsidRPr="00A86931">
        <w:rPr>
          <w:rFonts w:cs="Arial"/>
        </w:rPr>
        <w:tab/>
        <w:t>Продлить срок действия программы до 2027г.</w:t>
      </w:r>
    </w:p>
    <w:p w:rsidR="005562C9" w:rsidRPr="00AA00DD" w:rsidRDefault="00A86931" w:rsidP="00A86931">
      <w:pPr>
        <w:tabs>
          <w:tab w:val="left" w:pos="1418"/>
        </w:tabs>
        <w:rPr>
          <w:rFonts w:cs="Arial"/>
        </w:rPr>
      </w:pPr>
      <w:r w:rsidRPr="00A86931">
        <w:rPr>
          <w:rFonts w:cs="Arial"/>
        </w:rPr>
        <w:t>1.2</w:t>
      </w:r>
      <w:r w:rsidRPr="00A86931">
        <w:rPr>
          <w:rFonts w:cs="Arial"/>
        </w:rPr>
        <w:tab/>
        <w:t>Изложить муниципальную программу в новой редакции согласно приложениям.</w:t>
      </w:r>
    </w:p>
    <w:p w:rsidR="005562C9" w:rsidRPr="00AA00DD" w:rsidRDefault="007224DA" w:rsidP="005562C9">
      <w:pPr>
        <w:rPr>
          <w:rFonts w:cs="Arial"/>
          <w:lang w:eastAsia="en-US"/>
        </w:rPr>
      </w:pPr>
      <w:r>
        <w:rPr>
          <w:rFonts w:cs="Arial"/>
          <w:lang w:eastAsia="en-US"/>
        </w:rPr>
        <w:t>2.</w:t>
      </w:r>
      <w:r>
        <w:rPr>
          <w:rFonts w:cs="Arial"/>
          <w:lang w:eastAsia="en-US"/>
        </w:rPr>
        <w:tab/>
      </w:r>
      <w:r w:rsidR="005562C9" w:rsidRPr="00AA00DD">
        <w:rPr>
          <w:rFonts w:cs="Arial"/>
          <w:lang w:eastAsia="en-US"/>
        </w:rPr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5562C9" w:rsidRDefault="007224DA" w:rsidP="005562C9">
      <w:pPr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="005562C9" w:rsidRPr="00AA00DD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86931" w:rsidRPr="00AA00DD" w:rsidRDefault="00A86931" w:rsidP="005562C9">
      <w:pPr>
        <w:rPr>
          <w:rFonts w:eastAsia="Calibri" w:cs="Arial"/>
        </w:rPr>
      </w:pPr>
      <w:r>
        <w:rPr>
          <w:rFonts w:eastAsia="Calibri" w:cs="Arial"/>
        </w:rPr>
        <w:t>4.</w:t>
      </w:r>
      <w:r>
        <w:rPr>
          <w:rFonts w:eastAsia="Calibri" w:cs="Arial"/>
        </w:rPr>
        <w:tab/>
      </w: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</w:t>
      </w:r>
      <w:r>
        <w:rPr>
          <w:rFonts w:cs="Arial"/>
          <w:bCs/>
        </w:rPr>
        <w:t>.</w:t>
      </w:r>
    </w:p>
    <w:p w:rsidR="005562C9" w:rsidRPr="00AA00DD" w:rsidRDefault="00A86931" w:rsidP="005562C9">
      <w:pPr>
        <w:rPr>
          <w:rFonts w:eastAsia="Calibri" w:cs="Arial"/>
        </w:rPr>
      </w:pPr>
      <w:r>
        <w:rPr>
          <w:rFonts w:eastAsia="Calibri" w:cs="Arial"/>
        </w:rPr>
        <w:t>5</w:t>
      </w:r>
      <w:r w:rsidR="007224DA">
        <w:rPr>
          <w:rFonts w:eastAsia="Calibri" w:cs="Arial"/>
        </w:rPr>
        <w:t>.</w:t>
      </w:r>
      <w:r w:rsidR="007224DA">
        <w:rPr>
          <w:rFonts w:eastAsia="Calibri" w:cs="Arial"/>
        </w:rPr>
        <w:tab/>
      </w:r>
      <w:r w:rsidR="005562C9" w:rsidRPr="00AA00DD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ED7F21" w:rsidRDefault="00ED7F21" w:rsidP="005F7C7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F7C78" w:rsidRPr="00AA00DD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AA00DD">
        <w:rPr>
          <w:rFonts w:cs="Arial"/>
        </w:rPr>
        <w:t>Глава Подгоренского сельского поселения</w:t>
      </w:r>
      <w:r w:rsidRPr="00AA00DD">
        <w:rPr>
          <w:rFonts w:cs="Arial"/>
        </w:rPr>
        <w:tab/>
      </w:r>
      <w:r w:rsidRPr="00AA00DD">
        <w:rPr>
          <w:rFonts w:cs="Arial"/>
        </w:rPr>
        <w:tab/>
        <w:t xml:space="preserve">          </w:t>
      </w:r>
      <w:r w:rsidR="00B12B61" w:rsidRPr="00AA00DD">
        <w:rPr>
          <w:rFonts w:cs="Arial"/>
        </w:rPr>
        <w:t xml:space="preserve">     </w:t>
      </w:r>
      <w:r w:rsidR="00AF6138" w:rsidRPr="00AA00DD">
        <w:rPr>
          <w:rFonts w:cs="Arial"/>
        </w:rPr>
        <w:t xml:space="preserve"> </w:t>
      </w:r>
      <w:r w:rsidRPr="00AA00DD">
        <w:rPr>
          <w:rFonts w:cs="Arial"/>
        </w:rPr>
        <w:t xml:space="preserve"> С.Д. Ордынская</w:t>
      </w:r>
    </w:p>
    <w:p w:rsidR="00AA00DD" w:rsidRDefault="00AA00DD" w:rsidP="00BC3DEA">
      <w:pPr>
        <w:ind w:left="5103" w:firstLine="0"/>
        <w:rPr>
          <w:rFonts w:cs="Arial"/>
        </w:rPr>
      </w:pPr>
    </w:p>
    <w:p w:rsidR="00AA00DD" w:rsidRDefault="00AA00DD" w:rsidP="00BC3DEA">
      <w:pPr>
        <w:ind w:left="5103" w:firstLine="0"/>
        <w:rPr>
          <w:rFonts w:cs="Arial"/>
        </w:rPr>
      </w:pPr>
    </w:p>
    <w:p w:rsidR="00AA00DD" w:rsidRDefault="00AA00DD" w:rsidP="00BC3DEA">
      <w:pPr>
        <w:ind w:left="5103" w:firstLine="0"/>
        <w:rPr>
          <w:rFonts w:cs="Arial"/>
        </w:rPr>
      </w:pPr>
    </w:p>
    <w:p w:rsidR="008734EF" w:rsidRPr="00AA00DD" w:rsidRDefault="008734EF" w:rsidP="007224DA">
      <w:pPr>
        <w:ind w:left="5103" w:firstLine="0"/>
        <w:rPr>
          <w:rFonts w:cs="Arial"/>
        </w:rPr>
      </w:pPr>
      <w:r w:rsidRPr="00AA00DD">
        <w:rPr>
          <w:rFonts w:cs="Arial"/>
        </w:rPr>
        <w:t xml:space="preserve">Приложение </w:t>
      </w:r>
    </w:p>
    <w:p w:rsidR="008734EF" w:rsidRPr="00AA00DD" w:rsidRDefault="008734EF" w:rsidP="007224DA">
      <w:pPr>
        <w:ind w:left="5103" w:firstLine="0"/>
        <w:rPr>
          <w:rFonts w:cs="Arial"/>
        </w:rPr>
      </w:pPr>
      <w:r w:rsidRPr="00AA00DD">
        <w:rPr>
          <w:rFonts w:cs="Arial"/>
        </w:rPr>
        <w:t>к постановлению администрации</w:t>
      </w:r>
      <w:r w:rsidR="00BC3DEA" w:rsidRPr="00AA00DD">
        <w:rPr>
          <w:rFonts w:cs="Arial"/>
        </w:rPr>
        <w:t xml:space="preserve">                                    </w:t>
      </w:r>
      <w:r w:rsidR="005F7C78" w:rsidRPr="00AA00DD">
        <w:rPr>
          <w:rFonts w:cs="Arial"/>
        </w:rPr>
        <w:t>Подгорен</w:t>
      </w:r>
      <w:r w:rsidR="00EE7141" w:rsidRPr="00AA00DD">
        <w:rPr>
          <w:rFonts w:cs="Arial"/>
        </w:rPr>
        <w:t>ск</w:t>
      </w:r>
      <w:r w:rsidRPr="00AA00DD">
        <w:rPr>
          <w:rFonts w:cs="Arial"/>
        </w:rPr>
        <w:t>ого сельского поселения</w:t>
      </w:r>
    </w:p>
    <w:p w:rsidR="000E52F1" w:rsidRPr="00AA00DD" w:rsidRDefault="003D716B" w:rsidP="007224DA">
      <w:pPr>
        <w:ind w:left="2977" w:firstLine="2126"/>
        <w:rPr>
          <w:rFonts w:cs="Arial"/>
        </w:rPr>
      </w:pPr>
      <w:r w:rsidRPr="00AA00DD">
        <w:rPr>
          <w:rFonts w:cs="Arial"/>
        </w:rPr>
        <w:t>о</w:t>
      </w:r>
      <w:r w:rsidR="008734EF" w:rsidRPr="00AA00DD">
        <w:rPr>
          <w:rFonts w:cs="Arial"/>
        </w:rPr>
        <w:t>т</w:t>
      </w:r>
      <w:r w:rsidRPr="00AA00DD">
        <w:rPr>
          <w:rFonts w:cs="Arial"/>
        </w:rPr>
        <w:t xml:space="preserve"> </w:t>
      </w:r>
      <w:r w:rsidR="00672874">
        <w:rPr>
          <w:rFonts w:cs="Arial"/>
        </w:rPr>
        <w:t>28</w:t>
      </w:r>
      <w:r w:rsidR="00547402">
        <w:rPr>
          <w:rFonts w:cs="Arial"/>
        </w:rPr>
        <w:t>.11.2024г.</w:t>
      </w:r>
      <w:r w:rsidR="008734EF" w:rsidRPr="00AA00DD">
        <w:rPr>
          <w:rFonts w:cs="Arial"/>
        </w:rPr>
        <w:t>№</w:t>
      </w:r>
      <w:r w:rsidR="00A22D97" w:rsidRPr="00AA00DD">
        <w:rPr>
          <w:rFonts w:cs="Arial"/>
        </w:rPr>
        <w:t xml:space="preserve"> </w:t>
      </w:r>
      <w:r w:rsidR="00547402">
        <w:rPr>
          <w:rFonts w:cs="Arial"/>
        </w:rPr>
        <w:t>117</w:t>
      </w:r>
    </w:p>
    <w:p w:rsidR="004E54DA" w:rsidRPr="00AA00DD" w:rsidRDefault="004E54DA" w:rsidP="00F3551E">
      <w:pPr>
        <w:ind w:firstLine="5103"/>
        <w:rPr>
          <w:rFonts w:cs="Arial"/>
        </w:rPr>
      </w:pPr>
    </w:p>
    <w:p w:rsidR="00374390" w:rsidRPr="00AA00DD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AA00DD">
        <w:rPr>
          <w:rFonts w:cs="Arial"/>
          <w:bCs/>
        </w:rPr>
        <w:t>Муниципальная программа</w:t>
      </w:r>
      <w:r w:rsidR="009F6998" w:rsidRPr="00AA00DD">
        <w:rPr>
          <w:rFonts w:cs="Arial"/>
          <w:bCs/>
        </w:rPr>
        <w:t xml:space="preserve"> </w:t>
      </w:r>
      <w:r w:rsidRPr="00AA00DD">
        <w:rPr>
          <w:rFonts w:cs="Arial"/>
          <w:bCs/>
        </w:rPr>
        <w:t>Подгоренского сельского поселения</w:t>
      </w:r>
      <w:r w:rsidR="00374390" w:rsidRPr="00AA00DD">
        <w:rPr>
          <w:rFonts w:cs="Arial"/>
          <w:bCs/>
        </w:rPr>
        <w:t xml:space="preserve"> </w:t>
      </w:r>
    </w:p>
    <w:p w:rsidR="00314838" w:rsidRPr="00AA00DD" w:rsidRDefault="00374390" w:rsidP="00374390">
      <w:pPr>
        <w:ind w:firstLine="0"/>
        <w:jc w:val="center"/>
        <w:outlineLvl w:val="1"/>
        <w:rPr>
          <w:rFonts w:cs="Arial"/>
          <w:bCs/>
        </w:rPr>
      </w:pPr>
      <w:r w:rsidRPr="00AA00DD">
        <w:rPr>
          <w:rFonts w:cs="Arial"/>
        </w:rPr>
        <w:t xml:space="preserve">Россошанского муниципального района </w:t>
      </w:r>
      <w:r w:rsidR="00314838" w:rsidRPr="00AA00DD">
        <w:rPr>
          <w:rFonts w:cs="Arial"/>
          <w:bCs/>
        </w:rPr>
        <w:t xml:space="preserve">«Обеспечение доступным и комфортным жильем и коммунальными услугами населения Подгоренского сельского поселения» </w:t>
      </w:r>
    </w:p>
    <w:p w:rsidR="00314838" w:rsidRPr="00AA00DD" w:rsidRDefault="00314838" w:rsidP="00374390">
      <w:pPr>
        <w:ind w:firstLine="0"/>
        <w:jc w:val="center"/>
        <w:outlineLvl w:val="1"/>
        <w:rPr>
          <w:rFonts w:cs="Arial"/>
          <w:bCs/>
        </w:rPr>
      </w:pPr>
    </w:p>
    <w:p w:rsidR="00314838" w:rsidRPr="00AA00DD" w:rsidRDefault="00314838" w:rsidP="00374390">
      <w:pPr>
        <w:ind w:firstLine="0"/>
        <w:jc w:val="center"/>
        <w:outlineLvl w:val="1"/>
        <w:rPr>
          <w:rFonts w:cs="Arial"/>
          <w:bCs/>
          <w:caps/>
        </w:rPr>
      </w:pPr>
      <w:r w:rsidRPr="00AA00DD">
        <w:rPr>
          <w:rFonts w:cs="Arial"/>
          <w:bCs/>
        </w:rPr>
        <w:t>ПАСПОРТ</w:t>
      </w:r>
    </w:p>
    <w:p w:rsidR="00314838" w:rsidRPr="00AA00DD" w:rsidRDefault="00314838" w:rsidP="00374390">
      <w:pPr>
        <w:ind w:firstLine="0"/>
        <w:jc w:val="center"/>
        <w:outlineLvl w:val="1"/>
        <w:rPr>
          <w:rFonts w:cs="Arial"/>
          <w:bCs/>
        </w:rPr>
      </w:pPr>
      <w:r w:rsidRPr="00AA00DD">
        <w:rPr>
          <w:rFonts w:cs="Arial"/>
          <w:bCs/>
        </w:rPr>
        <w:t>Муниципальной программы Подгоренского сельского поселения</w:t>
      </w:r>
      <w:r w:rsidR="00D92353" w:rsidRPr="00AA00DD">
        <w:rPr>
          <w:rFonts w:cs="Arial"/>
        </w:rPr>
        <w:t xml:space="preserve"> Россошанского муниципального района</w:t>
      </w:r>
      <w:r w:rsidRPr="00AA00DD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10771E" w:rsidRPr="00AA00DD" w:rsidRDefault="0010771E" w:rsidP="00374390">
      <w:pPr>
        <w:widowControl w:val="0"/>
        <w:autoSpaceDE w:val="0"/>
        <w:ind w:firstLine="0"/>
        <w:jc w:val="center"/>
        <w:rPr>
          <w:rFonts w:cs="Arial"/>
          <w:bCs/>
        </w:rPr>
      </w:pPr>
      <w:r w:rsidRPr="00AA00DD">
        <w:rPr>
          <w:rFonts w:cs="Arial"/>
          <w:bCs/>
        </w:rPr>
        <w:t xml:space="preserve">(далее – Программа)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07"/>
      </w:tblGrid>
      <w:tr w:rsidR="0010771E" w:rsidRPr="00AA00DD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BC3DEA" w:rsidP="00374390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AA00DD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AA00DD" w:rsidTr="001A3CE8">
        <w:trPr>
          <w:trHeight w:val="7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71E" w:rsidRPr="00AA00DD" w:rsidRDefault="00BC3DEA" w:rsidP="00374390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</w:t>
            </w:r>
            <w:r w:rsidR="00374390" w:rsidRPr="00AA00DD">
              <w:rPr>
                <w:rFonts w:cs="Arial"/>
              </w:rPr>
              <w:t xml:space="preserve"> Воронежской области</w:t>
            </w:r>
          </w:p>
        </w:tc>
      </w:tr>
      <w:tr w:rsidR="0010771E" w:rsidRPr="00AA00DD" w:rsidTr="001A3CE8">
        <w:trPr>
          <w:trHeight w:val="2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AA00DD" w:rsidRDefault="007B659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Подпрограмма 1. «Развитие градостроительной деятельности Подгоренского сельского поселения»</w:t>
            </w:r>
          </w:p>
          <w:p w:rsidR="0002080C" w:rsidRPr="00AA00DD" w:rsidRDefault="0002080C" w:rsidP="007B659A">
            <w:pPr>
              <w:ind w:firstLine="0"/>
              <w:rPr>
                <w:rFonts w:cs="Arial"/>
              </w:rPr>
            </w:pPr>
          </w:p>
          <w:p w:rsidR="007B659A" w:rsidRPr="00AA00DD" w:rsidRDefault="007B659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Подпрограмма 2. «Создание условий для обеспечения качественными услугами ЖКХ населения Подгоренского сельского поселения Россошанского муниципального района Воронежской области»</w:t>
            </w:r>
          </w:p>
          <w:p w:rsidR="00F74EC0" w:rsidRPr="00AA00DD" w:rsidRDefault="00F74EC0" w:rsidP="007B659A">
            <w:pPr>
              <w:ind w:firstLine="0"/>
              <w:rPr>
                <w:rFonts w:cs="Arial"/>
              </w:rPr>
            </w:pPr>
          </w:p>
          <w:p w:rsidR="0010771E" w:rsidRPr="00AA00DD" w:rsidRDefault="0010771E" w:rsidP="001E38E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771E" w:rsidRPr="00AA00DD" w:rsidTr="001A3CE8">
        <w:trPr>
          <w:trHeight w:val="8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80C" w:rsidRPr="00AA00DD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AA00DD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AA00DD">
              <w:rPr>
                <w:rFonts w:ascii="Arial" w:hAnsi="Arial" w:cs="Arial"/>
                <w:sz w:val="24"/>
                <w:szCs w:val="24"/>
              </w:rPr>
              <w:t>ского сельского поселения.</w:t>
            </w:r>
          </w:p>
          <w:p w:rsidR="0002080C" w:rsidRPr="00AA00DD" w:rsidRDefault="0002080C" w:rsidP="000208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10771E" w:rsidRPr="00AA00DD" w:rsidRDefault="007B659A" w:rsidP="00020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</w:tc>
      </w:tr>
      <w:tr w:rsidR="0010771E" w:rsidRPr="00AA00DD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AA00DD" w:rsidRDefault="007B659A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района.</w:t>
            </w:r>
          </w:p>
          <w:p w:rsidR="007B659A" w:rsidRPr="00AA00DD" w:rsidRDefault="007B659A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Реализация основных направлений государственной политики в сфере архитектуры и градостроительной деятельности на территории Подгоренского сельского поселения.</w:t>
            </w:r>
          </w:p>
          <w:p w:rsidR="0010771E" w:rsidRPr="00AA00DD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lastRenderedPageBreak/>
              <w:t>Обеспечение качественными услугами ЖКХ населения Подгоренского сельского поселения.</w:t>
            </w:r>
          </w:p>
        </w:tc>
      </w:tr>
      <w:tr w:rsidR="0010771E" w:rsidRPr="00AA00DD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59A" w:rsidRPr="00AA00DD" w:rsidRDefault="007B659A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условий, человек.</w:t>
            </w:r>
          </w:p>
          <w:p w:rsidR="007B659A" w:rsidRPr="00AA00DD" w:rsidRDefault="002460D2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AA00DD">
              <w:rPr>
                <w:rFonts w:cs="Arial"/>
              </w:rPr>
              <w:t>Подгорен</w:t>
            </w:r>
            <w:r w:rsidRPr="00AA00DD">
              <w:rPr>
                <w:rFonts w:cs="Arial"/>
              </w:rPr>
              <w:t>ского сельского поселения Россошанского муниципального района.</w:t>
            </w:r>
          </w:p>
          <w:p w:rsidR="0010771E" w:rsidRPr="00AA00DD" w:rsidRDefault="007B659A" w:rsidP="00DD15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Количество аварий на объектах коммунальной инфраструктуры.</w:t>
            </w:r>
          </w:p>
        </w:tc>
      </w:tr>
      <w:tr w:rsidR="0010771E" w:rsidRPr="00AA00DD" w:rsidTr="008137BA">
        <w:trPr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D2" w:rsidRPr="00AA00DD" w:rsidRDefault="00DB1D91" w:rsidP="008137B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  <w:shd w:val="clear" w:color="auto" w:fill="FFFFFF"/>
              </w:rPr>
              <w:t>2021 - 2027</w:t>
            </w:r>
            <w:r w:rsidR="0010771E" w:rsidRPr="00AA00DD">
              <w:rPr>
                <w:sz w:val="24"/>
                <w:szCs w:val="24"/>
                <w:shd w:val="clear" w:color="auto" w:fill="FFFFFF"/>
              </w:rPr>
              <w:t xml:space="preserve"> годы.</w:t>
            </w:r>
          </w:p>
        </w:tc>
      </w:tr>
      <w:tr w:rsidR="0010771E" w:rsidRPr="00AA00DD" w:rsidTr="001A3C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EE6" w:rsidRPr="00AA00DD" w:rsidRDefault="005B1EE6" w:rsidP="005B1EE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1D91" w:rsidRPr="00AA00DD">
              <w:rPr>
                <w:rFonts w:ascii="Arial" w:hAnsi="Arial" w:cs="Arial"/>
                <w:sz w:val="24"/>
                <w:szCs w:val="24"/>
              </w:rPr>
              <w:t>2362</w:t>
            </w:r>
            <w:r w:rsidR="00456347" w:rsidRPr="00AA00DD">
              <w:rPr>
                <w:rFonts w:ascii="Arial" w:hAnsi="Arial" w:cs="Arial"/>
                <w:sz w:val="24"/>
                <w:szCs w:val="24"/>
              </w:rPr>
              <w:t>,9</w:t>
            </w:r>
            <w:r w:rsidRPr="00AA00D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2021г.- </w:t>
            </w:r>
            <w:r w:rsidR="0056511A" w:rsidRPr="00AA00DD">
              <w:rPr>
                <w:rFonts w:cs="Arial"/>
              </w:rPr>
              <w:t>347,3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2022г.- </w:t>
            </w:r>
            <w:r w:rsidR="00B12B61" w:rsidRPr="00AA00DD">
              <w:rPr>
                <w:rFonts w:cs="Arial"/>
              </w:rPr>
              <w:t>1680,9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2023г.- </w:t>
            </w:r>
            <w:r w:rsidR="00456347" w:rsidRPr="00AA00DD">
              <w:rPr>
                <w:rFonts w:cs="Arial"/>
              </w:rPr>
              <w:t>122,7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2024г.- </w:t>
            </w:r>
            <w:r w:rsidR="00456347" w:rsidRPr="00AA00DD">
              <w:rPr>
                <w:rFonts w:cs="Arial"/>
              </w:rPr>
              <w:t>53,0</w:t>
            </w:r>
            <w:r w:rsidR="00603BE9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2025г.- </w:t>
            </w:r>
            <w:r w:rsidR="00456347" w:rsidRPr="00AA00DD">
              <w:rPr>
                <w:rFonts w:cs="Arial"/>
              </w:rPr>
              <w:t>53,0</w:t>
            </w:r>
            <w:r w:rsidR="00603BE9" w:rsidRPr="00AA00DD">
              <w:rPr>
                <w:rFonts w:cs="Arial"/>
              </w:rPr>
              <w:t xml:space="preserve"> </w:t>
            </w:r>
            <w:r w:rsidR="00105C2D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5B1EE6" w:rsidRPr="00AA00DD" w:rsidRDefault="005B1EE6" w:rsidP="005B1EE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2026г.- </w:t>
            </w:r>
            <w:r w:rsidR="00456347" w:rsidRPr="00AA00DD">
              <w:rPr>
                <w:rFonts w:cs="Arial"/>
              </w:rPr>
              <w:t>53,0</w:t>
            </w:r>
            <w:r w:rsidR="00603BE9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10771E" w:rsidRPr="00AA00DD" w:rsidRDefault="00DB1D91" w:rsidP="00DB1D91">
            <w:pPr>
              <w:ind w:firstLine="0"/>
              <w:rPr>
                <w:rFonts w:cs="Arial"/>
                <w:shd w:val="clear" w:color="auto" w:fill="FFFFFF"/>
              </w:rPr>
            </w:pPr>
            <w:r w:rsidRPr="00AA00DD">
              <w:rPr>
                <w:rFonts w:cs="Arial"/>
              </w:rPr>
              <w:t>2027г.- 53,0 тыс. рублей</w:t>
            </w:r>
          </w:p>
        </w:tc>
      </w:tr>
    </w:tbl>
    <w:p w:rsidR="0010771E" w:rsidRPr="00AA00DD" w:rsidRDefault="0010771E" w:rsidP="0010771E">
      <w:pPr>
        <w:rPr>
          <w:rFonts w:cs="Arial"/>
        </w:rPr>
      </w:pPr>
    </w:p>
    <w:p w:rsidR="00DD155E" w:rsidRPr="00AA00DD" w:rsidRDefault="00DD155E" w:rsidP="0010771E">
      <w:pPr>
        <w:jc w:val="center"/>
        <w:rPr>
          <w:rFonts w:cs="Arial"/>
        </w:rPr>
      </w:pPr>
    </w:p>
    <w:p w:rsidR="0010771E" w:rsidRPr="00AA00DD" w:rsidRDefault="0010771E" w:rsidP="00314838">
      <w:pPr>
        <w:ind w:firstLine="0"/>
        <w:jc w:val="center"/>
        <w:rPr>
          <w:rFonts w:cs="Arial"/>
        </w:rPr>
      </w:pPr>
      <w:r w:rsidRPr="00AA00DD">
        <w:rPr>
          <w:rFonts w:cs="Arial"/>
        </w:rPr>
        <w:t>П</w:t>
      </w:r>
      <w:r w:rsidR="009F6998" w:rsidRPr="00AA00DD">
        <w:rPr>
          <w:rFonts w:cs="Arial"/>
        </w:rPr>
        <w:t>одпрограмма</w:t>
      </w:r>
      <w:r w:rsidRPr="00AA00DD">
        <w:rPr>
          <w:rFonts w:cs="Arial"/>
        </w:rPr>
        <w:t xml:space="preserve"> 1. «</w:t>
      </w:r>
      <w:r w:rsidR="004E6B27" w:rsidRPr="00AA00DD">
        <w:rPr>
          <w:rFonts w:cs="Arial"/>
        </w:rPr>
        <w:t>Развитие градостроительной деятельности Подгоренского сельского поселения</w:t>
      </w:r>
      <w:r w:rsidRPr="00AA00DD">
        <w:rPr>
          <w:rFonts w:cs="Arial"/>
        </w:rPr>
        <w:t>»</w:t>
      </w:r>
      <w:r w:rsidR="009F6998" w:rsidRPr="00AA00DD">
        <w:rPr>
          <w:rFonts w:cs="Arial"/>
          <w:bCs/>
        </w:rPr>
        <w:t xml:space="preserve"> Подгоренского сельского поселения</w:t>
      </w:r>
      <w:r w:rsidR="009F6998" w:rsidRPr="00AA00DD">
        <w:rPr>
          <w:rFonts w:cs="Arial"/>
        </w:rPr>
        <w:t xml:space="preserve"> Россошанского муниципального района</w:t>
      </w:r>
      <w:r w:rsidR="009F6998" w:rsidRPr="00AA00DD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AA00DD" w:rsidRDefault="009F6998" w:rsidP="00314838">
      <w:pPr>
        <w:ind w:firstLine="0"/>
        <w:jc w:val="center"/>
        <w:rPr>
          <w:rFonts w:cs="Arial"/>
        </w:rPr>
      </w:pP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 xml:space="preserve">ПАСПОРТ </w:t>
      </w: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 xml:space="preserve">Подпрограмма 1. «Развитие градостроительной деятельности Подгоренского сельского поселения» </w:t>
      </w: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>(далее – Подпрограмма)</w:t>
      </w:r>
    </w:p>
    <w:p w:rsidR="0010771E" w:rsidRPr="00AA00DD" w:rsidRDefault="0010771E" w:rsidP="0010771E">
      <w:pPr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7094"/>
      </w:tblGrid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4E6B27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</w:t>
            </w:r>
            <w:r w:rsidR="00D92353" w:rsidRPr="00AA00DD">
              <w:rPr>
                <w:sz w:val="24"/>
                <w:szCs w:val="24"/>
              </w:rPr>
              <w:t xml:space="preserve"> Воронежской области</w:t>
            </w: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B27" w:rsidRPr="00AA00DD" w:rsidRDefault="004E6B27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Актуализация документов территориального планирования</w:t>
            </w:r>
          </w:p>
          <w:p w:rsidR="004B6A2A" w:rsidRPr="00AA00DD" w:rsidRDefault="004B6A2A" w:rsidP="00DD155E">
            <w:pPr>
              <w:ind w:firstLine="0"/>
              <w:rPr>
                <w:rFonts w:cs="Arial"/>
              </w:rPr>
            </w:pPr>
          </w:p>
          <w:p w:rsidR="004B6A2A" w:rsidRPr="00AA00DD" w:rsidRDefault="004B6A2A" w:rsidP="00DD155E">
            <w:pPr>
              <w:ind w:firstLine="0"/>
              <w:rPr>
                <w:rFonts w:cs="Arial"/>
              </w:rPr>
            </w:pPr>
          </w:p>
          <w:p w:rsidR="0010771E" w:rsidRPr="00AA00DD" w:rsidRDefault="0010771E" w:rsidP="004B6A2A">
            <w:pPr>
              <w:ind w:firstLine="0"/>
              <w:rPr>
                <w:rFonts w:cs="Arial"/>
                <w:shd w:val="clear" w:color="auto" w:fill="FFFFFF"/>
              </w:rPr>
            </w:pP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A2A" w:rsidRPr="00AA00DD" w:rsidRDefault="004E6B27" w:rsidP="004B6A2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Формирование эффективной системы пространственного развития и административно-территориального устройства на территории Подгоренского сельского поселения</w:t>
            </w:r>
            <w:r w:rsidR="004B6A2A" w:rsidRPr="00AA00DD">
              <w:rPr>
                <w:sz w:val="24"/>
                <w:szCs w:val="24"/>
              </w:rPr>
              <w:t>.</w:t>
            </w:r>
            <w:r w:rsidRPr="00AA00DD">
              <w:rPr>
                <w:sz w:val="24"/>
                <w:szCs w:val="24"/>
              </w:rPr>
              <w:t xml:space="preserve"> </w:t>
            </w:r>
          </w:p>
          <w:p w:rsidR="0010771E" w:rsidRPr="00AA00DD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>С</w:t>
            </w:r>
            <w:r w:rsidR="004E6B27" w:rsidRPr="00AA00DD">
              <w:rPr>
                <w:sz w:val="24"/>
                <w:szCs w:val="24"/>
              </w:rPr>
              <w:t>оздание комфортных условий проживания населения и устойчивого развития территорий области посредством опреде</w:t>
            </w:r>
            <w:r w:rsidRPr="00AA00DD">
              <w:rPr>
                <w:sz w:val="24"/>
                <w:szCs w:val="24"/>
              </w:rPr>
              <w:t>ления границ населенных пунктов.</w:t>
            </w: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Задачи </w:t>
            </w:r>
            <w:r w:rsidRPr="00AA00DD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27" w:rsidRPr="00AA00DD" w:rsidRDefault="004E6B27" w:rsidP="00FD263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 xml:space="preserve">Обеспечение своевременной актуализации и приведения в </w:t>
            </w:r>
            <w:r w:rsidRPr="00AA00DD">
              <w:rPr>
                <w:rFonts w:cs="Arial"/>
              </w:rPr>
              <w:lastRenderedPageBreak/>
              <w:t>соответствие требованиям действующего законодательства документов территориального планирования Под</w:t>
            </w:r>
            <w:r w:rsidR="00547402">
              <w:rPr>
                <w:rFonts w:cs="Arial"/>
              </w:rPr>
              <w:t xml:space="preserve">горенского сельского поселения </w:t>
            </w:r>
            <w:r w:rsidRPr="00AA00DD">
              <w:rPr>
                <w:rFonts w:cs="Arial"/>
              </w:rPr>
              <w:t>Россошанского муниципального района.</w:t>
            </w:r>
          </w:p>
          <w:p w:rsidR="0010771E" w:rsidRPr="00AA00DD" w:rsidRDefault="004E6B27" w:rsidP="004E6B27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>Установление границ населенного пункта Подгоренского сельского поселения</w:t>
            </w: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38" w:rsidRPr="00AA00DD" w:rsidRDefault="004B6A2A" w:rsidP="004B6A2A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 xml:space="preserve">Наличие актуализированной Схемы территориального планирования </w:t>
            </w:r>
            <w:r w:rsidR="00CA6A1B" w:rsidRPr="00AA00DD">
              <w:rPr>
                <w:sz w:val="24"/>
                <w:szCs w:val="24"/>
              </w:rPr>
              <w:t>Подгорен</w:t>
            </w:r>
            <w:r w:rsidRPr="00AA00DD">
              <w:rPr>
                <w:sz w:val="24"/>
                <w:szCs w:val="24"/>
              </w:rPr>
              <w:t>ского сельского поселения Россошанского муниципального района</w:t>
            </w:r>
            <w:r w:rsidRPr="00AA00D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DB1D91" w:rsidP="001B5BCF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  <w:shd w:val="clear" w:color="auto" w:fill="FFFFFF"/>
              </w:rPr>
              <w:t>2021-2027</w:t>
            </w:r>
            <w:r w:rsidR="0010771E" w:rsidRPr="00AA00DD">
              <w:rPr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</w:tr>
      <w:tr w:rsidR="0010771E" w:rsidRPr="00AA00DD" w:rsidTr="001A3CE8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2D" w:rsidRPr="00AA00DD" w:rsidRDefault="00105C2D" w:rsidP="00105C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</w:t>
            </w:r>
            <w:r w:rsidR="00E00720" w:rsidRPr="00AA00D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  <w:r w:rsidRPr="00AA0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720" w:rsidRPr="00AA00DD">
              <w:rPr>
                <w:rFonts w:ascii="Arial" w:hAnsi="Arial" w:cs="Arial"/>
                <w:sz w:val="24"/>
                <w:szCs w:val="24"/>
              </w:rPr>
              <w:t>279,0</w:t>
            </w:r>
            <w:r w:rsidRPr="00AA00D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05C2D" w:rsidRPr="00AA00DD" w:rsidRDefault="00105C2D" w:rsidP="00105C2D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2021г.- </w:t>
            </w:r>
            <w:r w:rsidR="0056511A" w:rsidRPr="00AA00DD">
              <w:rPr>
                <w:rFonts w:cs="Arial"/>
              </w:rPr>
              <w:t>181,0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105C2D" w:rsidRPr="00AA00DD" w:rsidRDefault="00105C2D" w:rsidP="00105C2D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2022г.- </w:t>
            </w:r>
            <w:r w:rsidR="00B12B61" w:rsidRPr="00AA00DD">
              <w:rPr>
                <w:rFonts w:cs="Arial"/>
              </w:rPr>
              <w:t>98</w:t>
            </w:r>
            <w:r w:rsidR="0056511A" w:rsidRPr="00AA00DD">
              <w:rPr>
                <w:rFonts w:cs="Arial"/>
              </w:rPr>
              <w:t>,0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105C2D" w:rsidRPr="00AA00DD" w:rsidRDefault="00105C2D" w:rsidP="00105C2D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2023г.- </w:t>
            </w:r>
            <w:r w:rsidR="00B12B61" w:rsidRPr="00AA00DD">
              <w:rPr>
                <w:rFonts w:cs="Arial"/>
              </w:rPr>
              <w:t>0,0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105C2D" w:rsidRPr="00AA00DD" w:rsidRDefault="00105C2D" w:rsidP="00105C2D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2024г.- </w:t>
            </w:r>
            <w:r w:rsidR="00E00720" w:rsidRPr="00AA00DD">
              <w:rPr>
                <w:rFonts w:cs="Arial"/>
              </w:rPr>
              <w:t xml:space="preserve">0,0 </w:t>
            </w:r>
            <w:r w:rsidRPr="00AA00DD">
              <w:rPr>
                <w:rFonts w:cs="Arial"/>
              </w:rPr>
              <w:t>тыс. рублей</w:t>
            </w:r>
          </w:p>
          <w:p w:rsidR="00105C2D" w:rsidRPr="00AA00DD" w:rsidRDefault="00105C2D" w:rsidP="00105C2D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2025г.- </w:t>
            </w:r>
            <w:r w:rsidR="00E00720" w:rsidRPr="00AA00DD">
              <w:rPr>
                <w:rFonts w:cs="Arial"/>
              </w:rPr>
              <w:t>0</w:t>
            </w:r>
            <w:r w:rsidR="00B12B61" w:rsidRPr="00AA00DD">
              <w:rPr>
                <w:rFonts w:cs="Arial"/>
              </w:rPr>
              <w:t>,0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10771E" w:rsidRPr="00AA00DD" w:rsidRDefault="00105C2D" w:rsidP="0056511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2026г.- </w:t>
            </w:r>
            <w:r w:rsidR="0056511A" w:rsidRPr="00AA00DD">
              <w:rPr>
                <w:rFonts w:cs="Arial"/>
              </w:rPr>
              <w:t>0,0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DB1D91" w:rsidRPr="00AA00DD" w:rsidRDefault="00DB1D91" w:rsidP="0056511A">
            <w:pPr>
              <w:ind w:firstLine="0"/>
              <w:rPr>
                <w:rFonts w:cs="Arial"/>
                <w:shd w:val="clear" w:color="auto" w:fill="FFFFFF"/>
              </w:rPr>
            </w:pPr>
            <w:r w:rsidRPr="00AA00DD">
              <w:rPr>
                <w:rFonts w:cs="Arial"/>
              </w:rPr>
              <w:t>2027г.- 0,0 тыс. рублей</w:t>
            </w:r>
          </w:p>
        </w:tc>
      </w:tr>
    </w:tbl>
    <w:p w:rsidR="0010771E" w:rsidRPr="00AA00DD" w:rsidRDefault="0010771E" w:rsidP="0010771E">
      <w:pPr>
        <w:rPr>
          <w:rFonts w:cs="Arial"/>
        </w:rPr>
      </w:pP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>Подпрограмма 2. «Создание условий для обеспечения качественными услугами ЖКХ населения Подгоренского сельского поселения»</w:t>
      </w:r>
      <w:r w:rsidRPr="00AA00DD">
        <w:rPr>
          <w:rFonts w:cs="Arial"/>
          <w:bCs/>
        </w:rPr>
        <w:t xml:space="preserve"> Подгоренского сельского поселения</w:t>
      </w:r>
      <w:r w:rsidRPr="00AA00DD">
        <w:rPr>
          <w:rFonts w:cs="Arial"/>
        </w:rPr>
        <w:t xml:space="preserve"> Россошанского муниципального района</w:t>
      </w:r>
      <w:r w:rsidRPr="00AA00DD">
        <w:rPr>
          <w:rFonts w:cs="Arial"/>
          <w:bCs/>
        </w:rPr>
        <w:t xml:space="preserve"> «Обеспечение доступным и комфортным жильем и коммунальными услугами населения Подгоренского сельского поселения»</w:t>
      </w:r>
    </w:p>
    <w:p w:rsidR="009F6998" w:rsidRPr="00AA00DD" w:rsidRDefault="009F6998" w:rsidP="009F6998">
      <w:pPr>
        <w:ind w:firstLine="0"/>
        <w:jc w:val="center"/>
        <w:rPr>
          <w:rFonts w:cs="Arial"/>
        </w:rPr>
      </w:pP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 xml:space="preserve">ПАСПОРТ </w:t>
      </w: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 xml:space="preserve">Подпрограмма 1. «Создание условий для обеспечения качественными услугами ЖКХ населения Подгоренского сельского поселения» </w:t>
      </w:r>
    </w:p>
    <w:p w:rsidR="009F6998" w:rsidRPr="00AA00DD" w:rsidRDefault="009F6998" w:rsidP="009F6998">
      <w:pPr>
        <w:ind w:firstLine="0"/>
        <w:jc w:val="center"/>
        <w:rPr>
          <w:rFonts w:cs="Arial"/>
        </w:rPr>
      </w:pPr>
      <w:r w:rsidRPr="00AA00DD">
        <w:rPr>
          <w:rFonts w:cs="Arial"/>
        </w:rPr>
        <w:t>(далее – Подпрограмма)</w:t>
      </w:r>
    </w:p>
    <w:p w:rsidR="009F6998" w:rsidRPr="00AA00DD" w:rsidRDefault="009F6998" w:rsidP="0010771E">
      <w:pPr>
        <w:ind w:firstLine="709"/>
        <w:jc w:val="center"/>
        <w:rPr>
          <w:rFonts w:cs="Arial"/>
          <w:bCs/>
          <w:caps/>
        </w:rPr>
      </w:pPr>
    </w:p>
    <w:tbl>
      <w:tblPr>
        <w:tblW w:w="98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38"/>
        <w:gridCol w:w="7043"/>
        <w:gridCol w:w="35"/>
        <w:gridCol w:w="20"/>
      </w:tblGrid>
      <w:tr w:rsidR="009857A5" w:rsidRPr="00AA00DD" w:rsidTr="00E00720"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AA00DD" w:rsidRDefault="009857A5" w:rsidP="00D923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Исполнители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</w:t>
            </w:r>
            <w:r w:rsidRPr="00AA00DD">
              <w:rPr>
                <w:sz w:val="24"/>
                <w:szCs w:val="24"/>
              </w:rPr>
              <w:t>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AA00DD" w:rsidRDefault="009857A5" w:rsidP="009857A5">
            <w:pPr>
              <w:ind w:firstLine="0"/>
              <w:rPr>
                <w:rFonts w:cs="Arial"/>
                <w:color w:val="000000"/>
              </w:rPr>
            </w:pPr>
            <w:r w:rsidRPr="00AA00DD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857A5" w:rsidRPr="00AA00DD" w:rsidTr="00E00720">
        <w:trPr>
          <w:gridAfter w:val="2"/>
          <w:wAfter w:w="55" w:type="dxa"/>
          <w:trHeight w:val="1125"/>
        </w:trPr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A5" w:rsidRPr="00AA00DD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 xml:space="preserve">Основные мероприятия, входящие в состав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A5" w:rsidRPr="00AA00DD" w:rsidRDefault="004100B8" w:rsidP="009857A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Основное мероприятие 1. Комплексное развитие систем коммунальной инфраструктуры </w:t>
            </w:r>
            <w:r w:rsidR="00CA6A1B" w:rsidRPr="00AA00DD">
              <w:rPr>
                <w:rFonts w:cs="Arial"/>
              </w:rPr>
              <w:t>Подгорен</w:t>
            </w:r>
            <w:r w:rsidRPr="00AA00DD">
              <w:rPr>
                <w:rFonts w:cs="Arial"/>
              </w:rPr>
              <w:t xml:space="preserve">ского сельского поселения </w:t>
            </w:r>
          </w:p>
          <w:p w:rsidR="00E00720" w:rsidRPr="00AA00DD" w:rsidRDefault="00E00720" w:rsidP="009857A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2. Организация системы раздельного накопления твердых коммунальных отходов</w:t>
            </w:r>
          </w:p>
        </w:tc>
      </w:tr>
      <w:tr w:rsidR="009857A5" w:rsidRPr="00AA00DD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4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57A5" w:rsidRPr="00AA00DD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 xml:space="preserve">Цели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57A5" w:rsidRPr="00AA00DD" w:rsidRDefault="009857A5" w:rsidP="00DD155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9857A5" w:rsidRPr="00AA00DD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112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A5" w:rsidRPr="00AA00DD" w:rsidRDefault="009857A5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t xml:space="preserve">Задачи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A5" w:rsidRPr="00AA00DD" w:rsidRDefault="009857A5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водоснабжения, водоотведения и линий электропередач; </w:t>
            </w:r>
          </w:p>
          <w:p w:rsidR="009857A5" w:rsidRPr="00AA00DD" w:rsidRDefault="00FD2631" w:rsidP="00DD155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С</w:t>
            </w:r>
            <w:r w:rsidR="009857A5" w:rsidRPr="00AA00DD">
              <w:rPr>
                <w:rFonts w:cs="Arial"/>
              </w:rPr>
              <w:t>нижение объёмов потерь электрической энергии.</w:t>
            </w:r>
          </w:p>
        </w:tc>
      </w:tr>
      <w:tr w:rsidR="004B6A2A" w:rsidRPr="00AA00DD" w:rsidTr="00E00720">
        <w:trPr>
          <w:gridAfter w:val="2"/>
          <w:wAfter w:w="55" w:type="dxa"/>
          <w:trHeight w:val="866"/>
        </w:trPr>
        <w:tc>
          <w:tcPr>
            <w:tcW w:w="2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AA00DD" w:rsidRDefault="004B6A2A" w:rsidP="001B5BCF">
            <w:pPr>
              <w:pStyle w:val="ConsPlusNormal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00DD">
              <w:rPr>
                <w:sz w:val="24"/>
                <w:szCs w:val="24"/>
              </w:rPr>
              <w:lastRenderedPageBreak/>
              <w:t xml:space="preserve">Основные целевые показатели и индикаторы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A2A" w:rsidRPr="00AA00DD" w:rsidRDefault="004B6A2A" w:rsidP="002460D2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4B6A2A" w:rsidRPr="00AA00DD" w:rsidTr="00E00720">
        <w:tblPrEx>
          <w:tblCellMar>
            <w:top w:w="108" w:type="dxa"/>
            <w:bottom w:w="108" w:type="dxa"/>
          </w:tblCellMar>
        </w:tblPrEx>
        <w:trPr>
          <w:gridAfter w:val="2"/>
          <w:wAfter w:w="55" w:type="dxa"/>
          <w:trHeight w:val="75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AA00DD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Сроки реализации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7BA" w:rsidRPr="00AA00DD" w:rsidRDefault="008137BA" w:rsidP="001B5BCF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4B6A2A" w:rsidRPr="00AA00DD" w:rsidRDefault="00DB1D91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2021-2027</w:t>
            </w:r>
            <w:r w:rsidR="004B6A2A" w:rsidRPr="00AA00DD">
              <w:rPr>
                <w:sz w:val="24"/>
                <w:szCs w:val="24"/>
              </w:rPr>
              <w:t xml:space="preserve"> годы</w:t>
            </w:r>
          </w:p>
        </w:tc>
      </w:tr>
      <w:tr w:rsidR="004B6A2A" w:rsidRPr="00AA00DD" w:rsidTr="00E00720">
        <w:trPr>
          <w:gridAfter w:val="2"/>
          <w:wAfter w:w="55" w:type="dxa"/>
          <w:trHeight w:val="114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2A" w:rsidRPr="00AA00DD" w:rsidRDefault="004B6A2A" w:rsidP="001B5B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Объемы и источники финансирования подпрограммы муниципальной </w:t>
            </w:r>
            <w:r w:rsidR="00D92353" w:rsidRPr="00AA00D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2A" w:rsidRPr="00AA00DD" w:rsidRDefault="004B6A2A" w:rsidP="007B659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1D91" w:rsidRPr="00AA00DD">
              <w:rPr>
                <w:rFonts w:ascii="Arial" w:hAnsi="Arial" w:cs="Arial"/>
                <w:sz w:val="24"/>
                <w:szCs w:val="24"/>
              </w:rPr>
              <w:t>2083</w:t>
            </w:r>
            <w:r w:rsidR="00662274" w:rsidRPr="00AA00DD">
              <w:rPr>
                <w:rFonts w:ascii="Arial" w:hAnsi="Arial" w:cs="Arial"/>
                <w:sz w:val="24"/>
                <w:szCs w:val="24"/>
              </w:rPr>
              <w:t>,9</w:t>
            </w:r>
            <w:r w:rsidRPr="00AA00D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B6A2A" w:rsidRPr="00AA00DD" w:rsidRDefault="004B6A2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2021г.- </w:t>
            </w:r>
            <w:r w:rsidR="0056511A" w:rsidRPr="00AA00DD">
              <w:rPr>
                <w:rFonts w:cs="Arial"/>
              </w:rPr>
              <w:t>166,3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4B6A2A" w:rsidRPr="00AA00DD" w:rsidRDefault="004B6A2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2022г.- </w:t>
            </w:r>
            <w:r w:rsidR="00B12B61" w:rsidRPr="00AA00DD">
              <w:rPr>
                <w:rFonts w:cs="Arial"/>
              </w:rPr>
              <w:t>1582,9</w:t>
            </w:r>
            <w:r w:rsidRPr="00AA00DD">
              <w:rPr>
                <w:rFonts w:cs="Arial"/>
              </w:rPr>
              <w:t xml:space="preserve"> тыс. рублей</w:t>
            </w:r>
          </w:p>
          <w:p w:rsidR="004B6A2A" w:rsidRPr="00AA00DD" w:rsidRDefault="004B6A2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2023г.- </w:t>
            </w:r>
            <w:r w:rsidR="00456347" w:rsidRPr="00AA00DD">
              <w:rPr>
                <w:rFonts w:cs="Arial"/>
              </w:rPr>
              <w:t>122,7</w:t>
            </w:r>
            <w:r w:rsidR="00105C2D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4B6A2A" w:rsidRPr="00AA00DD" w:rsidRDefault="004B6A2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2024г.- </w:t>
            </w:r>
            <w:r w:rsidR="00456347" w:rsidRPr="00AA00DD">
              <w:rPr>
                <w:rFonts w:cs="Arial"/>
              </w:rPr>
              <w:t>53,0</w:t>
            </w:r>
            <w:r w:rsidR="00105C2D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4B6A2A" w:rsidRPr="00AA00DD" w:rsidRDefault="004B6A2A" w:rsidP="007B659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2025г.- </w:t>
            </w:r>
            <w:r w:rsidR="00456347" w:rsidRPr="00AA00DD">
              <w:rPr>
                <w:rFonts w:cs="Arial"/>
              </w:rPr>
              <w:t>53,0</w:t>
            </w:r>
            <w:r w:rsidR="00105C2D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4B6A2A" w:rsidRPr="00AA00DD" w:rsidRDefault="004B6A2A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2026г.- </w:t>
            </w:r>
            <w:r w:rsidR="00456347" w:rsidRPr="00AA00DD">
              <w:rPr>
                <w:rFonts w:cs="Arial"/>
              </w:rPr>
              <w:t>53,0</w:t>
            </w:r>
            <w:r w:rsidR="00105C2D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тыс. рублей</w:t>
            </w:r>
          </w:p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2027г.- 53,0 тыс. рублей</w:t>
            </w:r>
          </w:p>
        </w:tc>
      </w:tr>
      <w:tr w:rsidR="004B6A2A" w:rsidRPr="00AA00DD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AA00DD" w:rsidRDefault="004B6A2A" w:rsidP="00DD155E">
            <w:pPr>
              <w:pStyle w:val="ConsPlusNormal"/>
              <w:spacing w:line="252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0720" w:rsidRPr="00AA00DD" w:rsidRDefault="00E00720" w:rsidP="00952BED">
            <w:pPr>
              <w:pStyle w:val="ConsPlusNormal"/>
              <w:spacing w:line="252" w:lineRule="auto"/>
              <w:ind w:left="177" w:right="141" w:firstLine="0"/>
              <w:jc w:val="center"/>
              <w:rPr>
                <w:b/>
                <w:sz w:val="24"/>
                <w:szCs w:val="24"/>
              </w:rPr>
            </w:pPr>
          </w:p>
          <w:p w:rsidR="004B6A2A" w:rsidRPr="00AA00DD" w:rsidRDefault="00E00720" w:rsidP="00E00720">
            <w:pPr>
              <w:pStyle w:val="ConsPlusNormal"/>
              <w:spacing w:line="252" w:lineRule="auto"/>
              <w:ind w:right="141" w:firstLine="0"/>
              <w:jc w:val="center"/>
              <w:rPr>
                <w:b/>
                <w:sz w:val="24"/>
                <w:szCs w:val="24"/>
              </w:rPr>
            </w:pPr>
            <w:r w:rsidRPr="00AA00DD">
              <w:rPr>
                <w:b/>
                <w:sz w:val="24"/>
                <w:szCs w:val="24"/>
              </w:rPr>
              <w:t>П</w:t>
            </w:r>
            <w:r w:rsidR="004B6A2A" w:rsidRPr="00AA00DD">
              <w:rPr>
                <w:b/>
                <w:sz w:val="24"/>
                <w:szCs w:val="24"/>
              </w:rPr>
              <w:t xml:space="preserve">риоритеты муниципальной политики, цели, задачи в сфере реализации муниципальной программы </w:t>
            </w:r>
            <w:r w:rsidR="00D04AE4" w:rsidRPr="00AA00DD">
              <w:rPr>
                <w:b/>
                <w:sz w:val="24"/>
                <w:szCs w:val="24"/>
              </w:rPr>
              <w:t xml:space="preserve">Подгоренского сельского поселения </w:t>
            </w:r>
            <w:r w:rsidR="004B6A2A" w:rsidRPr="00AA00DD">
              <w:rPr>
                <w:b/>
                <w:sz w:val="24"/>
                <w:szCs w:val="24"/>
              </w:rPr>
              <w:t>Росс</w:t>
            </w:r>
            <w:r w:rsidR="00D04AE4" w:rsidRPr="00AA00DD">
              <w:rPr>
                <w:b/>
                <w:sz w:val="24"/>
                <w:szCs w:val="24"/>
              </w:rPr>
              <w:t>ошанского муниципального района</w:t>
            </w:r>
            <w:r w:rsidR="004B6A2A" w:rsidRPr="00AA00DD">
              <w:rPr>
                <w:b/>
                <w:sz w:val="24"/>
                <w:szCs w:val="24"/>
              </w:rPr>
              <w:t xml:space="preserve"> «</w:t>
            </w:r>
            <w:r w:rsidR="004B6A2A" w:rsidRPr="00AA00DD">
              <w:rPr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4B6A2A" w:rsidRPr="00AA00DD">
              <w:rPr>
                <w:b/>
                <w:sz w:val="24"/>
                <w:szCs w:val="24"/>
              </w:rPr>
              <w:t>»</w:t>
            </w:r>
          </w:p>
          <w:p w:rsidR="004100B8" w:rsidRPr="00AA00DD" w:rsidRDefault="004100B8" w:rsidP="00952BED">
            <w:pPr>
              <w:pStyle w:val="ConsPlusNormal"/>
              <w:spacing w:line="252" w:lineRule="auto"/>
              <w:ind w:left="177" w:right="141" w:firstLine="0"/>
              <w:jc w:val="center"/>
              <w:rPr>
                <w:b/>
                <w:sz w:val="24"/>
                <w:szCs w:val="24"/>
              </w:rPr>
            </w:pPr>
          </w:p>
          <w:p w:rsidR="00826FF7" w:rsidRPr="00AA00DD" w:rsidRDefault="00826FF7" w:rsidP="001A3CE8">
            <w:pPr>
              <w:spacing w:line="276" w:lineRule="auto"/>
              <w:ind w:left="142" w:right="176"/>
              <w:rPr>
                <w:rFonts w:cs="Arial"/>
              </w:rPr>
            </w:pPr>
            <w:r w:rsidRPr="00AA00DD">
              <w:rPr>
                <w:rFonts w:cs="Arial"/>
              </w:rPr>
              <w:t>Приоритеты муниципальной политики в сфере реализации муниципальной программы Подгоренского сельского поселения Россошанского муниципального района Воронежской области «</w:t>
            </w:r>
            <w:r w:rsidRPr="00AA00DD">
              <w:rPr>
                <w:rFonts w:cs="Arial"/>
                <w:lang w:eastAsia="en-US"/>
              </w:rPr>
              <w:t>Обеспечение доступным и комфортным жильем и коммунальными услугами населения Подгоренского сельского поселения Россошанского муниципального района Воронежской области</w:t>
            </w:r>
            <w:r w:rsidRPr="00AA00DD">
              <w:rPr>
                <w:rFonts w:cs="Arial"/>
              </w:rPr>
              <w:t xml:space="preserve">» (далее - муниципальная программа) определены на основе: </w:t>
            </w:r>
            <w:hyperlink r:id="rId8" w:history="1">
              <w:r w:rsidRPr="00AA00DD">
                <w:rPr>
                  <w:rFonts w:cs="Arial"/>
                </w:rPr>
                <w:t>Указа</w:t>
              </w:r>
            </w:hyperlink>
            <w:r w:rsidRPr="00AA00DD">
              <w:rPr>
                <w:rFonts w:cs="Arial"/>
              </w:rPr>
      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  <w:r w:rsidR="00547402">
              <w:rPr>
                <w:rFonts w:cs="Arial"/>
              </w:rPr>
              <w:t xml:space="preserve"> </w:t>
            </w:r>
      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      <w:r w:rsidRPr="00AA00DD">
                <w:rPr>
                  <w:rFonts w:cs="Arial"/>
                </w:rPr>
                <w:t>Закона</w:t>
              </w:r>
            </w:hyperlink>
            <w:r w:rsidRPr="00AA00DD">
              <w:rPr>
                <w:rFonts w:cs="Arial"/>
              </w:rPr>
      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      </w:r>
          </w:p>
          <w:p w:rsidR="004B6A2A" w:rsidRPr="00AA00DD" w:rsidRDefault="004B6A2A" w:rsidP="00952BED">
            <w:pPr>
              <w:pStyle w:val="ConsPlusNormal"/>
              <w:spacing w:line="252" w:lineRule="auto"/>
              <w:ind w:left="177" w:right="141" w:firstLine="647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>В числе приоритетов определены следующие направления муниципальной политики в жилищной сфере и градостроительстве:</w:t>
            </w:r>
          </w:p>
          <w:p w:rsidR="004B6A2A" w:rsidRPr="00AA00DD" w:rsidRDefault="00826FF7" w:rsidP="00952BED">
            <w:pPr>
              <w:pStyle w:val="ConsPlusNormal"/>
              <w:numPr>
                <w:ilvl w:val="0"/>
                <w:numId w:val="22"/>
              </w:numPr>
              <w:suppressAutoHyphens/>
              <w:autoSpaceDN/>
              <w:adjustRightInd/>
              <w:spacing w:line="252" w:lineRule="auto"/>
              <w:ind w:left="177" w:right="141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         - </w:t>
            </w:r>
            <w:r w:rsidR="004100B8" w:rsidRPr="00AA00DD">
              <w:rPr>
                <w:sz w:val="24"/>
                <w:szCs w:val="24"/>
              </w:rPr>
              <w:t>п</w:t>
            </w:r>
            <w:r w:rsidR="004B6A2A" w:rsidRPr="00AA00DD">
              <w:rPr>
                <w:sz w:val="24"/>
                <w:szCs w:val="24"/>
              </w:rPr>
              <w:t>оддержка отдельных категорий граждан, которые нуждаются в улучшении жилищных условий и не имеющих объективной возможности накопить средства на приобретение жилья.</w:t>
            </w:r>
          </w:p>
          <w:p w:rsidR="004B6A2A" w:rsidRPr="00AA00DD" w:rsidRDefault="004B6A2A" w:rsidP="00952BED">
            <w:pPr>
              <w:ind w:left="177" w:right="141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-</w:t>
            </w:r>
            <w:r w:rsidRPr="00AA00DD">
              <w:rPr>
                <w:rFonts w:cs="Arial"/>
              </w:rPr>
              <w:tab/>
              <w:t>создание условий для устойчивого развития территории Подгоренского сельского поселения;</w:t>
            </w:r>
          </w:p>
          <w:p w:rsidR="004B6A2A" w:rsidRPr="00AA00DD" w:rsidRDefault="004B6A2A" w:rsidP="00952BED">
            <w:pPr>
              <w:ind w:left="177" w:right="141"/>
              <w:rPr>
                <w:rFonts w:cs="Arial"/>
              </w:rPr>
            </w:pPr>
            <w:r w:rsidRPr="00AA00DD">
              <w:rPr>
                <w:rFonts w:cs="Arial"/>
              </w:rPr>
              <w:t>-</w:t>
            </w:r>
            <w:r w:rsidRPr="00AA00DD">
              <w:rPr>
                <w:rFonts w:cs="Arial"/>
              </w:rPr>
              <w:tab/>
              <w:t>создание условий для повышения инвестиционной привлекательности Подгоренского сельского поселения;</w:t>
            </w:r>
          </w:p>
          <w:p w:rsidR="004B6A2A" w:rsidRPr="00AA00DD" w:rsidRDefault="004B6A2A" w:rsidP="00952BED">
            <w:pPr>
              <w:ind w:left="177" w:right="141"/>
              <w:rPr>
                <w:rFonts w:cs="Arial"/>
              </w:rPr>
            </w:pPr>
            <w:r w:rsidRPr="00AA00DD">
              <w:rPr>
                <w:rFonts w:cs="Arial"/>
              </w:rPr>
              <w:t>-</w:t>
            </w:r>
            <w:r w:rsidRPr="00AA00DD">
              <w:rPr>
                <w:rFonts w:cs="Arial"/>
              </w:rPr>
              <w:tab/>
              <w:t>мониторинг, актуализация и комплексный анализ градостроительной документации Подгоренского сельского поселения;</w:t>
            </w:r>
          </w:p>
          <w:p w:rsidR="004B6A2A" w:rsidRPr="00AA00DD" w:rsidRDefault="004B6A2A" w:rsidP="00952BED">
            <w:pPr>
              <w:ind w:left="177" w:right="141"/>
              <w:rPr>
                <w:rFonts w:cs="Arial"/>
              </w:rPr>
            </w:pPr>
            <w:r w:rsidRPr="00AA00DD">
              <w:rPr>
                <w:rFonts w:cs="Arial"/>
              </w:rPr>
              <w:t>-</w:t>
            </w:r>
            <w:r w:rsidRPr="00AA00DD">
              <w:rPr>
                <w:rFonts w:cs="Arial"/>
              </w:rPr>
              <w:tab/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Подгоренского сельского поселения посредством уточнения границ муниципальных образований и установления границ населенных пунктов;</w:t>
            </w:r>
          </w:p>
          <w:p w:rsidR="004B6A2A" w:rsidRPr="00AA00DD" w:rsidRDefault="004B6A2A" w:rsidP="00952BED">
            <w:pPr>
              <w:ind w:left="177" w:right="141"/>
              <w:rPr>
                <w:rFonts w:cs="Arial"/>
              </w:rPr>
            </w:pPr>
            <w:r w:rsidRPr="00AA00DD">
              <w:rPr>
                <w:rFonts w:cs="Arial"/>
              </w:rPr>
              <w:t>-</w:t>
            </w:r>
            <w:r w:rsidRPr="00AA00DD">
              <w:rPr>
                <w:rFonts w:cs="Arial"/>
              </w:rPr>
              <w:tab/>
              <w:t>создание безопасных и благоприятных условий проживания граждан на территории Подгоренского сельского поселен</w:t>
            </w:r>
            <w:r w:rsidR="00547402">
              <w:rPr>
                <w:rFonts w:cs="Arial"/>
              </w:rPr>
              <w:t>ия Россошанского муниципального</w:t>
            </w:r>
            <w:r w:rsidRPr="00AA00DD">
              <w:rPr>
                <w:rFonts w:cs="Arial"/>
              </w:rPr>
              <w:t xml:space="preserve"> района.</w:t>
            </w:r>
          </w:p>
          <w:p w:rsidR="004100B8" w:rsidRPr="00AA00DD" w:rsidRDefault="004100B8" w:rsidP="001A3CE8">
            <w:pPr>
              <w:ind w:left="142" w:right="176" w:firstLine="709"/>
              <w:rPr>
                <w:rFonts w:cs="Arial"/>
              </w:rPr>
            </w:pPr>
            <w:r w:rsidRPr="00AA00DD">
              <w:rPr>
                <w:rFonts w:cs="Arial"/>
              </w:rPr>
      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      </w:r>
          </w:p>
          <w:p w:rsidR="004100B8" w:rsidRPr="00AA00DD" w:rsidRDefault="004100B8" w:rsidP="001A3CE8">
            <w:pPr>
              <w:ind w:left="142" w:right="176" w:firstLine="709"/>
              <w:rPr>
                <w:rFonts w:cs="Arial"/>
              </w:rPr>
            </w:pPr>
            <w:r w:rsidRPr="00AA00DD">
              <w:rPr>
                <w:rFonts w:cs="Arial"/>
              </w:rPr>
              <w:t>- стимулирование жилищного и коммунального строительства, деловой активности и производства, торговли, науки, туризма и отдыха;</w:t>
            </w:r>
          </w:p>
          <w:p w:rsidR="004100B8" w:rsidRPr="00AA00DD" w:rsidRDefault="004100B8" w:rsidP="00952BED">
            <w:pPr>
              <w:ind w:left="177" w:right="141"/>
              <w:rPr>
                <w:rFonts w:cs="Arial"/>
              </w:rPr>
            </w:pPr>
          </w:p>
          <w:p w:rsidR="004B6A2A" w:rsidRPr="00AA00DD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AA00DD">
              <w:rPr>
                <w:rFonts w:cs="Arial"/>
              </w:rPr>
              <w:t>Цели</w:t>
            </w:r>
            <w:r w:rsidR="00517652" w:rsidRPr="00AA00DD">
              <w:rPr>
                <w:rFonts w:cs="Arial"/>
              </w:rPr>
              <w:t xml:space="preserve"> муниципальной</w:t>
            </w:r>
            <w:r w:rsidRPr="00AA00DD">
              <w:rPr>
                <w:rFonts w:cs="Arial"/>
              </w:rPr>
              <w:t xml:space="preserve"> </w:t>
            </w:r>
            <w:r w:rsidR="00517652" w:rsidRPr="00AA00DD">
              <w:rPr>
                <w:rFonts w:cs="Arial"/>
              </w:rPr>
              <w:t>П</w:t>
            </w:r>
            <w:r w:rsidRPr="00AA00DD">
              <w:rPr>
                <w:rFonts w:cs="Arial"/>
              </w:rPr>
              <w:t>рограммы</w:t>
            </w:r>
            <w:r w:rsidR="00517652" w:rsidRPr="00AA00DD">
              <w:rPr>
                <w:rFonts w:cs="Arial"/>
              </w:rPr>
              <w:t>:</w:t>
            </w:r>
          </w:p>
          <w:p w:rsidR="00826FF7" w:rsidRPr="00AA00DD" w:rsidRDefault="00826FF7" w:rsidP="001A3CE8">
            <w:pPr>
              <w:pStyle w:val="ConsPlusCell"/>
              <w:ind w:left="142" w:righ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 xml:space="preserve">          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CA6A1B" w:rsidRPr="00AA00DD">
              <w:rPr>
                <w:rFonts w:ascii="Arial" w:hAnsi="Arial" w:cs="Arial"/>
                <w:sz w:val="24"/>
                <w:szCs w:val="24"/>
              </w:rPr>
              <w:t>Подгорен</w:t>
            </w:r>
            <w:r w:rsidRPr="00AA00DD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  <w:r w:rsidR="00517652" w:rsidRPr="00AA00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6FF7" w:rsidRPr="00AA00DD" w:rsidRDefault="00826FF7" w:rsidP="008137BA">
            <w:pPr>
              <w:pStyle w:val="ConsPlusCell"/>
              <w:tabs>
                <w:tab w:val="left" w:pos="840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0DD">
              <w:rPr>
                <w:rFonts w:ascii="Arial" w:hAnsi="Arial" w:cs="Arial"/>
                <w:sz w:val="24"/>
                <w:szCs w:val="24"/>
              </w:rPr>
              <w:t xml:space="preserve">          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  <w:r w:rsidR="00517652" w:rsidRPr="00AA00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6A2A" w:rsidRPr="00AA00DD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AA00DD">
              <w:rPr>
                <w:rFonts w:cs="Arial"/>
              </w:rPr>
              <w:t>Повышение качества жилищного обеспечения населения Подгоренского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      </w:r>
          </w:p>
          <w:p w:rsidR="00FB0790" w:rsidRPr="00AA00DD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AA00DD" w:rsidRDefault="008137BA" w:rsidP="007F6526">
            <w:pPr>
              <w:widowControl w:val="0"/>
              <w:autoSpaceDE w:val="0"/>
              <w:spacing w:line="252" w:lineRule="auto"/>
              <w:ind w:left="177" w:right="141" w:firstLine="532"/>
              <w:rPr>
                <w:rFonts w:cs="Arial"/>
              </w:rPr>
            </w:pPr>
            <w:r w:rsidRPr="00AA00DD">
              <w:rPr>
                <w:rFonts w:cs="Arial"/>
              </w:rPr>
              <w:t xml:space="preserve">  </w:t>
            </w:r>
            <w:r w:rsidR="004B6A2A" w:rsidRPr="00AA00DD">
              <w:rPr>
                <w:rFonts w:cs="Arial"/>
              </w:rPr>
              <w:t xml:space="preserve">Задачи </w:t>
            </w:r>
            <w:r w:rsidR="00517652" w:rsidRPr="00AA00DD">
              <w:rPr>
                <w:rFonts w:cs="Arial"/>
              </w:rPr>
              <w:t>муниципальной П</w:t>
            </w:r>
            <w:r w:rsidR="004B6A2A" w:rsidRPr="00AA00DD">
              <w:rPr>
                <w:rFonts w:cs="Arial"/>
              </w:rPr>
              <w:t>рограммы</w:t>
            </w:r>
            <w:r w:rsidR="00517652" w:rsidRPr="00AA00DD">
              <w:rPr>
                <w:rFonts w:cs="Arial"/>
              </w:rPr>
              <w:t>:</w:t>
            </w:r>
          </w:p>
          <w:p w:rsidR="00826FF7" w:rsidRPr="00AA00DD" w:rsidRDefault="004B6A2A" w:rsidP="00FB0790">
            <w:pPr>
              <w:ind w:left="177" w:right="141"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        </w:t>
            </w:r>
            <w:r w:rsidR="008137BA" w:rsidRPr="00AA00DD">
              <w:rPr>
                <w:rFonts w:cs="Arial"/>
              </w:rPr>
              <w:t xml:space="preserve"> </w:t>
            </w:r>
            <w:r w:rsidR="00826FF7" w:rsidRPr="00AA00DD">
              <w:rPr>
                <w:rFonts w:cs="Arial"/>
              </w:rPr>
              <w:t>Повышение доступности жилья и качества жилищного обеспечения населения Подгоренского сельского поселения Россошанского муниципального района</w:t>
            </w:r>
            <w:r w:rsidR="00517652" w:rsidRPr="00AA00DD">
              <w:rPr>
                <w:rFonts w:cs="Arial"/>
              </w:rPr>
              <w:t>;</w:t>
            </w:r>
          </w:p>
          <w:p w:rsidR="00826FF7" w:rsidRPr="00AA00DD" w:rsidRDefault="00FB0790" w:rsidP="00FB0790">
            <w:pPr>
              <w:ind w:left="142"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          Реализация основных направлений государственной политики в сфере архитектуры и градостроительной деятельности на территории </w:t>
            </w:r>
            <w:r w:rsidR="00CA6A1B" w:rsidRPr="00AA00DD">
              <w:rPr>
                <w:rFonts w:cs="Arial"/>
              </w:rPr>
              <w:t>Подгорен</w:t>
            </w:r>
            <w:r w:rsidRPr="00AA00DD">
              <w:rPr>
                <w:rFonts w:cs="Arial"/>
              </w:rPr>
              <w:t>ского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</w:t>
            </w:r>
            <w:r w:rsidR="00517652" w:rsidRPr="00AA00DD">
              <w:rPr>
                <w:rFonts w:cs="Arial"/>
              </w:rPr>
              <w:t>ления границ населенного пункта;</w:t>
            </w:r>
          </w:p>
          <w:p w:rsidR="004B6A2A" w:rsidRPr="00AA00DD" w:rsidRDefault="00826FF7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AA00DD">
              <w:rPr>
                <w:rFonts w:cs="Arial"/>
              </w:rPr>
              <w:t>Обеспечение качественными услугами ЖКХ населения Подгоренского сельского поселения.</w:t>
            </w:r>
          </w:p>
          <w:p w:rsidR="00FB0790" w:rsidRPr="00AA00DD" w:rsidRDefault="00FB0790" w:rsidP="00826FF7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AA00DD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AA00DD">
              <w:rPr>
                <w:rFonts w:cs="Arial"/>
              </w:rPr>
              <w:t>Сведения о показателях (индикаторах) муниципальной программы «</w:t>
            </w:r>
            <w:r w:rsidRPr="00AA00DD">
              <w:rPr>
                <w:rFonts w:cs="Arial"/>
                <w:bCs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AA00DD">
              <w:rPr>
                <w:rFonts w:cs="Arial"/>
              </w:rPr>
              <w:t>» и их значениях указаны в Приложении № 1 к Программе.</w:t>
            </w:r>
          </w:p>
          <w:p w:rsidR="00FB0790" w:rsidRPr="00AA00DD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AA00DD" w:rsidRDefault="004B6A2A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  <w:r w:rsidRPr="00AA00DD">
              <w:rPr>
                <w:rFonts w:cs="Arial"/>
              </w:rPr>
              <w:t>Методики расчета показателей (индикаторов) муниципальной программы «</w:t>
            </w:r>
            <w:r w:rsidRPr="00AA00DD">
              <w:rPr>
                <w:rFonts w:cs="Arial"/>
                <w:bCs/>
              </w:rPr>
              <w:t xml:space="preserve">Обеспечение доступным и комфортным жильем и коммунальными услугами </w:t>
            </w:r>
            <w:r w:rsidRPr="00AA00DD">
              <w:rPr>
                <w:rFonts w:cs="Arial"/>
                <w:bCs/>
              </w:rPr>
              <w:lastRenderedPageBreak/>
              <w:t>населения Подгоренского сельского поселения</w:t>
            </w:r>
            <w:r w:rsidRPr="00AA00DD">
              <w:rPr>
                <w:rFonts w:cs="Arial"/>
              </w:rPr>
              <w:t>» указаны в Приложении № 2 к Программе.</w:t>
            </w:r>
          </w:p>
          <w:p w:rsidR="00FB0790" w:rsidRPr="00AA00DD" w:rsidRDefault="00FB0790" w:rsidP="00952BED">
            <w:pPr>
              <w:widowControl w:val="0"/>
              <w:autoSpaceDE w:val="0"/>
              <w:spacing w:line="252" w:lineRule="auto"/>
              <w:ind w:left="177" w:right="141" w:firstLine="709"/>
              <w:rPr>
                <w:rFonts w:cs="Arial"/>
              </w:rPr>
            </w:pPr>
          </w:p>
          <w:p w:rsidR="004B6A2A" w:rsidRPr="00AA00DD" w:rsidRDefault="004B6A2A" w:rsidP="00952BED">
            <w:pPr>
              <w:pStyle w:val="ConsPlusNormal"/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         Перечень основных мероприятий и мероприятий, реализуемых в рамках муниципальной программы «</w:t>
            </w:r>
            <w:r w:rsidRPr="00AA00DD">
              <w:rPr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поселения»</w:t>
            </w:r>
            <w:r w:rsidRPr="00AA00DD">
              <w:rPr>
                <w:sz w:val="24"/>
                <w:szCs w:val="24"/>
              </w:rPr>
              <w:t xml:space="preserve"> указаны в Приложении № 3 к Программе.</w:t>
            </w:r>
          </w:p>
          <w:p w:rsidR="00FB0790" w:rsidRPr="00AA00DD" w:rsidRDefault="00FB0790" w:rsidP="00952BED">
            <w:pPr>
              <w:pStyle w:val="ConsPlusNormal"/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</w:p>
          <w:p w:rsidR="004B6A2A" w:rsidRPr="00AA00DD" w:rsidRDefault="004B6A2A" w:rsidP="008137BA">
            <w:pPr>
              <w:pStyle w:val="ConsPlusNormal"/>
              <w:tabs>
                <w:tab w:val="left" w:pos="864"/>
              </w:tabs>
              <w:spacing w:line="252" w:lineRule="auto"/>
              <w:ind w:left="177" w:right="141" w:firstLine="0"/>
              <w:jc w:val="both"/>
              <w:rPr>
                <w:sz w:val="24"/>
                <w:szCs w:val="24"/>
              </w:rPr>
            </w:pPr>
            <w:r w:rsidRPr="00AA00DD">
              <w:rPr>
                <w:sz w:val="24"/>
                <w:szCs w:val="24"/>
              </w:rPr>
              <w:t xml:space="preserve">         Расходы бюджета Россошанского муниципального района на реализацию муниципальной программы «</w:t>
            </w:r>
            <w:r w:rsidRPr="00AA00DD">
              <w:rPr>
                <w:bCs/>
                <w:sz w:val="24"/>
                <w:szCs w:val="24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Pr="00AA00DD">
              <w:rPr>
                <w:sz w:val="24"/>
                <w:szCs w:val="24"/>
              </w:rPr>
              <w:t>» указаны в Приложении № 4 к Программе.</w:t>
            </w:r>
          </w:p>
          <w:p w:rsidR="004B6A2A" w:rsidRPr="00AA00DD" w:rsidRDefault="004B6A2A" w:rsidP="009857A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AA00DD" w:rsidRDefault="004B6A2A" w:rsidP="001B5BCF">
            <w:pPr>
              <w:snapToGrid w:val="0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Ц</w:t>
            </w:r>
          </w:p>
        </w:tc>
      </w:tr>
      <w:tr w:rsidR="004B6A2A" w:rsidRPr="00AA00DD" w:rsidTr="00E00720">
        <w:tblPrEx>
          <w:tblCellMar>
            <w:left w:w="0" w:type="dxa"/>
            <w:right w:w="0" w:type="dxa"/>
          </w:tblCellMar>
        </w:tblPrEx>
        <w:trPr>
          <w:trHeight w:val="484"/>
        </w:trPr>
        <w:tc>
          <w:tcPr>
            <w:tcW w:w="9816" w:type="dxa"/>
            <w:gridSpan w:val="3"/>
            <w:shd w:val="clear" w:color="auto" w:fill="auto"/>
            <w:vAlign w:val="center"/>
          </w:tcPr>
          <w:p w:rsidR="004B6A2A" w:rsidRPr="00AA00DD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  <w:p w:rsidR="004B6A2A" w:rsidRPr="00AA00DD" w:rsidRDefault="004B6A2A" w:rsidP="001B5BCF">
            <w:pPr>
              <w:widowControl w:val="0"/>
              <w:autoSpaceDE w:val="0"/>
              <w:snapToGrid w:val="0"/>
              <w:spacing w:line="252" w:lineRule="auto"/>
              <w:rPr>
                <w:rFonts w:eastAsia="Calibri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4B6A2A" w:rsidRPr="00AA00DD" w:rsidRDefault="004B6A2A" w:rsidP="001B5BCF">
            <w:pPr>
              <w:snapToGrid w:val="0"/>
              <w:rPr>
                <w:rFonts w:cs="Arial"/>
              </w:rPr>
            </w:pPr>
          </w:p>
        </w:tc>
      </w:tr>
    </w:tbl>
    <w:p w:rsidR="0010771E" w:rsidRPr="00AA00DD" w:rsidRDefault="0010771E" w:rsidP="0010771E">
      <w:pPr>
        <w:rPr>
          <w:rFonts w:cs="Arial"/>
        </w:rPr>
        <w:sectPr w:rsidR="0010771E" w:rsidRPr="00AA00DD" w:rsidSect="00B12B61">
          <w:type w:val="continuous"/>
          <w:pgSz w:w="11906" w:h="16838"/>
          <w:pgMar w:top="1135" w:right="567" w:bottom="567" w:left="1701" w:header="720" w:footer="720" w:gutter="0"/>
          <w:cols w:space="720"/>
          <w:docGrid w:linePitch="600" w:charSpace="32768"/>
        </w:sectPr>
      </w:pPr>
    </w:p>
    <w:p w:rsidR="00FB0790" w:rsidRPr="00AA00DD" w:rsidRDefault="00FB0790" w:rsidP="00FB0790">
      <w:pPr>
        <w:framePr w:hSpace="180" w:wrap="around" w:vAnchor="text" w:hAnchor="text" w:x="-216" w:y="1"/>
        <w:ind w:left="8505" w:firstLine="0"/>
        <w:suppressOverlap/>
        <w:rPr>
          <w:rFonts w:cs="Arial"/>
        </w:rPr>
      </w:pPr>
      <w:r w:rsidRPr="00AA00DD">
        <w:rPr>
          <w:rFonts w:cs="Arial"/>
        </w:rPr>
        <w:lastRenderedPageBreak/>
        <w:t xml:space="preserve">Приложение 1 </w:t>
      </w:r>
    </w:p>
    <w:p w:rsidR="00FB0790" w:rsidRPr="00AA00DD" w:rsidRDefault="00FB0790" w:rsidP="00FB0790">
      <w:pPr>
        <w:framePr w:hSpace="180" w:wrap="around" w:vAnchor="text" w:hAnchor="text" w:x="-216" w:y="1"/>
        <w:ind w:left="8505" w:firstLine="0"/>
        <w:suppressOverlap/>
        <w:rPr>
          <w:rFonts w:cs="Arial"/>
        </w:rPr>
      </w:pPr>
      <w:r w:rsidRPr="00AA00DD">
        <w:rPr>
          <w:rFonts w:cs="Arial"/>
        </w:rPr>
        <w:t xml:space="preserve">к муниципальной программе </w:t>
      </w:r>
      <w:r w:rsidR="009F7851" w:rsidRPr="00AA00DD">
        <w:rPr>
          <w:rFonts w:cs="Arial"/>
        </w:rPr>
        <w:t>Подгорен</w:t>
      </w:r>
      <w:r w:rsidRPr="00AA00DD">
        <w:rPr>
          <w:rFonts w:cs="Arial"/>
        </w:rPr>
        <w:t xml:space="preserve">ского сельского поселения </w:t>
      </w:r>
      <w:r w:rsidR="009F7851" w:rsidRPr="00AA00DD">
        <w:rPr>
          <w:rFonts w:eastAsia="Calibri" w:cs="Arial"/>
        </w:rPr>
        <w:t xml:space="preserve">Россошанского муниципального района </w:t>
      </w:r>
      <w:r w:rsidRPr="00AA00DD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AA00DD">
        <w:rPr>
          <w:rFonts w:cs="Arial"/>
        </w:rPr>
        <w:t>Подгорен</w:t>
      </w:r>
      <w:r w:rsidRPr="00AA00DD">
        <w:rPr>
          <w:rFonts w:cs="Arial"/>
        </w:rPr>
        <w:t>ского сельского поселения»</w:t>
      </w:r>
    </w:p>
    <w:p w:rsidR="0010771E" w:rsidRPr="00AA00DD" w:rsidRDefault="0010771E" w:rsidP="00FB0790">
      <w:pPr>
        <w:widowControl w:val="0"/>
        <w:autoSpaceDE w:val="0"/>
        <w:ind w:left="8505" w:firstLine="709"/>
        <w:rPr>
          <w:rFonts w:cs="Arial"/>
          <w:bCs/>
        </w:rPr>
      </w:pPr>
    </w:p>
    <w:p w:rsidR="00D92353" w:rsidRPr="00AA00DD" w:rsidRDefault="00952BED" w:rsidP="00DD155E">
      <w:pPr>
        <w:widowControl w:val="0"/>
        <w:autoSpaceDE w:val="0"/>
        <w:ind w:firstLine="0"/>
        <w:jc w:val="center"/>
        <w:rPr>
          <w:rFonts w:cs="Arial"/>
        </w:rPr>
      </w:pPr>
      <w:r w:rsidRPr="00AA00DD">
        <w:rPr>
          <w:rFonts w:cs="Arial"/>
          <w:bCs/>
        </w:rPr>
        <w:t xml:space="preserve">                  </w:t>
      </w:r>
      <w:r w:rsidR="0010771E" w:rsidRPr="00AA00DD">
        <w:rPr>
          <w:rFonts w:cs="Arial"/>
          <w:bCs/>
        </w:rPr>
        <w:t xml:space="preserve">Сведения о показателях (индикаторах) муниципальной программы </w:t>
      </w:r>
      <w:r w:rsidR="009F7851" w:rsidRPr="00AA00DD">
        <w:rPr>
          <w:rFonts w:cs="Arial"/>
        </w:rPr>
        <w:t xml:space="preserve">Подгоренского сельского поселения </w:t>
      </w:r>
      <w:r w:rsidR="009F7851" w:rsidRPr="00AA00DD">
        <w:rPr>
          <w:rFonts w:eastAsia="Calibri" w:cs="Arial"/>
        </w:rPr>
        <w:t xml:space="preserve">Россошанского муниципального района </w:t>
      </w:r>
      <w:r w:rsidR="0010771E" w:rsidRPr="00AA00DD">
        <w:rPr>
          <w:rFonts w:cs="Arial"/>
          <w:bCs/>
        </w:rPr>
        <w:t>«</w:t>
      </w:r>
      <w:r w:rsidR="00966888" w:rsidRPr="00AA00DD">
        <w:rPr>
          <w:rFonts w:cs="Arial"/>
        </w:rPr>
        <w:t>Обеспечение доступным и комфортным жильем и</w:t>
      </w:r>
      <w:r w:rsidRPr="00AA00DD">
        <w:rPr>
          <w:rFonts w:cs="Arial"/>
        </w:rPr>
        <w:t xml:space="preserve"> </w:t>
      </w:r>
      <w:r w:rsidR="00966888" w:rsidRPr="00AA00DD">
        <w:rPr>
          <w:rFonts w:cs="Arial"/>
        </w:rPr>
        <w:t xml:space="preserve">коммунальными услугами населения </w:t>
      </w:r>
    </w:p>
    <w:p w:rsidR="0010771E" w:rsidRPr="00AA00DD" w:rsidRDefault="00966888" w:rsidP="00DD155E">
      <w:pPr>
        <w:widowControl w:val="0"/>
        <w:autoSpaceDE w:val="0"/>
        <w:ind w:firstLine="0"/>
        <w:jc w:val="center"/>
        <w:rPr>
          <w:rFonts w:cs="Arial"/>
        </w:rPr>
      </w:pPr>
      <w:r w:rsidRPr="00AA00DD">
        <w:rPr>
          <w:rFonts w:cs="Arial"/>
        </w:rPr>
        <w:t>Подгоренского сельского поселения</w:t>
      </w:r>
      <w:r w:rsidR="0010771E" w:rsidRPr="00AA00DD">
        <w:rPr>
          <w:rFonts w:cs="Arial"/>
          <w:bCs/>
        </w:rPr>
        <w:t>» и их значениях</w:t>
      </w:r>
    </w:p>
    <w:p w:rsidR="0010771E" w:rsidRPr="00AA00DD" w:rsidRDefault="0010771E" w:rsidP="0010771E">
      <w:pPr>
        <w:ind w:firstLine="709"/>
        <w:jc w:val="center"/>
        <w:rPr>
          <w:rFonts w:cs="Arial"/>
        </w:rPr>
      </w:pPr>
    </w:p>
    <w:tbl>
      <w:tblPr>
        <w:tblW w:w="1545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37"/>
        <w:gridCol w:w="716"/>
        <w:gridCol w:w="35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1695"/>
        <w:gridCol w:w="1140"/>
      </w:tblGrid>
      <w:tr w:rsidR="00DB1D91" w:rsidRPr="00AA00DD" w:rsidTr="00DB1D91">
        <w:trPr>
          <w:trHeight w:val="60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rPr>
                <w:rFonts w:cs="Arial"/>
              </w:rPr>
            </w:pPr>
            <w:r w:rsidRPr="00AA00DD">
              <w:rPr>
                <w:rFonts w:cs="Arial"/>
              </w:rPr>
              <w:t>Статус</w:t>
            </w:r>
          </w:p>
        </w:tc>
        <w:tc>
          <w:tcPr>
            <w:tcW w:w="4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  <w:u w:val="single"/>
              </w:rPr>
            </w:pPr>
            <w:r w:rsidRPr="00AA00DD">
              <w:rPr>
                <w:rFonts w:cs="Arial"/>
              </w:rPr>
              <w:t>Ед.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0F21E8" w:rsidP="00952BED">
            <w:pPr>
              <w:ind w:firstLine="0"/>
              <w:jc w:val="center"/>
              <w:rPr>
                <w:rFonts w:cs="Arial"/>
              </w:rPr>
            </w:pPr>
            <w:hyperlink r:id="rId10" w:anchor="'Приложение 1 к '!P785" w:history="1">
              <w:r w:rsidR="00DB1D91" w:rsidRPr="00AA00DD">
                <w:rPr>
                  <w:rStyle w:val="a3"/>
                  <w:rFonts w:cs="Arial"/>
                  <w:color w:val="auto"/>
                </w:rPr>
                <w:t>Показатель (индикатор) предусмотрен &lt;4&gt;</w:t>
              </w:r>
            </w:hyperlink>
          </w:p>
        </w:tc>
      </w:tr>
      <w:tr w:rsidR="00DB1D91" w:rsidRPr="00AA00DD" w:rsidTr="00DB1D91">
        <w:trPr>
          <w:trHeight w:val="2701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4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2783C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ind w:firstLine="0"/>
              <w:jc w:val="left"/>
              <w:rPr>
                <w:rFonts w:cs="Arial"/>
              </w:rPr>
            </w:pPr>
            <w:r w:rsidRPr="00AA00DD">
              <w:rPr>
                <w:rFonts w:cs="Arial"/>
              </w:rPr>
              <w:t>2027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0F21E8" w:rsidP="00952BED">
            <w:pPr>
              <w:ind w:firstLine="709"/>
              <w:jc w:val="center"/>
              <w:rPr>
                <w:rFonts w:cs="Arial"/>
              </w:rPr>
            </w:pPr>
            <w:hyperlink r:id="rId11" w:anchor="'Приложение 1 к '!P783" w:history="1">
              <w:r w:rsidR="00DB1D91" w:rsidRPr="00AA00DD">
                <w:rPr>
                  <w:rStyle w:val="a3"/>
                  <w:rFonts w:cs="Arial"/>
                  <w:color w:val="auto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  <w:p w:rsidR="00DB1D91" w:rsidRPr="00AA00DD" w:rsidRDefault="00DB1D91" w:rsidP="00952BED">
            <w:pPr>
              <w:ind w:firstLine="709"/>
              <w:jc w:val="center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0F21E8" w:rsidP="00952BED">
            <w:pPr>
              <w:ind w:firstLine="0"/>
              <w:jc w:val="center"/>
              <w:rPr>
                <w:rFonts w:cs="Arial"/>
              </w:rPr>
            </w:pPr>
            <w:hyperlink r:id="rId12" w:anchor="'Приложение 1 к '!P784" w:history="1">
              <w:r w:rsidR="00DB1D91" w:rsidRPr="00AA00DD">
                <w:rPr>
                  <w:rStyle w:val="a3"/>
                  <w:rFonts w:cs="Arial"/>
                  <w:color w:val="auto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</w:t>
              </w:r>
              <w:r w:rsidR="00DB1D91" w:rsidRPr="00AA00DD">
                <w:rPr>
                  <w:rStyle w:val="a3"/>
                  <w:rFonts w:cs="Arial"/>
                  <w:color w:val="auto"/>
                </w:rPr>
                <w:lastRenderedPageBreak/>
                <w:t>ивности развития &lt;3&gt;</w:t>
              </w:r>
            </w:hyperlink>
          </w:p>
        </w:tc>
      </w:tr>
      <w:tr w:rsidR="00DB1D91" w:rsidRPr="00AA00DD" w:rsidTr="00DB1D91">
        <w:trPr>
          <w:trHeight w:val="3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952BED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14</w:t>
            </w:r>
          </w:p>
        </w:tc>
      </w:tr>
      <w:tr w:rsidR="00DB1D91" w:rsidRPr="00AA00DD" w:rsidTr="00DB1D91">
        <w:trPr>
          <w:trHeight w:val="257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F74EC0">
            <w:pPr>
              <w:ind w:firstLine="0"/>
              <w:rPr>
                <w:rFonts w:cs="Arial"/>
              </w:rPr>
            </w:pP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F74EC0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Муниципальная программа Подгоренского сельского поселения «Обеспечение доступным и комфортным жильем и коммунальными услугами населения Подгоренского сельского поселения» </w:t>
            </w:r>
          </w:p>
        </w:tc>
      </w:tr>
      <w:tr w:rsidR="00DB1D91" w:rsidRPr="00AA00DD" w:rsidTr="00DB1D91">
        <w:trPr>
          <w:trHeight w:val="37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E780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C3249F">
            <w:pPr>
              <w:snapToGrid w:val="0"/>
              <w:ind w:firstLine="3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9857A5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чел.</w:t>
            </w:r>
          </w:p>
          <w:p w:rsidR="00DB1D91" w:rsidRPr="00AA00DD" w:rsidRDefault="00DB1D91" w:rsidP="009857A5">
            <w:pPr>
              <w:ind w:firstLine="0"/>
              <w:jc w:val="center"/>
              <w:rPr>
                <w:rFonts w:cs="Arial"/>
              </w:rPr>
            </w:pPr>
          </w:p>
          <w:p w:rsidR="00DB1D91" w:rsidRPr="00AA00DD" w:rsidRDefault="00DB1D91" w:rsidP="009857A5">
            <w:pPr>
              <w:ind w:firstLine="0"/>
              <w:jc w:val="center"/>
              <w:rPr>
                <w:rFonts w:cs="Arial"/>
              </w:rPr>
            </w:pPr>
          </w:p>
          <w:p w:rsidR="00DB1D91" w:rsidRPr="00AA00DD" w:rsidRDefault="00DB1D91" w:rsidP="009857A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9857A5">
            <w:pPr>
              <w:ind w:firstLine="33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  <w:p w:rsidR="00DB1D91" w:rsidRPr="00AA00DD" w:rsidRDefault="00DB1D91" w:rsidP="009857A5">
            <w:pPr>
              <w:ind w:firstLine="33"/>
              <w:jc w:val="center"/>
              <w:rPr>
                <w:rFonts w:cs="Arial"/>
              </w:rPr>
            </w:pPr>
          </w:p>
          <w:p w:rsidR="00DB1D91" w:rsidRPr="00AA00DD" w:rsidRDefault="00DB1D91" w:rsidP="009857A5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snapToGrid w:val="0"/>
              <w:ind w:left="-679" w:firstLine="709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300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FD26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left"/>
              <w:rPr>
                <w:rFonts w:cs="Arial"/>
              </w:rPr>
            </w:pPr>
            <w:r w:rsidRPr="00AA00DD">
              <w:rPr>
                <w:rFonts w:cs="Arial"/>
              </w:rPr>
              <w:t>ПОДПРОГРАММА 1 «Развитие градостроительной деятельности Подгоренского сельского поселения»</w:t>
            </w:r>
          </w:p>
        </w:tc>
      </w:tr>
      <w:tr w:rsidR="00DB1D91" w:rsidRPr="00AA00DD" w:rsidTr="00DB1D91">
        <w:trPr>
          <w:trHeight w:val="300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C3249F">
            <w:pPr>
              <w:ind w:firstLine="0"/>
              <w:rPr>
                <w:rFonts w:cs="Arial"/>
              </w:rPr>
            </w:pP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C3249F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1. Актуализация документов территориального планирования</w:t>
            </w:r>
          </w:p>
        </w:tc>
      </w:tr>
      <w:tr w:rsidR="00DB1D91" w:rsidRPr="00AA00DD" w:rsidTr="00DB1D91">
        <w:trPr>
          <w:trHeight w:val="54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1.1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8137B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Наличие актуализированной Схемы территориального планирования Подгоренского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rPr>
                <w:rFonts w:cs="Arial"/>
              </w:rPr>
            </w:pPr>
            <w:r w:rsidRPr="00AA00DD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ед.</w:t>
            </w:r>
          </w:p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</w:p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</w:p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</w:p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</w:p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snapToGrid w:val="0"/>
              <w:ind w:left="-533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285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D155E">
            <w:pPr>
              <w:ind w:firstLine="34"/>
              <w:rPr>
                <w:rFonts w:cs="Arial"/>
              </w:rPr>
            </w:pP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34"/>
              <w:rPr>
                <w:rFonts w:cs="Arial"/>
              </w:rPr>
            </w:pPr>
            <w:r w:rsidRPr="00AA00DD">
              <w:rPr>
                <w:rFonts w:cs="Arial"/>
              </w:rPr>
              <w:t>ПОДПРОГРАММА 2 «Создание условий для обеспечения качественными услугами ЖКХ населения Подгоренского сельского поселения</w:t>
            </w:r>
          </w:p>
        </w:tc>
      </w:tr>
      <w:tr w:rsidR="00DB1D91" w:rsidRPr="00AA00DD" w:rsidTr="00DB1D91">
        <w:trPr>
          <w:trHeight w:val="285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FB0790">
            <w:pPr>
              <w:ind w:firstLine="34"/>
              <w:rPr>
                <w:rFonts w:cs="Arial"/>
              </w:rPr>
            </w:pP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FB0790">
            <w:pPr>
              <w:ind w:firstLine="34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2.1. Комплексное развитие систем коммунальной инфраструктуры Подгоренского сельского поселения</w:t>
            </w:r>
          </w:p>
        </w:tc>
      </w:tr>
      <w:tr w:rsidR="00DB1D91" w:rsidRPr="00AA00DD" w:rsidTr="00DB1D91">
        <w:trPr>
          <w:trHeight w:val="27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2.1.1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966888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Количество аварий на объектах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ind w:firstLine="709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ед.</w:t>
            </w:r>
          </w:p>
          <w:p w:rsidR="00DB1D91" w:rsidRPr="00AA00DD" w:rsidRDefault="00DB1D91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3</w:t>
            </w:r>
          </w:p>
          <w:p w:rsidR="00DB1D91" w:rsidRPr="00AA00DD" w:rsidRDefault="00DB1D91" w:rsidP="008137BA">
            <w:pPr>
              <w:ind w:firstLine="33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snapToGrid w:val="0"/>
              <w:ind w:left="-703" w:firstLine="709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ind w:firstLine="709"/>
              <w:jc w:val="center"/>
              <w:rPr>
                <w:rFonts w:cs="Arial"/>
              </w:rPr>
            </w:pPr>
          </w:p>
        </w:tc>
      </w:tr>
    </w:tbl>
    <w:p w:rsidR="0010771E" w:rsidRPr="00AA00DD" w:rsidRDefault="0010771E" w:rsidP="0010771E">
      <w:pPr>
        <w:ind w:firstLine="709"/>
        <w:jc w:val="center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Default="0010771E" w:rsidP="0010771E">
      <w:pPr>
        <w:ind w:firstLine="709"/>
        <w:jc w:val="right"/>
        <w:rPr>
          <w:rFonts w:cs="Arial"/>
        </w:rPr>
      </w:pPr>
    </w:p>
    <w:p w:rsidR="007224DA" w:rsidRPr="00AA00DD" w:rsidRDefault="007224DA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FB0790" w:rsidRPr="00AA00DD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lastRenderedPageBreak/>
        <w:t xml:space="preserve">Приложение 2 </w:t>
      </w:r>
    </w:p>
    <w:p w:rsidR="0010771E" w:rsidRPr="00AA00DD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t xml:space="preserve">к муниципальной программе </w:t>
      </w:r>
      <w:r w:rsidR="009F7851" w:rsidRPr="00AA00DD">
        <w:rPr>
          <w:rFonts w:cs="Arial"/>
        </w:rPr>
        <w:t>Подгорен</w:t>
      </w:r>
      <w:r w:rsidRPr="00AA00DD">
        <w:rPr>
          <w:rFonts w:cs="Arial"/>
        </w:rPr>
        <w:t xml:space="preserve">ского сельского поселения </w:t>
      </w:r>
      <w:r w:rsidR="009F7851" w:rsidRPr="00AA00DD">
        <w:rPr>
          <w:rFonts w:cs="Arial"/>
        </w:rPr>
        <w:t xml:space="preserve">Подгоренского сельского поселения </w:t>
      </w:r>
      <w:r w:rsidR="009F7851" w:rsidRPr="00AA00DD">
        <w:rPr>
          <w:rFonts w:eastAsia="Calibri" w:cs="Arial"/>
        </w:rPr>
        <w:t xml:space="preserve">Россошанского муниципального района </w:t>
      </w:r>
      <w:r w:rsidRPr="00AA00DD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AA00DD">
        <w:rPr>
          <w:rFonts w:cs="Arial"/>
        </w:rPr>
        <w:t>Подгорен</w:t>
      </w:r>
      <w:r w:rsidR="00F74EC0" w:rsidRPr="00AA00DD">
        <w:rPr>
          <w:rFonts w:cs="Arial"/>
        </w:rPr>
        <w:t>ского сельского поселения»</w:t>
      </w:r>
      <w:r w:rsidR="0010771E" w:rsidRPr="00AA00DD">
        <w:rPr>
          <w:rFonts w:cs="Arial"/>
        </w:rPr>
        <w:t xml:space="preserve"> </w:t>
      </w: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pStyle w:val="ConsPlusNormal"/>
        <w:jc w:val="center"/>
        <w:rPr>
          <w:sz w:val="24"/>
          <w:szCs w:val="24"/>
        </w:rPr>
      </w:pPr>
      <w:r w:rsidRPr="00AA00DD">
        <w:rPr>
          <w:sz w:val="24"/>
          <w:szCs w:val="24"/>
        </w:rPr>
        <w:t>Методики</w:t>
      </w:r>
    </w:p>
    <w:p w:rsidR="009F7851" w:rsidRPr="00AA00DD" w:rsidRDefault="0010771E" w:rsidP="00F84129">
      <w:pPr>
        <w:pStyle w:val="ConsPlusNormal"/>
        <w:jc w:val="center"/>
        <w:rPr>
          <w:sz w:val="24"/>
          <w:szCs w:val="24"/>
        </w:rPr>
      </w:pPr>
      <w:r w:rsidRPr="00AA00DD">
        <w:rPr>
          <w:sz w:val="24"/>
          <w:szCs w:val="24"/>
        </w:rPr>
        <w:t>расчета показателей (индикаторов)</w:t>
      </w:r>
      <w:r w:rsidR="00F84129" w:rsidRPr="00AA00DD">
        <w:rPr>
          <w:sz w:val="24"/>
          <w:szCs w:val="24"/>
        </w:rPr>
        <w:t xml:space="preserve"> </w:t>
      </w:r>
      <w:r w:rsidRPr="00AA00DD">
        <w:rPr>
          <w:sz w:val="24"/>
          <w:szCs w:val="24"/>
        </w:rPr>
        <w:t xml:space="preserve">муниципальной программы </w:t>
      </w:r>
      <w:r w:rsidR="009F7851" w:rsidRPr="00AA00DD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AA00DD">
        <w:rPr>
          <w:sz w:val="24"/>
          <w:szCs w:val="24"/>
        </w:rPr>
        <w:t>«</w:t>
      </w:r>
      <w:r w:rsidR="00966888" w:rsidRPr="00AA00DD">
        <w:rPr>
          <w:sz w:val="24"/>
          <w:szCs w:val="24"/>
        </w:rPr>
        <w:t xml:space="preserve">Обеспечение доступным и комфортным жильем и коммунальными </w:t>
      </w:r>
    </w:p>
    <w:p w:rsidR="0010771E" w:rsidRPr="00AA00DD" w:rsidRDefault="00966888" w:rsidP="00F84129">
      <w:pPr>
        <w:pStyle w:val="ConsPlusNormal"/>
        <w:jc w:val="center"/>
        <w:rPr>
          <w:sz w:val="24"/>
          <w:szCs w:val="24"/>
        </w:rPr>
      </w:pPr>
      <w:r w:rsidRPr="00AA00DD">
        <w:rPr>
          <w:sz w:val="24"/>
          <w:szCs w:val="24"/>
        </w:rPr>
        <w:t>услугами населения Подгоренского сельского поселения</w:t>
      </w:r>
      <w:r w:rsidR="0010771E" w:rsidRPr="00AA00DD">
        <w:rPr>
          <w:bCs/>
          <w:sz w:val="24"/>
          <w:szCs w:val="24"/>
        </w:rPr>
        <w:t xml:space="preserve">» </w:t>
      </w:r>
    </w:p>
    <w:p w:rsidR="0010771E" w:rsidRPr="00AA00DD" w:rsidRDefault="0010771E" w:rsidP="0010771E">
      <w:pPr>
        <w:rPr>
          <w:rFonts w:cs="Arial"/>
        </w:rPr>
      </w:pP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4859"/>
        <w:gridCol w:w="1448"/>
        <w:gridCol w:w="3088"/>
      </w:tblGrid>
      <w:tr w:rsidR="0010771E" w:rsidRPr="00AA00DD" w:rsidTr="00D92353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0F21E8" w:rsidP="00F84129">
            <w:pPr>
              <w:ind w:firstLine="0"/>
              <w:jc w:val="center"/>
              <w:rPr>
                <w:rFonts w:cs="Arial"/>
              </w:rPr>
            </w:pPr>
            <w:hyperlink r:id="rId13" w:anchor="'Приложение 2 к '!P942" w:history="1">
              <w:r w:rsidR="0010771E" w:rsidRPr="00AA00DD">
                <w:rPr>
                  <w:rStyle w:val="a3"/>
                  <w:rFonts w:cs="Arial"/>
                  <w:color w:val="auto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  Единицы измерения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0F21E8" w:rsidP="00F84129">
            <w:pPr>
              <w:ind w:firstLine="0"/>
              <w:jc w:val="center"/>
              <w:rPr>
                <w:rFonts w:cs="Arial"/>
              </w:rPr>
            </w:pPr>
            <w:hyperlink r:id="rId14" w:anchor="'Приложение 2 к '!P943" w:history="1">
              <w:r w:rsidR="0010771E" w:rsidRPr="00AA00DD">
                <w:rPr>
                  <w:rStyle w:val="a3"/>
                  <w:rFonts w:cs="Arial"/>
                  <w:color w:val="auto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2D5A26">
            <w:pPr>
              <w:ind w:hanging="36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10771E" w:rsidP="007F6526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Орган, ответственный за сбор данных для расчета показателя (индикатора)</w:t>
            </w:r>
          </w:p>
        </w:tc>
      </w:tr>
      <w:tr w:rsidR="0010771E" w:rsidRPr="00AA00DD" w:rsidTr="00D92353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6</w:t>
            </w:r>
          </w:p>
        </w:tc>
      </w:tr>
      <w:tr w:rsidR="0010771E" w:rsidRPr="00AA00DD" w:rsidTr="00D92353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794229" w:rsidP="0093596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 </w:t>
            </w:r>
            <w:r w:rsidR="0093596E" w:rsidRPr="00AA00DD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AA00DD">
              <w:rPr>
                <w:rFonts w:cs="Arial"/>
              </w:rPr>
              <w:t>«Обеспечение доступным и комфортным жильем и коммунальными услугами населения Подгоренского сельского поселения»</w:t>
            </w:r>
          </w:p>
        </w:tc>
      </w:tr>
      <w:tr w:rsidR="00FD2631" w:rsidRPr="00AA00DD" w:rsidTr="008137BA">
        <w:trPr>
          <w:trHeight w:val="5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AA00DD" w:rsidRDefault="00FD2631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  <w:p w:rsidR="00FD2631" w:rsidRPr="00AA00DD" w:rsidRDefault="00FD2631" w:rsidP="00FD263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1" w:rsidRPr="00AA00DD" w:rsidRDefault="00FD2631" w:rsidP="00FD2631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AA00DD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чел.</w:t>
            </w:r>
          </w:p>
        </w:tc>
        <w:tc>
          <w:tcPr>
            <w:tcW w:w="48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6526" w:rsidRPr="00AA00DD" w:rsidRDefault="007F6526" w:rsidP="007F652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t>Показатель определяется. как фактическое количество граждан, снятых с учета нуждающихся в улучшении жилищных условий, в связи с улучшением жилищных условий</w:t>
            </w:r>
          </w:p>
          <w:p w:rsidR="007F6526" w:rsidRPr="00AA00DD" w:rsidRDefault="007F6526" w:rsidP="001B5BCF">
            <w:pPr>
              <w:jc w:val="center"/>
              <w:rPr>
                <w:rFonts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631" w:rsidRPr="00AA00DD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20 января </w:t>
            </w:r>
            <w:r w:rsidR="008137BA" w:rsidRPr="00AA00DD">
              <w:rPr>
                <w:rFonts w:cs="Arial"/>
              </w:rPr>
              <w:t>г</w:t>
            </w:r>
            <w:r w:rsidRPr="00AA00DD">
              <w:rPr>
                <w:rFonts w:cs="Arial"/>
              </w:rPr>
              <w:t>ода следующего за отчетным</w:t>
            </w:r>
          </w:p>
          <w:p w:rsidR="008137BA" w:rsidRPr="00AA00DD" w:rsidRDefault="008137BA" w:rsidP="008137B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31" w:rsidRPr="00AA00DD" w:rsidRDefault="00FD2631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10771E" w:rsidRPr="00AA00DD" w:rsidTr="008137BA">
        <w:trPr>
          <w:trHeight w:val="5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966888" w:rsidP="008137BA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 xml:space="preserve">Подпрограмма 1. </w:t>
            </w:r>
            <w:r w:rsidR="00F74EC0" w:rsidRPr="00AA00DD">
              <w:rPr>
                <w:rFonts w:cs="Arial"/>
              </w:rPr>
              <w:t xml:space="preserve">Подгоренского сельского поселения </w:t>
            </w:r>
            <w:r w:rsidRPr="00AA00DD">
              <w:rPr>
                <w:rFonts w:cs="Arial"/>
              </w:rPr>
              <w:t>«Развитие градостроительной деятельности Подгоренского сельского поселения»</w:t>
            </w:r>
          </w:p>
        </w:tc>
      </w:tr>
      <w:tr w:rsidR="009A5D5E" w:rsidRPr="00AA00DD" w:rsidTr="00D92353">
        <w:trPr>
          <w:trHeight w:val="32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D5E" w:rsidRPr="00AA00DD" w:rsidRDefault="009A5D5E" w:rsidP="00966888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1.1. Актуализация документов территориального планирования</w:t>
            </w:r>
          </w:p>
        </w:tc>
      </w:tr>
      <w:tr w:rsidR="0010771E" w:rsidRPr="00AA00DD" w:rsidTr="00D92353">
        <w:trPr>
          <w:trHeight w:val="140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4F0A37" w:rsidP="009A5D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1.1.</w:t>
            </w:r>
            <w:r w:rsidR="009A5D5E" w:rsidRPr="00AA00DD">
              <w:rPr>
                <w:rFonts w:cs="Arial"/>
              </w:rPr>
              <w:t xml:space="preserve">1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7F6526" w:rsidP="00966888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 w:rsidR="00CA6A1B" w:rsidRPr="00AA00DD">
              <w:rPr>
                <w:rFonts w:cs="Arial"/>
              </w:rPr>
              <w:t>Подгорен</w:t>
            </w:r>
            <w:r w:rsidRPr="00AA00DD">
              <w:rPr>
                <w:rFonts w:cs="Arial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D5E" w:rsidRPr="00AA00DD" w:rsidRDefault="006532AA" w:rsidP="009A5D5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д</w:t>
            </w:r>
            <w:r w:rsidR="009A5D5E" w:rsidRPr="00AA00DD">
              <w:rPr>
                <w:rFonts w:cs="Arial"/>
              </w:rPr>
              <w:t>а/нет</w:t>
            </w:r>
          </w:p>
          <w:p w:rsidR="0010771E" w:rsidRPr="00AA00DD" w:rsidRDefault="0010771E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7F6526" w:rsidP="007F6526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CA6A1B" w:rsidRPr="00AA00DD">
              <w:rPr>
                <w:rFonts w:cs="Arial"/>
              </w:rPr>
              <w:t>Подгорен</w:t>
            </w:r>
            <w:r w:rsidRPr="00AA00DD">
              <w:rPr>
                <w:rFonts w:cs="Arial"/>
              </w:rPr>
              <w:t>ского сельского поселения Россошанского муниципального района в новой редакции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2D5A26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2D5A26" w:rsidP="002D5A26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2D5A26" w:rsidRPr="00AA00DD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AA00DD" w:rsidRDefault="002D5A26" w:rsidP="0093596E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П</w:t>
            </w:r>
            <w:r w:rsidR="0093596E" w:rsidRPr="00AA00DD">
              <w:rPr>
                <w:rFonts w:cs="Arial"/>
              </w:rPr>
              <w:t>одпрограмма</w:t>
            </w:r>
            <w:r w:rsidRPr="00AA00DD">
              <w:rPr>
                <w:rFonts w:cs="Arial"/>
              </w:rPr>
              <w:t xml:space="preserve"> 2</w:t>
            </w:r>
            <w:r w:rsidR="0093596E" w:rsidRPr="00AA00DD">
              <w:rPr>
                <w:rFonts w:cs="Arial"/>
              </w:rPr>
              <w:t>.</w:t>
            </w:r>
            <w:r w:rsidRPr="00AA00DD">
              <w:rPr>
                <w:rFonts w:cs="Arial"/>
              </w:rPr>
              <w:t xml:space="preserve"> «</w:t>
            </w:r>
            <w:r w:rsidR="00F74EC0" w:rsidRPr="00AA00DD">
              <w:rPr>
                <w:rFonts w:cs="Arial"/>
              </w:rPr>
              <w:t>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2D5A26" w:rsidRPr="00AA00DD" w:rsidTr="00D92353">
        <w:trPr>
          <w:trHeight w:val="294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A26" w:rsidRPr="00AA00DD" w:rsidRDefault="002D5A26" w:rsidP="00FB0790">
            <w:pPr>
              <w:ind w:firstLine="0"/>
              <w:jc w:val="left"/>
              <w:rPr>
                <w:rFonts w:cs="Arial"/>
              </w:rPr>
            </w:pPr>
            <w:r w:rsidRPr="00AA00DD">
              <w:rPr>
                <w:rFonts w:cs="Arial"/>
              </w:rPr>
              <w:t xml:space="preserve">Основное мероприятие 2.1. </w:t>
            </w:r>
            <w:r w:rsidR="00FB0790" w:rsidRPr="00AA00DD">
              <w:rPr>
                <w:rFonts w:cs="Arial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</w:tr>
      <w:tr w:rsidR="007F6526" w:rsidRPr="00AA00DD" w:rsidTr="00D92353">
        <w:trPr>
          <w:trHeight w:val="108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AA00DD" w:rsidRDefault="007F6526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AA00DD" w:rsidRDefault="007F6526" w:rsidP="002460D2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AA00DD">
              <w:rPr>
                <w:rFonts w:cs="Arial"/>
              </w:rPr>
              <w:t>Количество аварий на объектах коммунальной инфраструктуры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AA00DD" w:rsidRDefault="007F6526" w:rsidP="002460D2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t>ед.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26" w:rsidRPr="00AA00DD" w:rsidRDefault="007F6526" w:rsidP="00FB0790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t>Показатель формируется исходя из фактического</w:t>
            </w:r>
            <w:r w:rsidR="00FB0790" w:rsidRPr="00AA00DD">
              <w:rPr>
                <w:rFonts w:cs="Arial"/>
                <w:lang w:eastAsia="ar-SA"/>
              </w:rPr>
              <w:t xml:space="preserve"> </w:t>
            </w:r>
            <w:r w:rsidRPr="00AA00DD">
              <w:rPr>
                <w:rFonts w:cs="Arial"/>
                <w:lang w:eastAsia="ar-SA"/>
              </w:rPr>
              <w:t>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26" w:rsidRPr="00AA00DD" w:rsidRDefault="007F6526" w:rsidP="00FD2631">
            <w:pPr>
              <w:ind w:hanging="36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 января года следующего за отчетным</w:t>
            </w:r>
          </w:p>
          <w:p w:rsidR="007F6526" w:rsidRPr="00AA00DD" w:rsidRDefault="007F6526" w:rsidP="008137BA">
            <w:pPr>
              <w:ind w:hanging="36"/>
              <w:jc w:val="center"/>
              <w:rPr>
                <w:rFonts w:cs="Aria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26" w:rsidRPr="00AA00DD" w:rsidRDefault="007F6526" w:rsidP="008137B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AA00DD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AA00DD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AA00DD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AA00DD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6532AA" w:rsidRPr="00AA00DD" w:rsidRDefault="006532A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4F0A37" w:rsidRPr="00AA00DD" w:rsidRDefault="004F0A37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8137BA" w:rsidRPr="00AA00DD" w:rsidRDefault="008137B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8137BA" w:rsidRPr="00AA00DD" w:rsidRDefault="008137B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8137BA" w:rsidRDefault="008137B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7224DA" w:rsidRPr="00AA00DD" w:rsidRDefault="007224DA" w:rsidP="0010771E">
      <w:pPr>
        <w:widowControl w:val="0"/>
        <w:autoSpaceDE w:val="0"/>
        <w:ind w:firstLine="709"/>
        <w:jc w:val="right"/>
        <w:rPr>
          <w:rFonts w:cs="Arial"/>
        </w:rPr>
      </w:pPr>
    </w:p>
    <w:p w:rsidR="00FB0790" w:rsidRPr="00AA00DD" w:rsidRDefault="0010771E" w:rsidP="00FB0790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lastRenderedPageBreak/>
        <w:t xml:space="preserve">Приложение 3 </w:t>
      </w:r>
    </w:p>
    <w:p w:rsidR="0010771E" w:rsidRPr="00AA00DD" w:rsidRDefault="00FB0790" w:rsidP="00FB0790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t xml:space="preserve">к муниципальной программе </w:t>
      </w:r>
      <w:r w:rsidR="009F7851" w:rsidRPr="00AA00DD">
        <w:rPr>
          <w:rFonts w:cs="Arial"/>
        </w:rPr>
        <w:t>Подгорен</w:t>
      </w:r>
      <w:r w:rsidRPr="00AA00DD">
        <w:rPr>
          <w:rFonts w:cs="Arial"/>
        </w:rPr>
        <w:t xml:space="preserve">ского сельского поселения </w:t>
      </w:r>
      <w:r w:rsidR="009F7851" w:rsidRPr="00AA00DD">
        <w:rPr>
          <w:rFonts w:eastAsia="Calibri" w:cs="Arial"/>
        </w:rPr>
        <w:t xml:space="preserve">Россошанского муниципального района </w:t>
      </w:r>
      <w:r w:rsidRPr="00AA00DD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CA6A1B" w:rsidRPr="00AA00DD">
        <w:rPr>
          <w:rFonts w:cs="Arial"/>
        </w:rPr>
        <w:t>Подгорен</w:t>
      </w:r>
      <w:r w:rsidRPr="00AA00DD">
        <w:rPr>
          <w:rFonts w:cs="Arial"/>
        </w:rPr>
        <w:t>ского сельского поселения»</w:t>
      </w:r>
    </w:p>
    <w:p w:rsidR="0010771E" w:rsidRPr="00AA00DD" w:rsidRDefault="0010771E" w:rsidP="0010771E">
      <w:pPr>
        <w:ind w:firstLine="709"/>
        <w:jc w:val="right"/>
        <w:rPr>
          <w:rFonts w:cs="Arial"/>
          <w:bCs/>
          <w:caps/>
        </w:rPr>
      </w:pPr>
    </w:p>
    <w:p w:rsidR="0010771E" w:rsidRPr="00AA00DD" w:rsidRDefault="0010771E" w:rsidP="0010771E">
      <w:pPr>
        <w:pStyle w:val="ConsPlusNormal"/>
        <w:jc w:val="center"/>
        <w:rPr>
          <w:sz w:val="24"/>
          <w:szCs w:val="24"/>
        </w:rPr>
      </w:pPr>
      <w:r w:rsidRPr="00AA00DD">
        <w:rPr>
          <w:sz w:val="24"/>
          <w:szCs w:val="24"/>
        </w:rPr>
        <w:t>Перечень</w:t>
      </w:r>
    </w:p>
    <w:p w:rsidR="0010771E" w:rsidRPr="00AA00DD" w:rsidRDefault="0010771E" w:rsidP="00D92353">
      <w:pPr>
        <w:pStyle w:val="ConsPlusNormal"/>
        <w:jc w:val="center"/>
        <w:rPr>
          <w:sz w:val="24"/>
          <w:szCs w:val="24"/>
        </w:rPr>
      </w:pPr>
      <w:r w:rsidRPr="00AA00DD">
        <w:rPr>
          <w:sz w:val="24"/>
          <w:szCs w:val="24"/>
        </w:rPr>
        <w:t>основных мероприятий подпрограмм и мероприятий,</w:t>
      </w:r>
      <w:r w:rsidR="00F84129" w:rsidRPr="00AA00DD">
        <w:rPr>
          <w:sz w:val="24"/>
          <w:szCs w:val="24"/>
        </w:rPr>
        <w:t xml:space="preserve"> </w:t>
      </w:r>
      <w:r w:rsidRPr="00AA00DD">
        <w:rPr>
          <w:sz w:val="24"/>
          <w:szCs w:val="24"/>
        </w:rPr>
        <w:t>реализуемых в рамках муниципальной программы</w:t>
      </w:r>
      <w:r w:rsidR="00D92353" w:rsidRPr="00AA00DD">
        <w:rPr>
          <w:sz w:val="24"/>
          <w:szCs w:val="24"/>
        </w:rPr>
        <w:t xml:space="preserve"> Подгоренского сельского поселения Россошанского муниципального района</w:t>
      </w:r>
      <w:r w:rsidRPr="00AA00DD">
        <w:rPr>
          <w:sz w:val="24"/>
          <w:szCs w:val="24"/>
        </w:rPr>
        <w:t xml:space="preserve"> «</w:t>
      </w:r>
      <w:r w:rsidR="00B6082B" w:rsidRPr="00AA00DD">
        <w:rPr>
          <w:sz w:val="24"/>
          <w:szCs w:val="24"/>
        </w:rPr>
        <w:t>Обеспечение доступным и комфортным жильем и коммунальными услугами населения Подгоренского сельского поселения</w:t>
      </w:r>
      <w:r w:rsidRPr="00AA00DD">
        <w:rPr>
          <w:sz w:val="24"/>
          <w:szCs w:val="24"/>
        </w:rPr>
        <w:t>»</w:t>
      </w:r>
    </w:p>
    <w:tbl>
      <w:tblPr>
        <w:tblW w:w="1530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426"/>
        <w:gridCol w:w="2426"/>
        <w:gridCol w:w="2427"/>
        <w:gridCol w:w="2427"/>
        <w:gridCol w:w="2427"/>
        <w:gridCol w:w="3176"/>
      </w:tblGrid>
      <w:tr w:rsidR="0010771E" w:rsidRPr="00AA00DD" w:rsidTr="00D92353">
        <w:trPr>
          <w:trHeight w:val="15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4F0A37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4F0A37">
            <w:pPr>
              <w:ind w:firstLine="4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4F0A37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Исполнитель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0F21E8" w:rsidP="001B5BCF">
            <w:pPr>
              <w:ind w:firstLine="30"/>
              <w:jc w:val="center"/>
              <w:rPr>
                <w:rFonts w:cs="Arial"/>
              </w:rPr>
            </w:pPr>
            <w:hyperlink r:id="rId15" w:anchor="'Приложение 3 к'!P1079" w:history="1">
              <w:r w:rsidR="0010771E" w:rsidRPr="00AA00DD">
                <w:rPr>
                  <w:rStyle w:val="a3"/>
                  <w:rFonts w:cs="Arial"/>
                  <w:color w:val="auto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10771E" w:rsidRPr="00AA00DD" w:rsidTr="00D92353">
        <w:trPr>
          <w:trHeight w:val="30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10771E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6</w:t>
            </w:r>
          </w:p>
        </w:tc>
      </w:tr>
      <w:tr w:rsidR="0010771E" w:rsidRPr="00AA00DD" w:rsidTr="00D92353">
        <w:trPr>
          <w:trHeight w:val="222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F74EC0" w:rsidP="00F74EC0">
            <w:pPr>
              <w:ind w:firstLine="30"/>
              <w:jc w:val="left"/>
              <w:rPr>
                <w:rFonts w:cs="Arial"/>
              </w:rPr>
            </w:pPr>
            <w:r w:rsidRPr="00AA00DD">
              <w:rPr>
                <w:rFonts w:cs="Arial"/>
              </w:rPr>
              <w:t>Муниципальная программа</w:t>
            </w:r>
            <w:r w:rsidR="0010771E" w:rsidRPr="00AA00DD">
              <w:rPr>
                <w:rFonts w:cs="Arial"/>
              </w:rPr>
              <w:t xml:space="preserve"> </w:t>
            </w:r>
            <w:r w:rsidRPr="00AA00DD">
              <w:rPr>
                <w:rFonts w:cs="Arial"/>
              </w:rPr>
              <w:t>Подгоренского сельского поселения</w:t>
            </w:r>
            <w:r w:rsidR="0093596E" w:rsidRPr="00AA00DD">
              <w:rPr>
                <w:rFonts w:cs="Arial"/>
              </w:rPr>
              <w:t xml:space="preserve"> </w:t>
            </w:r>
            <w:r w:rsidR="0010771E" w:rsidRPr="00AA00DD">
              <w:rPr>
                <w:rFonts w:cs="Arial"/>
              </w:rPr>
              <w:t>«</w:t>
            </w:r>
            <w:r w:rsidR="00B6082B" w:rsidRPr="00AA00DD">
              <w:rPr>
                <w:rFonts w:cs="Arial"/>
              </w:rPr>
              <w:t>Обеспечение доступным и комфортным жильем и коммунальными услугами населения Подгоренского сельского поселения</w:t>
            </w:r>
            <w:r w:rsidR="0010771E" w:rsidRPr="00AA00DD">
              <w:rPr>
                <w:rFonts w:cs="Arial"/>
              </w:rPr>
              <w:t xml:space="preserve">» </w:t>
            </w:r>
          </w:p>
        </w:tc>
      </w:tr>
      <w:tr w:rsidR="0010771E" w:rsidRPr="00AA00DD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B6082B" w:rsidP="004F0A37">
            <w:pPr>
              <w:ind w:firstLine="30"/>
              <w:jc w:val="left"/>
              <w:rPr>
                <w:rFonts w:cs="Arial"/>
              </w:rPr>
            </w:pPr>
            <w:r w:rsidRPr="00AA00DD">
              <w:rPr>
                <w:rFonts w:cs="Arial"/>
              </w:rPr>
              <w:t>Подпрограмма 1. «Развитие градостроительной деятельности Подгоренского сельского поселения»</w:t>
            </w:r>
          </w:p>
        </w:tc>
      </w:tr>
      <w:tr w:rsidR="00B6082B" w:rsidRPr="00AA00DD" w:rsidTr="00D92353">
        <w:trPr>
          <w:trHeight w:val="178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29" w:rsidRPr="00AA00DD" w:rsidRDefault="00B6082B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Основное </w:t>
            </w:r>
          </w:p>
          <w:p w:rsidR="00B6082B" w:rsidRPr="00AA00DD" w:rsidRDefault="00B6082B" w:rsidP="006532A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мероприятие 1.1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AA00DD" w:rsidRDefault="00DB7CC2" w:rsidP="001A3CE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lang w:eastAsia="ar-SA"/>
              </w:rPr>
              <w:t xml:space="preserve">Актуализация Схемы территориального планирования Подгоренского сельского поселения Россошанского муниципального района </w:t>
            </w:r>
            <w:r w:rsidRPr="00AA00DD">
              <w:rPr>
                <w:rFonts w:cs="Arial"/>
                <w:lang w:eastAsia="ar-SA"/>
              </w:rPr>
              <w:lastRenderedPageBreak/>
              <w:t>Воронежской области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7CC2" w:rsidP="00DB7CC2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lastRenderedPageBreak/>
              <w:t>Наличие актуализированной Схемы территориального планирования Подгоренского сельского поселения Россошанского муниципального района</w:t>
            </w:r>
          </w:p>
          <w:p w:rsidR="00B6082B" w:rsidRPr="00AA00DD" w:rsidRDefault="00DB7CC2" w:rsidP="00D92353">
            <w:pPr>
              <w:tabs>
                <w:tab w:val="left" w:pos="480"/>
              </w:tabs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  <w:lang w:eastAsia="ar-SA"/>
              </w:rPr>
              <w:lastRenderedPageBreak/>
              <w:t>Воронежской области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AA00DD" w:rsidRDefault="00DB1D91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2021 – 2027</w:t>
            </w:r>
            <w:r w:rsidR="00B6082B" w:rsidRPr="00AA00DD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82B" w:rsidRPr="00AA00DD" w:rsidRDefault="004F0A37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82B" w:rsidRPr="00AA00DD" w:rsidRDefault="00DB7CC2" w:rsidP="00D2129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10771E" w:rsidRPr="00AA00DD" w:rsidTr="00D92353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1E" w:rsidRPr="00AA00DD" w:rsidRDefault="00B6082B" w:rsidP="00FB0790">
            <w:pPr>
              <w:ind w:firstLine="30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Подпрограмма 2. «Создание условий для обеспечения качественными услугами ЖКХ населения Подгоренского сельского поселения»</w:t>
            </w:r>
          </w:p>
        </w:tc>
      </w:tr>
      <w:tr w:rsidR="00DB7CC2" w:rsidRPr="00AA00DD" w:rsidTr="00D92353">
        <w:trPr>
          <w:trHeight w:val="84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7CC2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2.1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7CC2" w:rsidP="001A3CE8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t>Количество аварий на объектах коммунальной инфраструктуры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7CC2" w:rsidP="001A3CE8">
            <w:pPr>
              <w:suppressAutoHyphens/>
              <w:ind w:firstLine="30"/>
              <w:jc w:val="center"/>
              <w:rPr>
                <w:rFonts w:cs="Arial"/>
                <w:lang w:eastAsia="ar-SA"/>
              </w:rPr>
            </w:pPr>
            <w:r w:rsidRPr="00AA00DD">
              <w:rPr>
                <w:rFonts w:cs="Arial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1D91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2021 – 2027</w:t>
            </w:r>
            <w:r w:rsidR="00DB7CC2" w:rsidRPr="00AA00DD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C2" w:rsidRPr="00AA00DD" w:rsidRDefault="00DB7CC2" w:rsidP="001B5BCF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C2" w:rsidRPr="00AA00DD" w:rsidRDefault="00DB7CC2" w:rsidP="00FB0790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Обеспечение качественными услугами ЖКХ населения Подгоренского сельского поселения</w:t>
            </w:r>
          </w:p>
        </w:tc>
      </w:tr>
    </w:tbl>
    <w:p w:rsidR="0010771E" w:rsidRPr="00AA00DD" w:rsidRDefault="0010771E" w:rsidP="0010771E">
      <w:pPr>
        <w:jc w:val="center"/>
        <w:rPr>
          <w:rFonts w:cs="Arial"/>
        </w:rPr>
      </w:pPr>
    </w:p>
    <w:p w:rsidR="0010771E" w:rsidRPr="00AA00DD" w:rsidRDefault="0010771E" w:rsidP="0010771E">
      <w:pPr>
        <w:jc w:val="center"/>
        <w:rPr>
          <w:rFonts w:cs="Arial"/>
        </w:rPr>
      </w:pPr>
    </w:p>
    <w:p w:rsidR="0010771E" w:rsidRPr="00AA00DD" w:rsidRDefault="0010771E" w:rsidP="0010771E">
      <w:pPr>
        <w:jc w:val="center"/>
        <w:rPr>
          <w:rFonts w:cs="Arial"/>
        </w:rPr>
      </w:pPr>
    </w:p>
    <w:p w:rsidR="0010771E" w:rsidRPr="00AA00DD" w:rsidRDefault="0010771E" w:rsidP="0010771E">
      <w:pPr>
        <w:jc w:val="center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10771E" w:rsidRPr="00AA00DD" w:rsidRDefault="0010771E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D92353" w:rsidRPr="00AA00DD" w:rsidRDefault="00D92353" w:rsidP="0010771E">
      <w:pPr>
        <w:ind w:firstLine="709"/>
        <w:jc w:val="right"/>
        <w:rPr>
          <w:rFonts w:cs="Arial"/>
        </w:rPr>
      </w:pPr>
    </w:p>
    <w:p w:rsidR="007224DA" w:rsidRDefault="007224DA" w:rsidP="00427E25">
      <w:pPr>
        <w:widowControl w:val="0"/>
        <w:autoSpaceDE w:val="0"/>
        <w:ind w:left="8505" w:firstLine="0"/>
        <w:rPr>
          <w:rFonts w:cs="Arial"/>
        </w:rPr>
      </w:pPr>
    </w:p>
    <w:p w:rsidR="00427E25" w:rsidRPr="00AA00DD" w:rsidRDefault="00427E25" w:rsidP="00427E25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lastRenderedPageBreak/>
        <w:t xml:space="preserve">Приложение 4 </w:t>
      </w:r>
    </w:p>
    <w:p w:rsidR="0010771E" w:rsidRPr="00AA00DD" w:rsidRDefault="00427E25" w:rsidP="00427E25">
      <w:pPr>
        <w:widowControl w:val="0"/>
        <w:autoSpaceDE w:val="0"/>
        <w:ind w:left="8505" w:firstLine="0"/>
        <w:rPr>
          <w:rFonts w:cs="Arial"/>
        </w:rPr>
      </w:pPr>
      <w:r w:rsidRPr="00AA00DD">
        <w:rPr>
          <w:rFonts w:cs="Arial"/>
        </w:rPr>
        <w:t xml:space="preserve">к муниципальной программе </w:t>
      </w:r>
      <w:r w:rsidR="009F7851" w:rsidRPr="00AA00DD">
        <w:rPr>
          <w:rFonts w:cs="Arial"/>
        </w:rPr>
        <w:t xml:space="preserve">Подгоренского сельского поселения </w:t>
      </w:r>
      <w:r w:rsidR="009F7851" w:rsidRPr="00AA00DD">
        <w:rPr>
          <w:rFonts w:eastAsia="Calibri" w:cs="Arial"/>
        </w:rPr>
        <w:t xml:space="preserve">Россошанского муниципального района </w:t>
      </w:r>
      <w:r w:rsidRPr="00AA00DD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F7851" w:rsidRPr="00AA00DD">
        <w:rPr>
          <w:rFonts w:cs="Arial"/>
        </w:rPr>
        <w:t>Подгорен</w:t>
      </w:r>
      <w:r w:rsidRPr="00AA00DD">
        <w:rPr>
          <w:rFonts w:cs="Arial"/>
        </w:rPr>
        <w:t>ского сельского поселения»</w:t>
      </w:r>
    </w:p>
    <w:p w:rsidR="0010771E" w:rsidRPr="00AA00DD" w:rsidRDefault="0010771E" w:rsidP="0010771E">
      <w:pPr>
        <w:jc w:val="center"/>
        <w:rPr>
          <w:rFonts w:cs="Arial"/>
        </w:rPr>
      </w:pPr>
    </w:p>
    <w:p w:rsidR="004E4735" w:rsidRPr="00AA00DD" w:rsidRDefault="00F84129" w:rsidP="00D92353">
      <w:pPr>
        <w:pStyle w:val="Title"/>
        <w:spacing w:before="0" w:after="0"/>
        <w:ind w:left="567" w:firstLine="0"/>
        <w:rPr>
          <w:b w:val="0"/>
          <w:sz w:val="24"/>
          <w:szCs w:val="24"/>
        </w:rPr>
      </w:pPr>
      <w:r w:rsidRPr="00AA00DD">
        <w:rPr>
          <w:b w:val="0"/>
          <w:sz w:val="24"/>
          <w:szCs w:val="24"/>
        </w:rPr>
        <w:t xml:space="preserve">Расходы бюджета на реализацию муниципальной программы Подгоренского сельского поселения </w:t>
      </w:r>
      <w:r w:rsidR="00D92353" w:rsidRPr="00AA00DD">
        <w:rPr>
          <w:b w:val="0"/>
          <w:sz w:val="24"/>
          <w:szCs w:val="24"/>
        </w:rPr>
        <w:t>Россошан</w:t>
      </w:r>
      <w:r w:rsidR="008137BA" w:rsidRPr="00AA00DD">
        <w:rPr>
          <w:b w:val="0"/>
          <w:sz w:val="24"/>
          <w:szCs w:val="24"/>
        </w:rPr>
        <w:t>с</w:t>
      </w:r>
      <w:r w:rsidR="00D92353" w:rsidRPr="00AA00DD">
        <w:rPr>
          <w:b w:val="0"/>
          <w:sz w:val="24"/>
          <w:szCs w:val="24"/>
        </w:rPr>
        <w:t>кого муниципального района</w:t>
      </w:r>
      <w:r w:rsidR="00314838" w:rsidRPr="00AA00DD">
        <w:rPr>
          <w:b w:val="0"/>
          <w:sz w:val="24"/>
          <w:szCs w:val="24"/>
        </w:rPr>
        <w:t xml:space="preserve"> </w:t>
      </w:r>
      <w:r w:rsidR="004E4735" w:rsidRPr="00AA00DD">
        <w:rPr>
          <w:b w:val="0"/>
          <w:sz w:val="24"/>
          <w:szCs w:val="24"/>
        </w:rPr>
        <w:t xml:space="preserve">«Обеспечение доступным и комфортным жильем и коммунальными услугами населения» </w:t>
      </w:r>
    </w:p>
    <w:tbl>
      <w:tblPr>
        <w:tblW w:w="1516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418"/>
        <w:gridCol w:w="992"/>
        <w:gridCol w:w="992"/>
        <w:gridCol w:w="993"/>
        <w:gridCol w:w="992"/>
        <w:gridCol w:w="850"/>
        <w:gridCol w:w="993"/>
        <w:gridCol w:w="992"/>
        <w:gridCol w:w="850"/>
        <w:gridCol w:w="851"/>
        <w:gridCol w:w="850"/>
        <w:gridCol w:w="993"/>
        <w:gridCol w:w="708"/>
      </w:tblGrid>
      <w:tr w:rsidR="006A5385" w:rsidRPr="00AA00DD" w:rsidTr="00AA00DD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84129">
            <w:pPr>
              <w:ind w:firstLine="2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84129">
            <w:pPr>
              <w:ind w:firstLine="2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84129">
            <w:pPr>
              <w:ind w:firstLine="2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84129">
            <w:pPr>
              <w:ind w:firstLine="2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385" w:rsidRPr="00AA00DD" w:rsidRDefault="006A5385" w:rsidP="001B5BCF">
            <w:pPr>
              <w:jc w:val="center"/>
              <w:rPr>
                <w:rFonts w:cs="Arial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Расходы бюджета, тыс. руб.</w:t>
            </w:r>
          </w:p>
        </w:tc>
      </w:tr>
      <w:tr w:rsidR="006A5385" w:rsidRPr="00AA00DD" w:rsidTr="00AA00DD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07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</w:tr>
      <w:tr w:rsidR="006A5385" w:rsidRPr="00AA00DD" w:rsidTr="00AA00DD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385" w:rsidRPr="00AA00DD" w:rsidRDefault="006A5385" w:rsidP="001B5BCF">
            <w:pPr>
              <w:jc w:val="center"/>
              <w:rPr>
                <w:rFonts w:cs="Arial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DB1D91" w:rsidRPr="00AA00DD" w:rsidTr="00DB1D9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Первый год реализации (текущий год), 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1" w:rsidRPr="00AA00DD" w:rsidRDefault="00DB1D91" w:rsidP="00B12B61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D91" w:rsidRPr="00AA00DD" w:rsidRDefault="006A5385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2027</w:t>
            </w:r>
          </w:p>
        </w:tc>
      </w:tr>
      <w:tr w:rsidR="00DB1D91" w:rsidRPr="00AA00DD" w:rsidTr="00DB1D91">
        <w:trPr>
          <w:trHeight w:val="7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 том числе по источникам: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F84129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</w:tr>
      <w:tr w:rsidR="00DB1D91" w:rsidRPr="00AA00DD" w:rsidTr="00DB1D9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92353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</w:tr>
      <w:tr w:rsidR="00DB1D91" w:rsidRPr="00AA00DD" w:rsidTr="00DB1D91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31483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</w:t>
            </w:r>
          </w:p>
        </w:tc>
      </w:tr>
      <w:tr w:rsidR="00DB1D91" w:rsidRPr="00AA00DD" w:rsidTr="00DB1D91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96E9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Обеспечение доступным и </w:t>
            </w:r>
            <w:r w:rsidRPr="00AA00DD">
              <w:rPr>
                <w:rFonts w:cs="Arial"/>
              </w:rPr>
              <w:lastRenderedPageBreak/>
              <w:t>комфортным жильем и коммунальными услугами населения Подгоренского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4E4735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2362</w:t>
            </w:r>
            <w:r w:rsidR="00DB1D91" w:rsidRPr="00AA00DD">
              <w:rPr>
                <w:rFonts w:cs="Arial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4E4735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2362,9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E473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E4735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6D1D01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947,5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4E4735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347,3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E4735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1680,9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A513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A513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DA513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DA513E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DB1D91" w:rsidRPr="00AA00DD" w:rsidTr="00DB1D91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9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84129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color w:val="000000"/>
              </w:rPr>
              <w:t>Администрация Подгоренского сельского поселения</w:t>
            </w:r>
          </w:p>
          <w:p w:rsidR="00DB1D91" w:rsidRPr="00AA00DD" w:rsidRDefault="00DB1D91" w:rsidP="00F8412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2362</w:t>
            </w:r>
            <w:r w:rsidR="00DB1D91" w:rsidRPr="00AA00DD">
              <w:rPr>
                <w:rFonts w:cs="Arial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2362,9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947,5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347,3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1680,9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DB1D91" w:rsidRPr="00AA00DD" w:rsidTr="00DB1D91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E4735">
            <w:pPr>
              <w:ind w:firstLine="0"/>
              <w:jc w:val="center"/>
              <w:rPr>
                <w:rFonts w:cs="Arial"/>
                <w:iCs/>
              </w:rPr>
            </w:pPr>
            <w:r w:rsidRPr="00AA00DD">
              <w:rPr>
                <w:rFonts w:cs="Arial"/>
                <w:iCs/>
              </w:rPr>
              <w:lastRenderedPageBreak/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Развитие градостроительной деятельности Подгоренского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56511A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E00720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</w:tr>
      <w:tr w:rsidR="00DB1D91" w:rsidRPr="00AA00DD" w:rsidTr="00DB1D91">
        <w:trPr>
          <w:trHeight w:val="4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4E4735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A3CE8">
            <w:pPr>
              <w:snapToGrid w:val="0"/>
              <w:ind w:firstLine="0"/>
              <w:jc w:val="center"/>
              <w:rPr>
                <w:rFonts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8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4E4735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A3CE8">
            <w:pPr>
              <w:snapToGrid w:val="0"/>
              <w:ind w:firstLine="0"/>
              <w:jc w:val="center"/>
              <w:rPr>
                <w:rFonts w:cs="Arial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AA00DD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</w:tr>
      <w:tr w:rsidR="00DB1D91" w:rsidRPr="00AA00DD" w:rsidTr="00DB1D91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D155E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Основное 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Актуализация документов территориального планирования</w:t>
            </w:r>
          </w:p>
          <w:p w:rsidR="00DB1D91" w:rsidRPr="00AA00DD" w:rsidRDefault="00DB1D91" w:rsidP="001A3CE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</w:tr>
      <w:tr w:rsidR="006A5385" w:rsidRPr="00AA00DD" w:rsidTr="00DB1D91">
        <w:trPr>
          <w:trHeight w:val="5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6A538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</w:tr>
      <w:tr w:rsidR="006A5385" w:rsidRPr="00AA00DD" w:rsidTr="00DB1D91">
        <w:trPr>
          <w:trHeight w:val="99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  <w:color w:val="000000"/>
              </w:rPr>
              <w:t xml:space="preserve">администрация Подгоренского </w:t>
            </w:r>
            <w:r w:rsidRPr="00AA00DD">
              <w:rPr>
                <w:rFonts w:cs="Arial"/>
                <w:color w:val="000000"/>
              </w:rPr>
              <w:lastRenderedPageBreak/>
              <w:t>сельского поселения</w:t>
            </w:r>
            <w:r w:rsidRPr="00AA00DD">
              <w:rPr>
                <w:rFonts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lastRenderedPageBreak/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279,0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  <w:bCs/>
              </w:rPr>
            </w:pPr>
            <w:r w:rsidRPr="00AA00DD">
              <w:rPr>
                <w:rFonts w:cs="Arial"/>
                <w:bCs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456347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6A538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0,0</w:t>
            </w:r>
          </w:p>
        </w:tc>
      </w:tr>
      <w:tr w:rsidR="00DB1D91" w:rsidRPr="00AA00DD" w:rsidTr="00DB1D9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67D71">
            <w:pPr>
              <w:ind w:firstLine="0"/>
              <w:jc w:val="center"/>
              <w:rPr>
                <w:rFonts w:cs="Arial"/>
                <w:iCs/>
              </w:rPr>
            </w:pPr>
            <w:r w:rsidRPr="00AA00DD">
              <w:rPr>
                <w:rFonts w:cs="Arial"/>
                <w:iCs/>
              </w:rPr>
              <w:lastRenderedPageBreak/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67D7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Создание условий для обеспечения качественными услугами ЖКХ населения Подгоренского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6D1D0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2083</w:t>
            </w:r>
            <w:r w:rsidR="00DB1D91" w:rsidRPr="00AA00DD">
              <w:rPr>
                <w:rFonts w:cs="Arial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AA00DD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B12B6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DB1D91" w:rsidRPr="00AA00DD" w:rsidTr="00DB1D9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2460D2">
            <w:pPr>
              <w:ind w:firstLine="0"/>
              <w:jc w:val="center"/>
              <w:rPr>
                <w:rFonts w:cs="Arial"/>
              </w:rPr>
            </w:pPr>
          </w:p>
        </w:tc>
      </w:tr>
      <w:tr w:rsidR="00DB1D91" w:rsidRPr="00AA00DD" w:rsidTr="00DB1D91">
        <w:trPr>
          <w:trHeight w:val="88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D91" w:rsidRPr="00AA00DD" w:rsidRDefault="00DB1D91" w:rsidP="001B5BCF">
            <w:pPr>
              <w:snapToGrid w:val="0"/>
              <w:rPr>
                <w:rFonts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314838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AA00DD">
              <w:rPr>
                <w:rFonts w:cs="Arial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2083</w:t>
            </w:r>
            <w:r w:rsidR="00DB1D91" w:rsidRPr="00AA00DD">
              <w:rPr>
                <w:rFonts w:cs="Arial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AA00DD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91" w:rsidRPr="00AA00DD" w:rsidRDefault="00DB1D91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91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6A5385" w:rsidRPr="00AA00DD" w:rsidTr="00DB1D91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67D7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 xml:space="preserve">Основное мероприятие 2.1.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D155E">
            <w:pPr>
              <w:ind w:firstLine="3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Содержание и модернизация жилищно-коммунального комплекса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AA00DD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6A538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6A5385" w:rsidRPr="00AA00DD" w:rsidTr="00DB1D91">
        <w:trPr>
          <w:trHeight w:val="3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D2631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AA00DD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6A538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  <w:tr w:rsidR="006A5385" w:rsidRPr="00AA00DD" w:rsidTr="007224DA">
        <w:trPr>
          <w:trHeight w:val="18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385" w:rsidRPr="00AA00DD" w:rsidRDefault="006A5385" w:rsidP="001B5BCF">
            <w:pPr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FD263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color w:val="000000"/>
              </w:rPr>
              <w:t>администрация Подгоренского сельского поселения</w:t>
            </w:r>
          </w:p>
          <w:p w:rsidR="006A5385" w:rsidRPr="00AA00DD" w:rsidRDefault="006A5385" w:rsidP="007224DA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AA00DD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1362,4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AA00DD">
              <w:rPr>
                <w:rFonts w:cs="Arial"/>
                <w:bCs/>
                <w:iCs/>
              </w:rPr>
              <w:t>668,5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  <w:bCs/>
                <w:iCs/>
              </w:rPr>
              <w:t>166,3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1582,9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5" w:rsidRPr="00AA00DD" w:rsidRDefault="006A5385" w:rsidP="00DB1D91">
            <w:pPr>
              <w:ind w:firstLine="0"/>
              <w:jc w:val="center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85" w:rsidRPr="00AA00DD" w:rsidRDefault="006A5385" w:rsidP="006A5385">
            <w:pPr>
              <w:ind w:firstLine="0"/>
              <w:rPr>
                <w:rFonts w:cs="Arial"/>
              </w:rPr>
            </w:pPr>
            <w:r w:rsidRPr="00AA00DD">
              <w:rPr>
                <w:rFonts w:cs="Arial"/>
              </w:rPr>
              <w:t>53,0</w:t>
            </w:r>
          </w:p>
        </w:tc>
      </w:tr>
    </w:tbl>
    <w:p w:rsidR="000D1092" w:rsidRPr="00AA00DD" w:rsidRDefault="000D1092" w:rsidP="007224DA">
      <w:pPr>
        <w:ind w:firstLine="709"/>
        <w:jc w:val="center"/>
        <w:rPr>
          <w:rFonts w:cs="Arial"/>
        </w:rPr>
      </w:pPr>
    </w:p>
    <w:sectPr w:rsidR="000D1092" w:rsidRPr="00AA00DD" w:rsidSect="007224DA">
      <w:pgSz w:w="16838" w:h="11906" w:orient="landscape"/>
      <w:pgMar w:top="1418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E8" w:rsidRDefault="000F21E8" w:rsidP="000D1092">
      <w:r>
        <w:separator/>
      </w:r>
    </w:p>
  </w:endnote>
  <w:endnote w:type="continuationSeparator" w:id="0">
    <w:p w:rsidR="000F21E8" w:rsidRDefault="000F21E8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E8" w:rsidRDefault="000F21E8" w:rsidP="000D1092">
      <w:r>
        <w:separator/>
      </w:r>
    </w:p>
  </w:footnote>
  <w:footnote w:type="continuationSeparator" w:id="0">
    <w:p w:rsidR="000F21E8" w:rsidRDefault="000F21E8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507D6E"/>
    <w:multiLevelType w:val="hybridMultilevel"/>
    <w:tmpl w:val="A4A84016"/>
    <w:lvl w:ilvl="0" w:tplc="2A404F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968AB"/>
    <w:multiLevelType w:val="hybridMultilevel"/>
    <w:tmpl w:val="FF24AD6E"/>
    <w:lvl w:ilvl="0" w:tplc="E68E9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0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1"/>
  </w:num>
  <w:num w:numId="23">
    <w:abstractNumId w:val="21"/>
  </w:num>
  <w:num w:numId="24">
    <w:abstractNumId w:val="14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1"/>
    <w:rsid w:val="000043E8"/>
    <w:rsid w:val="0002080C"/>
    <w:rsid w:val="00021B28"/>
    <w:rsid w:val="0002657A"/>
    <w:rsid w:val="00031076"/>
    <w:rsid w:val="00032254"/>
    <w:rsid w:val="00046360"/>
    <w:rsid w:val="00056F9B"/>
    <w:rsid w:val="000665AE"/>
    <w:rsid w:val="00066692"/>
    <w:rsid w:val="00077886"/>
    <w:rsid w:val="000928F3"/>
    <w:rsid w:val="000B6C9D"/>
    <w:rsid w:val="000D1092"/>
    <w:rsid w:val="000D7774"/>
    <w:rsid w:val="000E3239"/>
    <w:rsid w:val="000E52F1"/>
    <w:rsid w:val="000E6004"/>
    <w:rsid w:val="000F21E8"/>
    <w:rsid w:val="00105C2D"/>
    <w:rsid w:val="0010771E"/>
    <w:rsid w:val="00112E57"/>
    <w:rsid w:val="00116AB4"/>
    <w:rsid w:val="00130DF9"/>
    <w:rsid w:val="00143966"/>
    <w:rsid w:val="00144224"/>
    <w:rsid w:val="0014476A"/>
    <w:rsid w:val="00177191"/>
    <w:rsid w:val="00187B67"/>
    <w:rsid w:val="00192F1D"/>
    <w:rsid w:val="0019505C"/>
    <w:rsid w:val="001A3CE8"/>
    <w:rsid w:val="001B434C"/>
    <w:rsid w:val="001B5BCF"/>
    <w:rsid w:val="001C135E"/>
    <w:rsid w:val="001D199E"/>
    <w:rsid w:val="001D3DA4"/>
    <w:rsid w:val="001E38E6"/>
    <w:rsid w:val="001E5557"/>
    <w:rsid w:val="001F198A"/>
    <w:rsid w:val="001F1EEC"/>
    <w:rsid w:val="001F2C0B"/>
    <w:rsid w:val="0022419D"/>
    <w:rsid w:val="00232F25"/>
    <w:rsid w:val="0024379B"/>
    <w:rsid w:val="002444A3"/>
    <w:rsid w:val="002460D2"/>
    <w:rsid w:val="00260079"/>
    <w:rsid w:val="00281434"/>
    <w:rsid w:val="0029356D"/>
    <w:rsid w:val="002A2829"/>
    <w:rsid w:val="002B374D"/>
    <w:rsid w:val="002D0BB6"/>
    <w:rsid w:val="002D1EFB"/>
    <w:rsid w:val="002D4A05"/>
    <w:rsid w:val="002D56CB"/>
    <w:rsid w:val="002D5A26"/>
    <w:rsid w:val="002D69D2"/>
    <w:rsid w:val="002E5ED7"/>
    <w:rsid w:val="00314838"/>
    <w:rsid w:val="00322152"/>
    <w:rsid w:val="00332EEA"/>
    <w:rsid w:val="00347C7E"/>
    <w:rsid w:val="00353352"/>
    <w:rsid w:val="00355B3A"/>
    <w:rsid w:val="00374390"/>
    <w:rsid w:val="003B6D36"/>
    <w:rsid w:val="003D283F"/>
    <w:rsid w:val="003D6632"/>
    <w:rsid w:val="003D716B"/>
    <w:rsid w:val="003F3EC6"/>
    <w:rsid w:val="0040130D"/>
    <w:rsid w:val="004100B8"/>
    <w:rsid w:val="00420A96"/>
    <w:rsid w:val="00421191"/>
    <w:rsid w:val="00427E25"/>
    <w:rsid w:val="00440A24"/>
    <w:rsid w:val="00456347"/>
    <w:rsid w:val="00470EE2"/>
    <w:rsid w:val="004715BD"/>
    <w:rsid w:val="0049160A"/>
    <w:rsid w:val="0049383B"/>
    <w:rsid w:val="00496E97"/>
    <w:rsid w:val="004A6B19"/>
    <w:rsid w:val="004B3497"/>
    <w:rsid w:val="004B6A2A"/>
    <w:rsid w:val="004C4520"/>
    <w:rsid w:val="004C521F"/>
    <w:rsid w:val="004D017D"/>
    <w:rsid w:val="004D4A77"/>
    <w:rsid w:val="004E4735"/>
    <w:rsid w:val="004E54DA"/>
    <w:rsid w:val="004E6B27"/>
    <w:rsid w:val="004F0A37"/>
    <w:rsid w:val="00512320"/>
    <w:rsid w:val="00517652"/>
    <w:rsid w:val="005228A8"/>
    <w:rsid w:val="00523094"/>
    <w:rsid w:val="005331AB"/>
    <w:rsid w:val="00547402"/>
    <w:rsid w:val="005562C9"/>
    <w:rsid w:val="005636B2"/>
    <w:rsid w:val="0056511A"/>
    <w:rsid w:val="0056613D"/>
    <w:rsid w:val="00585B4F"/>
    <w:rsid w:val="00587BBB"/>
    <w:rsid w:val="005A3C99"/>
    <w:rsid w:val="005A6C62"/>
    <w:rsid w:val="005B1EE6"/>
    <w:rsid w:val="005B69BE"/>
    <w:rsid w:val="005C4DC4"/>
    <w:rsid w:val="005D0BAA"/>
    <w:rsid w:val="005E24D5"/>
    <w:rsid w:val="005E2A2B"/>
    <w:rsid w:val="005E7806"/>
    <w:rsid w:val="005F1CA1"/>
    <w:rsid w:val="005F358F"/>
    <w:rsid w:val="005F53F4"/>
    <w:rsid w:val="005F7C78"/>
    <w:rsid w:val="006036BD"/>
    <w:rsid w:val="00603BE9"/>
    <w:rsid w:val="0060553F"/>
    <w:rsid w:val="0060603A"/>
    <w:rsid w:val="00614648"/>
    <w:rsid w:val="0062183E"/>
    <w:rsid w:val="006218CF"/>
    <w:rsid w:val="006264F6"/>
    <w:rsid w:val="0063304A"/>
    <w:rsid w:val="00635881"/>
    <w:rsid w:val="006463C6"/>
    <w:rsid w:val="006506E0"/>
    <w:rsid w:val="00651412"/>
    <w:rsid w:val="00653076"/>
    <w:rsid w:val="006532AA"/>
    <w:rsid w:val="00654A0A"/>
    <w:rsid w:val="00662274"/>
    <w:rsid w:val="00672874"/>
    <w:rsid w:val="00676BFB"/>
    <w:rsid w:val="0068000D"/>
    <w:rsid w:val="006A5385"/>
    <w:rsid w:val="006B7081"/>
    <w:rsid w:val="006D1D01"/>
    <w:rsid w:val="006E3E51"/>
    <w:rsid w:val="006F78E3"/>
    <w:rsid w:val="00713C06"/>
    <w:rsid w:val="007224DA"/>
    <w:rsid w:val="007234DE"/>
    <w:rsid w:val="007316FC"/>
    <w:rsid w:val="007435F4"/>
    <w:rsid w:val="007554BA"/>
    <w:rsid w:val="00763C9D"/>
    <w:rsid w:val="00771F19"/>
    <w:rsid w:val="0077797C"/>
    <w:rsid w:val="00781748"/>
    <w:rsid w:val="00794229"/>
    <w:rsid w:val="007A5745"/>
    <w:rsid w:val="007B659A"/>
    <w:rsid w:val="007B77B4"/>
    <w:rsid w:val="007C0717"/>
    <w:rsid w:val="007D1268"/>
    <w:rsid w:val="007E2F82"/>
    <w:rsid w:val="007F6526"/>
    <w:rsid w:val="008137BA"/>
    <w:rsid w:val="00825A29"/>
    <w:rsid w:val="00826FF7"/>
    <w:rsid w:val="00827916"/>
    <w:rsid w:val="008620E7"/>
    <w:rsid w:val="008734EF"/>
    <w:rsid w:val="008A4DD8"/>
    <w:rsid w:val="008D5761"/>
    <w:rsid w:val="008D71E9"/>
    <w:rsid w:val="008F7457"/>
    <w:rsid w:val="0092783C"/>
    <w:rsid w:val="00927FCD"/>
    <w:rsid w:val="0093596E"/>
    <w:rsid w:val="00935FEA"/>
    <w:rsid w:val="00943569"/>
    <w:rsid w:val="00952BED"/>
    <w:rsid w:val="009618A8"/>
    <w:rsid w:val="00962054"/>
    <w:rsid w:val="00962674"/>
    <w:rsid w:val="00966888"/>
    <w:rsid w:val="009857A5"/>
    <w:rsid w:val="00990CEB"/>
    <w:rsid w:val="0099321C"/>
    <w:rsid w:val="00994710"/>
    <w:rsid w:val="009A5D5E"/>
    <w:rsid w:val="009A6E8C"/>
    <w:rsid w:val="009C2987"/>
    <w:rsid w:val="009D2105"/>
    <w:rsid w:val="009D74F2"/>
    <w:rsid w:val="009F053C"/>
    <w:rsid w:val="009F6998"/>
    <w:rsid w:val="009F7851"/>
    <w:rsid w:val="00A01B52"/>
    <w:rsid w:val="00A02729"/>
    <w:rsid w:val="00A0368C"/>
    <w:rsid w:val="00A06E34"/>
    <w:rsid w:val="00A1340D"/>
    <w:rsid w:val="00A22077"/>
    <w:rsid w:val="00A22D97"/>
    <w:rsid w:val="00A66485"/>
    <w:rsid w:val="00A85E77"/>
    <w:rsid w:val="00A86931"/>
    <w:rsid w:val="00A87DC9"/>
    <w:rsid w:val="00A93850"/>
    <w:rsid w:val="00A956EF"/>
    <w:rsid w:val="00AA00DD"/>
    <w:rsid w:val="00AA4D7D"/>
    <w:rsid w:val="00AA7E03"/>
    <w:rsid w:val="00AB0706"/>
    <w:rsid w:val="00AB0B1B"/>
    <w:rsid w:val="00AB2211"/>
    <w:rsid w:val="00AD1425"/>
    <w:rsid w:val="00AE757F"/>
    <w:rsid w:val="00AF452E"/>
    <w:rsid w:val="00AF515B"/>
    <w:rsid w:val="00AF6138"/>
    <w:rsid w:val="00AF6541"/>
    <w:rsid w:val="00AF6AD8"/>
    <w:rsid w:val="00B0762B"/>
    <w:rsid w:val="00B12B61"/>
    <w:rsid w:val="00B23066"/>
    <w:rsid w:val="00B43268"/>
    <w:rsid w:val="00B4384D"/>
    <w:rsid w:val="00B53D54"/>
    <w:rsid w:val="00B55DA3"/>
    <w:rsid w:val="00B56B1D"/>
    <w:rsid w:val="00B6082B"/>
    <w:rsid w:val="00B61BA9"/>
    <w:rsid w:val="00B82E92"/>
    <w:rsid w:val="00B8518A"/>
    <w:rsid w:val="00B86D6B"/>
    <w:rsid w:val="00BA4249"/>
    <w:rsid w:val="00BA4CDA"/>
    <w:rsid w:val="00BC2080"/>
    <w:rsid w:val="00BC3CF6"/>
    <w:rsid w:val="00BC3DEA"/>
    <w:rsid w:val="00BC676F"/>
    <w:rsid w:val="00BE23A0"/>
    <w:rsid w:val="00BF4216"/>
    <w:rsid w:val="00C00999"/>
    <w:rsid w:val="00C10B7D"/>
    <w:rsid w:val="00C26B57"/>
    <w:rsid w:val="00C3249F"/>
    <w:rsid w:val="00C355C3"/>
    <w:rsid w:val="00C400DA"/>
    <w:rsid w:val="00C475EB"/>
    <w:rsid w:val="00C53418"/>
    <w:rsid w:val="00C80208"/>
    <w:rsid w:val="00C920CF"/>
    <w:rsid w:val="00CA36E6"/>
    <w:rsid w:val="00CA37B3"/>
    <w:rsid w:val="00CA6A1B"/>
    <w:rsid w:val="00CB4435"/>
    <w:rsid w:val="00CB7215"/>
    <w:rsid w:val="00CC0BEF"/>
    <w:rsid w:val="00CC3634"/>
    <w:rsid w:val="00CD032C"/>
    <w:rsid w:val="00CE0E05"/>
    <w:rsid w:val="00CF50D9"/>
    <w:rsid w:val="00D04AE4"/>
    <w:rsid w:val="00D16468"/>
    <w:rsid w:val="00D20643"/>
    <w:rsid w:val="00D21297"/>
    <w:rsid w:val="00D322FE"/>
    <w:rsid w:val="00D45645"/>
    <w:rsid w:val="00D539F0"/>
    <w:rsid w:val="00D55EB1"/>
    <w:rsid w:val="00D62944"/>
    <w:rsid w:val="00D655ED"/>
    <w:rsid w:val="00D67D71"/>
    <w:rsid w:val="00D92353"/>
    <w:rsid w:val="00D95534"/>
    <w:rsid w:val="00DA513E"/>
    <w:rsid w:val="00DA61E5"/>
    <w:rsid w:val="00DB0D7E"/>
    <w:rsid w:val="00DB1D91"/>
    <w:rsid w:val="00DB7CC2"/>
    <w:rsid w:val="00DD155E"/>
    <w:rsid w:val="00DE45BB"/>
    <w:rsid w:val="00DF3FE8"/>
    <w:rsid w:val="00DF56D6"/>
    <w:rsid w:val="00DF631E"/>
    <w:rsid w:val="00E00720"/>
    <w:rsid w:val="00E10693"/>
    <w:rsid w:val="00E82CE2"/>
    <w:rsid w:val="00E8367F"/>
    <w:rsid w:val="00ED310C"/>
    <w:rsid w:val="00ED7F21"/>
    <w:rsid w:val="00EE7141"/>
    <w:rsid w:val="00EF42A8"/>
    <w:rsid w:val="00F0118F"/>
    <w:rsid w:val="00F1580E"/>
    <w:rsid w:val="00F16EDA"/>
    <w:rsid w:val="00F32977"/>
    <w:rsid w:val="00F3551E"/>
    <w:rsid w:val="00F465AA"/>
    <w:rsid w:val="00F52ED4"/>
    <w:rsid w:val="00F60C65"/>
    <w:rsid w:val="00F616C9"/>
    <w:rsid w:val="00F72B49"/>
    <w:rsid w:val="00F73B72"/>
    <w:rsid w:val="00F74EC0"/>
    <w:rsid w:val="00F84129"/>
    <w:rsid w:val="00FA03F4"/>
    <w:rsid w:val="00FB0790"/>
    <w:rsid w:val="00FB6D06"/>
    <w:rsid w:val="00FC6B28"/>
    <w:rsid w:val="00FD2631"/>
    <w:rsid w:val="00FD5DC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9EDAA"/>
  <w15:docId w15:val="{C0491CAB-C8EB-4F9A-B6FC-C9C9F67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39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character" w:customStyle="1" w:styleId="WW8Num1z0">
    <w:name w:val="WW8Num1z0"/>
    <w:rsid w:val="0010771E"/>
  </w:style>
  <w:style w:type="character" w:customStyle="1" w:styleId="WW8Num2z0">
    <w:name w:val="WW8Num2z0"/>
    <w:rsid w:val="0010771E"/>
    <w:rPr>
      <w:rFonts w:ascii="Symbol" w:hAnsi="Symbol" w:cs="Symbol" w:hint="default"/>
      <w:sz w:val="20"/>
    </w:rPr>
  </w:style>
  <w:style w:type="character" w:customStyle="1" w:styleId="WW8Num3z0">
    <w:name w:val="WW8Num3z0"/>
    <w:rsid w:val="0010771E"/>
    <w:rPr>
      <w:rFonts w:ascii="Symbol" w:hAnsi="Symbol" w:cs="Symbol" w:hint="default"/>
      <w:sz w:val="20"/>
    </w:rPr>
  </w:style>
  <w:style w:type="character" w:customStyle="1" w:styleId="WW8Num3z1">
    <w:name w:val="WW8Num3z1"/>
    <w:rsid w:val="0010771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0771E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10771E"/>
  </w:style>
  <w:style w:type="character" w:customStyle="1" w:styleId="WW8Num3z4">
    <w:name w:val="WW8Num3z4"/>
    <w:rsid w:val="0010771E"/>
  </w:style>
  <w:style w:type="character" w:customStyle="1" w:styleId="WW8Num3z5">
    <w:name w:val="WW8Num3z5"/>
    <w:rsid w:val="0010771E"/>
  </w:style>
  <w:style w:type="character" w:customStyle="1" w:styleId="WW8Num3z6">
    <w:name w:val="WW8Num3z6"/>
    <w:rsid w:val="0010771E"/>
  </w:style>
  <w:style w:type="character" w:customStyle="1" w:styleId="WW8Num3z7">
    <w:name w:val="WW8Num3z7"/>
    <w:rsid w:val="0010771E"/>
  </w:style>
  <w:style w:type="character" w:customStyle="1" w:styleId="WW8Num3z8">
    <w:name w:val="WW8Num3z8"/>
    <w:rsid w:val="0010771E"/>
  </w:style>
  <w:style w:type="character" w:customStyle="1" w:styleId="WW8Num4z0">
    <w:name w:val="WW8Num4z0"/>
    <w:rsid w:val="0010771E"/>
    <w:rPr>
      <w:sz w:val="28"/>
      <w:szCs w:val="28"/>
      <w:lang w:val="ru-RU"/>
    </w:rPr>
  </w:style>
  <w:style w:type="character" w:customStyle="1" w:styleId="WW8Num4z1">
    <w:name w:val="WW8Num4z1"/>
    <w:rsid w:val="0010771E"/>
  </w:style>
  <w:style w:type="character" w:customStyle="1" w:styleId="WW8Num4z2">
    <w:name w:val="WW8Num4z2"/>
    <w:rsid w:val="0010771E"/>
  </w:style>
  <w:style w:type="character" w:customStyle="1" w:styleId="WW8Num4z3">
    <w:name w:val="WW8Num4z3"/>
    <w:rsid w:val="0010771E"/>
  </w:style>
  <w:style w:type="character" w:customStyle="1" w:styleId="WW8Num4z4">
    <w:name w:val="WW8Num4z4"/>
    <w:rsid w:val="0010771E"/>
  </w:style>
  <w:style w:type="character" w:customStyle="1" w:styleId="WW8Num4z5">
    <w:name w:val="WW8Num4z5"/>
    <w:rsid w:val="0010771E"/>
  </w:style>
  <w:style w:type="character" w:customStyle="1" w:styleId="WW8Num4z6">
    <w:name w:val="WW8Num4z6"/>
    <w:rsid w:val="0010771E"/>
  </w:style>
  <w:style w:type="character" w:customStyle="1" w:styleId="WW8Num4z7">
    <w:name w:val="WW8Num4z7"/>
    <w:rsid w:val="0010771E"/>
  </w:style>
  <w:style w:type="character" w:customStyle="1" w:styleId="WW8Num4z8">
    <w:name w:val="WW8Num4z8"/>
    <w:rsid w:val="0010771E"/>
  </w:style>
  <w:style w:type="character" w:customStyle="1" w:styleId="WW8Num5z0">
    <w:name w:val="WW8Num5z0"/>
    <w:rsid w:val="0010771E"/>
  </w:style>
  <w:style w:type="character" w:customStyle="1" w:styleId="WW8Num5z1">
    <w:name w:val="WW8Num5z1"/>
    <w:rsid w:val="0010771E"/>
  </w:style>
  <w:style w:type="character" w:customStyle="1" w:styleId="WW8Num5z2">
    <w:name w:val="WW8Num5z2"/>
    <w:rsid w:val="0010771E"/>
  </w:style>
  <w:style w:type="character" w:customStyle="1" w:styleId="WW8Num5z3">
    <w:name w:val="WW8Num5z3"/>
    <w:rsid w:val="0010771E"/>
  </w:style>
  <w:style w:type="character" w:customStyle="1" w:styleId="WW8Num5z4">
    <w:name w:val="WW8Num5z4"/>
    <w:rsid w:val="0010771E"/>
  </w:style>
  <w:style w:type="character" w:customStyle="1" w:styleId="WW8Num5z5">
    <w:name w:val="WW8Num5z5"/>
    <w:rsid w:val="0010771E"/>
  </w:style>
  <w:style w:type="character" w:customStyle="1" w:styleId="WW8Num5z6">
    <w:name w:val="WW8Num5z6"/>
    <w:rsid w:val="0010771E"/>
  </w:style>
  <w:style w:type="character" w:customStyle="1" w:styleId="WW8Num5z7">
    <w:name w:val="WW8Num5z7"/>
    <w:rsid w:val="0010771E"/>
  </w:style>
  <w:style w:type="character" w:customStyle="1" w:styleId="WW8Num5z8">
    <w:name w:val="WW8Num5z8"/>
    <w:rsid w:val="0010771E"/>
  </w:style>
  <w:style w:type="character" w:customStyle="1" w:styleId="WW8Num6z0">
    <w:name w:val="WW8Num6z0"/>
    <w:rsid w:val="0010771E"/>
  </w:style>
  <w:style w:type="character" w:customStyle="1" w:styleId="WW8Num6z1">
    <w:name w:val="WW8Num6z1"/>
    <w:rsid w:val="0010771E"/>
  </w:style>
  <w:style w:type="character" w:customStyle="1" w:styleId="WW8Num6z2">
    <w:name w:val="WW8Num6z2"/>
    <w:rsid w:val="0010771E"/>
  </w:style>
  <w:style w:type="character" w:customStyle="1" w:styleId="WW8Num6z3">
    <w:name w:val="WW8Num6z3"/>
    <w:rsid w:val="0010771E"/>
  </w:style>
  <w:style w:type="character" w:customStyle="1" w:styleId="WW8Num6z4">
    <w:name w:val="WW8Num6z4"/>
    <w:rsid w:val="0010771E"/>
  </w:style>
  <w:style w:type="character" w:customStyle="1" w:styleId="WW8Num6z5">
    <w:name w:val="WW8Num6z5"/>
    <w:rsid w:val="0010771E"/>
  </w:style>
  <w:style w:type="character" w:customStyle="1" w:styleId="WW8Num6z6">
    <w:name w:val="WW8Num6z6"/>
    <w:rsid w:val="0010771E"/>
  </w:style>
  <w:style w:type="character" w:customStyle="1" w:styleId="WW8Num6z7">
    <w:name w:val="WW8Num6z7"/>
    <w:rsid w:val="0010771E"/>
  </w:style>
  <w:style w:type="character" w:customStyle="1" w:styleId="WW8Num6z8">
    <w:name w:val="WW8Num6z8"/>
    <w:rsid w:val="0010771E"/>
  </w:style>
  <w:style w:type="character" w:customStyle="1" w:styleId="WW8Num7z0">
    <w:name w:val="WW8Num7z0"/>
    <w:rsid w:val="0010771E"/>
    <w:rPr>
      <w:rFonts w:hint="default"/>
    </w:rPr>
  </w:style>
  <w:style w:type="character" w:customStyle="1" w:styleId="WW8Num7z1">
    <w:name w:val="WW8Num7z1"/>
    <w:rsid w:val="0010771E"/>
  </w:style>
  <w:style w:type="character" w:customStyle="1" w:styleId="WW8Num7z2">
    <w:name w:val="WW8Num7z2"/>
    <w:rsid w:val="0010771E"/>
  </w:style>
  <w:style w:type="character" w:customStyle="1" w:styleId="WW8Num7z3">
    <w:name w:val="WW8Num7z3"/>
    <w:rsid w:val="0010771E"/>
  </w:style>
  <w:style w:type="character" w:customStyle="1" w:styleId="WW8Num7z4">
    <w:name w:val="WW8Num7z4"/>
    <w:rsid w:val="0010771E"/>
  </w:style>
  <w:style w:type="character" w:customStyle="1" w:styleId="WW8Num7z5">
    <w:name w:val="WW8Num7z5"/>
    <w:rsid w:val="0010771E"/>
  </w:style>
  <w:style w:type="character" w:customStyle="1" w:styleId="WW8Num7z6">
    <w:name w:val="WW8Num7z6"/>
    <w:rsid w:val="0010771E"/>
  </w:style>
  <w:style w:type="character" w:customStyle="1" w:styleId="WW8Num7z7">
    <w:name w:val="WW8Num7z7"/>
    <w:rsid w:val="0010771E"/>
  </w:style>
  <w:style w:type="character" w:customStyle="1" w:styleId="WW8Num7z8">
    <w:name w:val="WW8Num7z8"/>
    <w:rsid w:val="0010771E"/>
  </w:style>
  <w:style w:type="character" w:customStyle="1" w:styleId="WW8Num8z0">
    <w:name w:val="WW8Num8z0"/>
    <w:rsid w:val="0010771E"/>
    <w:rPr>
      <w:rFonts w:ascii="Times New Roman" w:hAnsi="Times New Roman" w:cs="Times New Roman" w:hint="default"/>
    </w:rPr>
  </w:style>
  <w:style w:type="character" w:customStyle="1" w:styleId="WW8Num8z1">
    <w:name w:val="WW8Num8z1"/>
    <w:rsid w:val="0010771E"/>
  </w:style>
  <w:style w:type="character" w:customStyle="1" w:styleId="WW8Num8z2">
    <w:name w:val="WW8Num8z2"/>
    <w:rsid w:val="0010771E"/>
  </w:style>
  <w:style w:type="character" w:customStyle="1" w:styleId="WW8Num8z3">
    <w:name w:val="WW8Num8z3"/>
    <w:rsid w:val="0010771E"/>
  </w:style>
  <w:style w:type="character" w:customStyle="1" w:styleId="WW8Num8z4">
    <w:name w:val="WW8Num8z4"/>
    <w:rsid w:val="0010771E"/>
  </w:style>
  <w:style w:type="character" w:customStyle="1" w:styleId="WW8Num8z5">
    <w:name w:val="WW8Num8z5"/>
    <w:rsid w:val="0010771E"/>
  </w:style>
  <w:style w:type="character" w:customStyle="1" w:styleId="WW8Num8z6">
    <w:name w:val="WW8Num8z6"/>
    <w:rsid w:val="0010771E"/>
  </w:style>
  <w:style w:type="character" w:customStyle="1" w:styleId="WW8Num8z7">
    <w:name w:val="WW8Num8z7"/>
    <w:rsid w:val="0010771E"/>
  </w:style>
  <w:style w:type="character" w:customStyle="1" w:styleId="WW8Num8z8">
    <w:name w:val="WW8Num8z8"/>
    <w:rsid w:val="0010771E"/>
  </w:style>
  <w:style w:type="character" w:customStyle="1" w:styleId="21">
    <w:name w:val="Основной шрифт абзаца2"/>
    <w:rsid w:val="0010771E"/>
  </w:style>
  <w:style w:type="character" w:customStyle="1" w:styleId="WW8Num2z1">
    <w:name w:val="WW8Num2z1"/>
    <w:rsid w:val="0010771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0771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0771E"/>
    <w:rPr>
      <w:rFonts w:hint="default"/>
      <w:sz w:val="28"/>
    </w:rPr>
  </w:style>
  <w:style w:type="character" w:customStyle="1" w:styleId="WW8Num9z1">
    <w:name w:val="WW8Num9z1"/>
    <w:rsid w:val="0010771E"/>
  </w:style>
  <w:style w:type="character" w:customStyle="1" w:styleId="WW8Num9z2">
    <w:name w:val="WW8Num9z2"/>
    <w:rsid w:val="0010771E"/>
  </w:style>
  <w:style w:type="character" w:customStyle="1" w:styleId="WW8Num9z3">
    <w:name w:val="WW8Num9z3"/>
    <w:rsid w:val="0010771E"/>
  </w:style>
  <w:style w:type="character" w:customStyle="1" w:styleId="WW8Num9z4">
    <w:name w:val="WW8Num9z4"/>
    <w:rsid w:val="0010771E"/>
  </w:style>
  <w:style w:type="character" w:customStyle="1" w:styleId="WW8Num9z5">
    <w:name w:val="WW8Num9z5"/>
    <w:rsid w:val="0010771E"/>
  </w:style>
  <w:style w:type="character" w:customStyle="1" w:styleId="WW8Num9z6">
    <w:name w:val="WW8Num9z6"/>
    <w:rsid w:val="0010771E"/>
  </w:style>
  <w:style w:type="character" w:customStyle="1" w:styleId="WW8Num9z7">
    <w:name w:val="WW8Num9z7"/>
    <w:rsid w:val="0010771E"/>
  </w:style>
  <w:style w:type="character" w:customStyle="1" w:styleId="WW8Num9z8">
    <w:name w:val="WW8Num9z8"/>
    <w:rsid w:val="0010771E"/>
  </w:style>
  <w:style w:type="character" w:customStyle="1" w:styleId="WW8Num10z0">
    <w:name w:val="WW8Num10z0"/>
    <w:rsid w:val="0010771E"/>
  </w:style>
  <w:style w:type="character" w:customStyle="1" w:styleId="WW8Num10z1">
    <w:name w:val="WW8Num10z1"/>
    <w:rsid w:val="0010771E"/>
  </w:style>
  <w:style w:type="character" w:customStyle="1" w:styleId="WW8Num10z2">
    <w:name w:val="WW8Num10z2"/>
    <w:rsid w:val="0010771E"/>
  </w:style>
  <w:style w:type="character" w:customStyle="1" w:styleId="WW8Num10z3">
    <w:name w:val="WW8Num10z3"/>
    <w:rsid w:val="0010771E"/>
  </w:style>
  <w:style w:type="character" w:customStyle="1" w:styleId="WW8Num10z4">
    <w:name w:val="WW8Num10z4"/>
    <w:rsid w:val="0010771E"/>
  </w:style>
  <w:style w:type="character" w:customStyle="1" w:styleId="WW8Num10z5">
    <w:name w:val="WW8Num10z5"/>
    <w:rsid w:val="0010771E"/>
  </w:style>
  <w:style w:type="character" w:customStyle="1" w:styleId="WW8Num10z6">
    <w:name w:val="WW8Num10z6"/>
    <w:rsid w:val="0010771E"/>
  </w:style>
  <w:style w:type="character" w:customStyle="1" w:styleId="WW8Num10z7">
    <w:name w:val="WW8Num10z7"/>
    <w:rsid w:val="0010771E"/>
  </w:style>
  <w:style w:type="character" w:customStyle="1" w:styleId="WW8Num10z8">
    <w:name w:val="WW8Num10z8"/>
    <w:rsid w:val="0010771E"/>
  </w:style>
  <w:style w:type="character" w:customStyle="1" w:styleId="WW8Num11z0">
    <w:name w:val="WW8Num11z0"/>
    <w:rsid w:val="0010771E"/>
    <w:rPr>
      <w:rFonts w:ascii="Times New Roman" w:hAnsi="Times New Roman" w:cs="Times New Roman" w:hint="default"/>
    </w:rPr>
  </w:style>
  <w:style w:type="character" w:customStyle="1" w:styleId="WW8Num12z0">
    <w:name w:val="WW8Num12z0"/>
    <w:rsid w:val="0010771E"/>
  </w:style>
  <w:style w:type="character" w:customStyle="1" w:styleId="WW8Num12z1">
    <w:name w:val="WW8Num12z1"/>
    <w:rsid w:val="0010771E"/>
  </w:style>
  <w:style w:type="character" w:customStyle="1" w:styleId="WW8Num12z2">
    <w:name w:val="WW8Num12z2"/>
    <w:rsid w:val="0010771E"/>
  </w:style>
  <w:style w:type="character" w:customStyle="1" w:styleId="WW8Num12z3">
    <w:name w:val="WW8Num12z3"/>
    <w:rsid w:val="0010771E"/>
  </w:style>
  <w:style w:type="character" w:customStyle="1" w:styleId="WW8Num12z4">
    <w:name w:val="WW8Num12z4"/>
    <w:rsid w:val="0010771E"/>
  </w:style>
  <w:style w:type="character" w:customStyle="1" w:styleId="WW8Num12z5">
    <w:name w:val="WW8Num12z5"/>
    <w:rsid w:val="0010771E"/>
  </w:style>
  <w:style w:type="character" w:customStyle="1" w:styleId="WW8Num12z6">
    <w:name w:val="WW8Num12z6"/>
    <w:rsid w:val="0010771E"/>
  </w:style>
  <w:style w:type="character" w:customStyle="1" w:styleId="WW8Num12z7">
    <w:name w:val="WW8Num12z7"/>
    <w:rsid w:val="0010771E"/>
  </w:style>
  <w:style w:type="character" w:customStyle="1" w:styleId="WW8Num12z8">
    <w:name w:val="WW8Num12z8"/>
    <w:rsid w:val="0010771E"/>
  </w:style>
  <w:style w:type="character" w:customStyle="1" w:styleId="WW8Num13z0">
    <w:name w:val="WW8Num13z0"/>
    <w:rsid w:val="0010771E"/>
    <w:rPr>
      <w:rFonts w:eastAsia="Times New Roman" w:hint="default"/>
    </w:rPr>
  </w:style>
  <w:style w:type="character" w:customStyle="1" w:styleId="WW8Num13z1">
    <w:name w:val="WW8Num13z1"/>
    <w:rsid w:val="0010771E"/>
  </w:style>
  <w:style w:type="character" w:customStyle="1" w:styleId="WW8Num13z2">
    <w:name w:val="WW8Num13z2"/>
    <w:rsid w:val="0010771E"/>
  </w:style>
  <w:style w:type="character" w:customStyle="1" w:styleId="WW8Num13z3">
    <w:name w:val="WW8Num13z3"/>
    <w:rsid w:val="0010771E"/>
  </w:style>
  <w:style w:type="character" w:customStyle="1" w:styleId="WW8Num13z4">
    <w:name w:val="WW8Num13z4"/>
    <w:rsid w:val="0010771E"/>
  </w:style>
  <w:style w:type="character" w:customStyle="1" w:styleId="WW8Num13z5">
    <w:name w:val="WW8Num13z5"/>
    <w:rsid w:val="0010771E"/>
  </w:style>
  <w:style w:type="character" w:customStyle="1" w:styleId="WW8Num13z6">
    <w:name w:val="WW8Num13z6"/>
    <w:rsid w:val="0010771E"/>
  </w:style>
  <w:style w:type="character" w:customStyle="1" w:styleId="WW8Num13z7">
    <w:name w:val="WW8Num13z7"/>
    <w:rsid w:val="0010771E"/>
  </w:style>
  <w:style w:type="character" w:customStyle="1" w:styleId="WW8Num13z8">
    <w:name w:val="WW8Num13z8"/>
    <w:rsid w:val="0010771E"/>
  </w:style>
  <w:style w:type="character" w:customStyle="1" w:styleId="WW8Num14z0">
    <w:name w:val="WW8Num14z0"/>
    <w:rsid w:val="0010771E"/>
    <w:rPr>
      <w:rFonts w:hint="default"/>
    </w:rPr>
  </w:style>
  <w:style w:type="character" w:customStyle="1" w:styleId="WW8Num14z1">
    <w:name w:val="WW8Num14z1"/>
    <w:rsid w:val="0010771E"/>
  </w:style>
  <w:style w:type="character" w:customStyle="1" w:styleId="WW8Num14z2">
    <w:name w:val="WW8Num14z2"/>
    <w:rsid w:val="0010771E"/>
  </w:style>
  <w:style w:type="character" w:customStyle="1" w:styleId="WW8Num14z3">
    <w:name w:val="WW8Num14z3"/>
    <w:rsid w:val="0010771E"/>
  </w:style>
  <w:style w:type="character" w:customStyle="1" w:styleId="WW8Num14z4">
    <w:name w:val="WW8Num14z4"/>
    <w:rsid w:val="0010771E"/>
  </w:style>
  <w:style w:type="character" w:customStyle="1" w:styleId="WW8Num14z5">
    <w:name w:val="WW8Num14z5"/>
    <w:rsid w:val="0010771E"/>
  </w:style>
  <w:style w:type="character" w:customStyle="1" w:styleId="WW8Num14z6">
    <w:name w:val="WW8Num14z6"/>
    <w:rsid w:val="0010771E"/>
  </w:style>
  <w:style w:type="character" w:customStyle="1" w:styleId="WW8Num14z7">
    <w:name w:val="WW8Num14z7"/>
    <w:rsid w:val="0010771E"/>
  </w:style>
  <w:style w:type="character" w:customStyle="1" w:styleId="WW8Num14z8">
    <w:name w:val="WW8Num14z8"/>
    <w:rsid w:val="0010771E"/>
  </w:style>
  <w:style w:type="character" w:customStyle="1" w:styleId="WW8Num15z0">
    <w:name w:val="WW8Num15z0"/>
    <w:rsid w:val="0010771E"/>
    <w:rPr>
      <w:rFonts w:ascii="Times New Roman" w:hAnsi="Times New Roman" w:cs="Times New Roman" w:hint="default"/>
    </w:rPr>
  </w:style>
  <w:style w:type="character" w:customStyle="1" w:styleId="WW8Num16z0">
    <w:name w:val="WW8Num16z0"/>
    <w:rsid w:val="0010771E"/>
    <w:rPr>
      <w:rFonts w:hint="default"/>
    </w:rPr>
  </w:style>
  <w:style w:type="character" w:customStyle="1" w:styleId="WW8Num16z1">
    <w:name w:val="WW8Num16z1"/>
    <w:rsid w:val="0010771E"/>
  </w:style>
  <w:style w:type="character" w:customStyle="1" w:styleId="WW8Num16z2">
    <w:name w:val="WW8Num16z2"/>
    <w:rsid w:val="0010771E"/>
  </w:style>
  <w:style w:type="character" w:customStyle="1" w:styleId="WW8Num16z3">
    <w:name w:val="WW8Num16z3"/>
    <w:rsid w:val="0010771E"/>
  </w:style>
  <w:style w:type="character" w:customStyle="1" w:styleId="WW8Num16z4">
    <w:name w:val="WW8Num16z4"/>
    <w:rsid w:val="0010771E"/>
  </w:style>
  <w:style w:type="character" w:customStyle="1" w:styleId="WW8Num16z5">
    <w:name w:val="WW8Num16z5"/>
    <w:rsid w:val="0010771E"/>
  </w:style>
  <w:style w:type="character" w:customStyle="1" w:styleId="WW8Num16z6">
    <w:name w:val="WW8Num16z6"/>
    <w:rsid w:val="0010771E"/>
  </w:style>
  <w:style w:type="character" w:customStyle="1" w:styleId="WW8Num16z7">
    <w:name w:val="WW8Num16z7"/>
    <w:rsid w:val="0010771E"/>
  </w:style>
  <w:style w:type="character" w:customStyle="1" w:styleId="WW8Num16z8">
    <w:name w:val="WW8Num16z8"/>
    <w:rsid w:val="0010771E"/>
  </w:style>
  <w:style w:type="character" w:customStyle="1" w:styleId="WW8Num17z0">
    <w:name w:val="WW8Num17z0"/>
    <w:rsid w:val="0010771E"/>
    <w:rPr>
      <w:rFonts w:ascii="Symbol" w:eastAsia="Times New Roman" w:hAnsi="Symbol" w:cs="Times New Roman" w:hint="default"/>
      <w:sz w:val="20"/>
    </w:rPr>
  </w:style>
  <w:style w:type="character" w:customStyle="1" w:styleId="WW8Num17z1">
    <w:name w:val="WW8Num17z1"/>
    <w:rsid w:val="0010771E"/>
    <w:rPr>
      <w:rFonts w:ascii="Courier New" w:hAnsi="Courier New" w:cs="Courier New" w:hint="default"/>
    </w:rPr>
  </w:style>
  <w:style w:type="character" w:customStyle="1" w:styleId="WW8Num17z2">
    <w:name w:val="WW8Num17z2"/>
    <w:rsid w:val="0010771E"/>
    <w:rPr>
      <w:rFonts w:ascii="Wingdings" w:hAnsi="Wingdings" w:cs="Wingdings" w:hint="default"/>
    </w:rPr>
  </w:style>
  <w:style w:type="character" w:customStyle="1" w:styleId="WW8Num17z3">
    <w:name w:val="WW8Num17z3"/>
    <w:rsid w:val="0010771E"/>
    <w:rPr>
      <w:rFonts w:ascii="Symbol" w:hAnsi="Symbol" w:cs="Symbol" w:hint="default"/>
    </w:rPr>
  </w:style>
  <w:style w:type="character" w:customStyle="1" w:styleId="WW8Num18z0">
    <w:name w:val="WW8Num18z0"/>
    <w:rsid w:val="0010771E"/>
  </w:style>
  <w:style w:type="character" w:customStyle="1" w:styleId="WW8Num18z1">
    <w:name w:val="WW8Num18z1"/>
    <w:rsid w:val="0010771E"/>
  </w:style>
  <w:style w:type="character" w:customStyle="1" w:styleId="WW8Num18z2">
    <w:name w:val="WW8Num18z2"/>
    <w:rsid w:val="0010771E"/>
  </w:style>
  <w:style w:type="character" w:customStyle="1" w:styleId="WW8Num18z3">
    <w:name w:val="WW8Num18z3"/>
    <w:rsid w:val="0010771E"/>
  </w:style>
  <w:style w:type="character" w:customStyle="1" w:styleId="WW8Num18z4">
    <w:name w:val="WW8Num18z4"/>
    <w:rsid w:val="0010771E"/>
  </w:style>
  <w:style w:type="character" w:customStyle="1" w:styleId="WW8Num18z5">
    <w:name w:val="WW8Num18z5"/>
    <w:rsid w:val="0010771E"/>
  </w:style>
  <w:style w:type="character" w:customStyle="1" w:styleId="WW8Num18z6">
    <w:name w:val="WW8Num18z6"/>
    <w:rsid w:val="0010771E"/>
  </w:style>
  <w:style w:type="character" w:customStyle="1" w:styleId="WW8Num18z7">
    <w:name w:val="WW8Num18z7"/>
    <w:rsid w:val="0010771E"/>
  </w:style>
  <w:style w:type="character" w:customStyle="1" w:styleId="WW8Num18z8">
    <w:name w:val="WW8Num18z8"/>
    <w:rsid w:val="0010771E"/>
  </w:style>
  <w:style w:type="character" w:customStyle="1" w:styleId="WW8Num19z0">
    <w:name w:val="WW8Num19z0"/>
    <w:rsid w:val="0010771E"/>
    <w:rPr>
      <w:rFonts w:ascii="Symbol" w:eastAsia="Times New Roman" w:hAnsi="Symbol" w:cs="Calibri" w:hint="default"/>
    </w:rPr>
  </w:style>
  <w:style w:type="character" w:customStyle="1" w:styleId="WW8Num19z1">
    <w:name w:val="WW8Num19z1"/>
    <w:rsid w:val="0010771E"/>
    <w:rPr>
      <w:rFonts w:ascii="Courier New" w:hAnsi="Courier New" w:cs="Courier New" w:hint="default"/>
    </w:rPr>
  </w:style>
  <w:style w:type="character" w:customStyle="1" w:styleId="WW8Num19z2">
    <w:name w:val="WW8Num19z2"/>
    <w:rsid w:val="0010771E"/>
    <w:rPr>
      <w:rFonts w:ascii="Wingdings" w:hAnsi="Wingdings" w:cs="Wingdings" w:hint="default"/>
    </w:rPr>
  </w:style>
  <w:style w:type="character" w:customStyle="1" w:styleId="WW8Num19z3">
    <w:name w:val="WW8Num19z3"/>
    <w:rsid w:val="0010771E"/>
    <w:rPr>
      <w:rFonts w:ascii="Symbol" w:hAnsi="Symbol" w:cs="Symbol" w:hint="default"/>
    </w:rPr>
  </w:style>
  <w:style w:type="character" w:customStyle="1" w:styleId="WW8Num20z0">
    <w:name w:val="WW8Num20z0"/>
    <w:rsid w:val="0010771E"/>
  </w:style>
  <w:style w:type="character" w:customStyle="1" w:styleId="WW8Num20z1">
    <w:name w:val="WW8Num20z1"/>
    <w:rsid w:val="0010771E"/>
  </w:style>
  <w:style w:type="character" w:customStyle="1" w:styleId="WW8Num20z2">
    <w:name w:val="WW8Num20z2"/>
    <w:rsid w:val="0010771E"/>
  </w:style>
  <w:style w:type="character" w:customStyle="1" w:styleId="WW8Num20z3">
    <w:name w:val="WW8Num20z3"/>
    <w:rsid w:val="0010771E"/>
  </w:style>
  <w:style w:type="character" w:customStyle="1" w:styleId="WW8Num20z4">
    <w:name w:val="WW8Num20z4"/>
    <w:rsid w:val="0010771E"/>
  </w:style>
  <w:style w:type="character" w:customStyle="1" w:styleId="WW8Num20z5">
    <w:name w:val="WW8Num20z5"/>
    <w:rsid w:val="0010771E"/>
  </w:style>
  <w:style w:type="character" w:customStyle="1" w:styleId="WW8Num20z6">
    <w:name w:val="WW8Num20z6"/>
    <w:rsid w:val="0010771E"/>
  </w:style>
  <w:style w:type="character" w:customStyle="1" w:styleId="WW8Num20z7">
    <w:name w:val="WW8Num20z7"/>
    <w:rsid w:val="0010771E"/>
  </w:style>
  <w:style w:type="character" w:customStyle="1" w:styleId="WW8Num20z8">
    <w:name w:val="WW8Num20z8"/>
    <w:rsid w:val="0010771E"/>
  </w:style>
  <w:style w:type="character" w:customStyle="1" w:styleId="WW8Num21z0">
    <w:name w:val="WW8Num21z0"/>
    <w:rsid w:val="0010771E"/>
  </w:style>
  <w:style w:type="character" w:customStyle="1" w:styleId="WW8Num21z1">
    <w:name w:val="WW8Num21z1"/>
    <w:rsid w:val="0010771E"/>
  </w:style>
  <w:style w:type="character" w:customStyle="1" w:styleId="WW8Num21z2">
    <w:name w:val="WW8Num21z2"/>
    <w:rsid w:val="0010771E"/>
  </w:style>
  <w:style w:type="character" w:customStyle="1" w:styleId="WW8Num21z3">
    <w:name w:val="WW8Num21z3"/>
    <w:rsid w:val="0010771E"/>
  </w:style>
  <w:style w:type="character" w:customStyle="1" w:styleId="WW8Num21z4">
    <w:name w:val="WW8Num21z4"/>
    <w:rsid w:val="0010771E"/>
  </w:style>
  <w:style w:type="character" w:customStyle="1" w:styleId="WW8Num21z5">
    <w:name w:val="WW8Num21z5"/>
    <w:rsid w:val="0010771E"/>
  </w:style>
  <w:style w:type="character" w:customStyle="1" w:styleId="WW8Num21z6">
    <w:name w:val="WW8Num21z6"/>
    <w:rsid w:val="0010771E"/>
  </w:style>
  <w:style w:type="character" w:customStyle="1" w:styleId="WW8Num21z7">
    <w:name w:val="WW8Num21z7"/>
    <w:rsid w:val="0010771E"/>
  </w:style>
  <w:style w:type="character" w:customStyle="1" w:styleId="WW8Num21z8">
    <w:name w:val="WW8Num21z8"/>
    <w:rsid w:val="0010771E"/>
  </w:style>
  <w:style w:type="character" w:customStyle="1" w:styleId="WW8Num22z0">
    <w:name w:val="WW8Num22z0"/>
    <w:rsid w:val="0010771E"/>
    <w:rPr>
      <w:b w:val="0"/>
    </w:rPr>
  </w:style>
  <w:style w:type="character" w:customStyle="1" w:styleId="WW8Num22z1">
    <w:name w:val="WW8Num22z1"/>
    <w:rsid w:val="0010771E"/>
  </w:style>
  <w:style w:type="character" w:customStyle="1" w:styleId="WW8Num22z2">
    <w:name w:val="WW8Num22z2"/>
    <w:rsid w:val="0010771E"/>
  </w:style>
  <w:style w:type="character" w:customStyle="1" w:styleId="WW8Num22z3">
    <w:name w:val="WW8Num22z3"/>
    <w:rsid w:val="0010771E"/>
  </w:style>
  <w:style w:type="character" w:customStyle="1" w:styleId="WW8Num22z4">
    <w:name w:val="WW8Num22z4"/>
    <w:rsid w:val="0010771E"/>
  </w:style>
  <w:style w:type="character" w:customStyle="1" w:styleId="WW8Num22z5">
    <w:name w:val="WW8Num22z5"/>
    <w:rsid w:val="0010771E"/>
  </w:style>
  <w:style w:type="character" w:customStyle="1" w:styleId="WW8Num22z6">
    <w:name w:val="WW8Num22z6"/>
    <w:rsid w:val="0010771E"/>
  </w:style>
  <w:style w:type="character" w:customStyle="1" w:styleId="WW8Num22z7">
    <w:name w:val="WW8Num22z7"/>
    <w:rsid w:val="0010771E"/>
  </w:style>
  <w:style w:type="character" w:customStyle="1" w:styleId="WW8Num22z8">
    <w:name w:val="WW8Num22z8"/>
    <w:rsid w:val="0010771E"/>
  </w:style>
  <w:style w:type="character" w:customStyle="1" w:styleId="WW8Num23z0">
    <w:name w:val="WW8Num23z0"/>
    <w:rsid w:val="0010771E"/>
  </w:style>
  <w:style w:type="character" w:customStyle="1" w:styleId="WW8Num23z1">
    <w:name w:val="WW8Num23z1"/>
    <w:rsid w:val="0010771E"/>
    <w:rPr>
      <w:rFonts w:hint="default"/>
    </w:rPr>
  </w:style>
  <w:style w:type="character" w:customStyle="1" w:styleId="WW8Num23z2">
    <w:name w:val="WW8Num23z2"/>
    <w:rsid w:val="0010771E"/>
  </w:style>
  <w:style w:type="character" w:customStyle="1" w:styleId="WW8Num23z3">
    <w:name w:val="WW8Num23z3"/>
    <w:rsid w:val="0010771E"/>
  </w:style>
  <w:style w:type="character" w:customStyle="1" w:styleId="WW8Num23z4">
    <w:name w:val="WW8Num23z4"/>
    <w:rsid w:val="0010771E"/>
  </w:style>
  <w:style w:type="character" w:customStyle="1" w:styleId="WW8Num23z5">
    <w:name w:val="WW8Num23z5"/>
    <w:rsid w:val="0010771E"/>
  </w:style>
  <w:style w:type="character" w:customStyle="1" w:styleId="WW8Num23z6">
    <w:name w:val="WW8Num23z6"/>
    <w:rsid w:val="0010771E"/>
  </w:style>
  <w:style w:type="character" w:customStyle="1" w:styleId="WW8Num23z7">
    <w:name w:val="WW8Num23z7"/>
    <w:rsid w:val="0010771E"/>
  </w:style>
  <w:style w:type="character" w:customStyle="1" w:styleId="WW8Num23z8">
    <w:name w:val="WW8Num23z8"/>
    <w:rsid w:val="0010771E"/>
  </w:style>
  <w:style w:type="character" w:customStyle="1" w:styleId="WW8Num24z0">
    <w:name w:val="WW8Num24z0"/>
    <w:rsid w:val="0010771E"/>
    <w:rPr>
      <w:rFonts w:hint="default"/>
    </w:rPr>
  </w:style>
  <w:style w:type="character" w:customStyle="1" w:styleId="WW8Num24z1">
    <w:name w:val="WW8Num24z1"/>
    <w:rsid w:val="0010771E"/>
  </w:style>
  <w:style w:type="character" w:customStyle="1" w:styleId="WW8Num24z2">
    <w:name w:val="WW8Num24z2"/>
    <w:rsid w:val="0010771E"/>
  </w:style>
  <w:style w:type="character" w:customStyle="1" w:styleId="WW8Num24z3">
    <w:name w:val="WW8Num24z3"/>
    <w:rsid w:val="0010771E"/>
  </w:style>
  <w:style w:type="character" w:customStyle="1" w:styleId="WW8Num24z4">
    <w:name w:val="WW8Num24z4"/>
    <w:rsid w:val="0010771E"/>
  </w:style>
  <w:style w:type="character" w:customStyle="1" w:styleId="WW8Num24z5">
    <w:name w:val="WW8Num24z5"/>
    <w:rsid w:val="0010771E"/>
  </w:style>
  <w:style w:type="character" w:customStyle="1" w:styleId="WW8Num24z6">
    <w:name w:val="WW8Num24z6"/>
    <w:rsid w:val="0010771E"/>
  </w:style>
  <w:style w:type="character" w:customStyle="1" w:styleId="WW8Num24z7">
    <w:name w:val="WW8Num24z7"/>
    <w:rsid w:val="0010771E"/>
  </w:style>
  <w:style w:type="character" w:customStyle="1" w:styleId="WW8Num24z8">
    <w:name w:val="WW8Num24z8"/>
    <w:rsid w:val="0010771E"/>
  </w:style>
  <w:style w:type="character" w:customStyle="1" w:styleId="WW8Num25z0">
    <w:name w:val="WW8Num25z0"/>
    <w:rsid w:val="0010771E"/>
  </w:style>
  <w:style w:type="character" w:customStyle="1" w:styleId="WW8Num25z1">
    <w:name w:val="WW8Num25z1"/>
    <w:rsid w:val="0010771E"/>
    <w:rPr>
      <w:rFonts w:hint="default"/>
    </w:rPr>
  </w:style>
  <w:style w:type="character" w:customStyle="1" w:styleId="WW8Num26z0">
    <w:name w:val="WW8Num26z0"/>
    <w:rsid w:val="0010771E"/>
  </w:style>
  <w:style w:type="character" w:customStyle="1" w:styleId="WW8Num26z1">
    <w:name w:val="WW8Num26z1"/>
    <w:rsid w:val="0010771E"/>
  </w:style>
  <w:style w:type="character" w:customStyle="1" w:styleId="WW8Num26z2">
    <w:name w:val="WW8Num26z2"/>
    <w:rsid w:val="0010771E"/>
  </w:style>
  <w:style w:type="character" w:customStyle="1" w:styleId="WW8Num26z3">
    <w:name w:val="WW8Num26z3"/>
    <w:rsid w:val="0010771E"/>
  </w:style>
  <w:style w:type="character" w:customStyle="1" w:styleId="WW8Num26z4">
    <w:name w:val="WW8Num26z4"/>
    <w:rsid w:val="0010771E"/>
  </w:style>
  <w:style w:type="character" w:customStyle="1" w:styleId="WW8Num26z5">
    <w:name w:val="WW8Num26z5"/>
    <w:rsid w:val="0010771E"/>
  </w:style>
  <w:style w:type="character" w:customStyle="1" w:styleId="WW8Num26z6">
    <w:name w:val="WW8Num26z6"/>
    <w:rsid w:val="0010771E"/>
  </w:style>
  <w:style w:type="character" w:customStyle="1" w:styleId="WW8Num26z7">
    <w:name w:val="WW8Num26z7"/>
    <w:rsid w:val="0010771E"/>
  </w:style>
  <w:style w:type="character" w:customStyle="1" w:styleId="WW8Num26z8">
    <w:name w:val="WW8Num26z8"/>
    <w:rsid w:val="0010771E"/>
  </w:style>
  <w:style w:type="character" w:customStyle="1" w:styleId="WW8Num27z0">
    <w:name w:val="WW8Num27z0"/>
    <w:rsid w:val="0010771E"/>
    <w:rPr>
      <w:rFonts w:ascii="Times New Roman" w:hAnsi="Times New Roman" w:cs="Times New Roman" w:hint="default"/>
    </w:rPr>
  </w:style>
  <w:style w:type="character" w:customStyle="1" w:styleId="WW8Num28z0">
    <w:name w:val="WW8Num28z0"/>
    <w:rsid w:val="0010771E"/>
  </w:style>
  <w:style w:type="character" w:customStyle="1" w:styleId="WW8Num28z1">
    <w:name w:val="WW8Num28z1"/>
    <w:rsid w:val="0010771E"/>
  </w:style>
  <w:style w:type="character" w:customStyle="1" w:styleId="WW8Num28z2">
    <w:name w:val="WW8Num28z2"/>
    <w:rsid w:val="0010771E"/>
  </w:style>
  <w:style w:type="character" w:customStyle="1" w:styleId="WW8Num28z3">
    <w:name w:val="WW8Num28z3"/>
    <w:rsid w:val="0010771E"/>
  </w:style>
  <w:style w:type="character" w:customStyle="1" w:styleId="WW8Num28z4">
    <w:name w:val="WW8Num28z4"/>
    <w:rsid w:val="0010771E"/>
  </w:style>
  <w:style w:type="character" w:customStyle="1" w:styleId="WW8Num28z5">
    <w:name w:val="WW8Num28z5"/>
    <w:rsid w:val="0010771E"/>
  </w:style>
  <w:style w:type="character" w:customStyle="1" w:styleId="WW8Num28z6">
    <w:name w:val="WW8Num28z6"/>
    <w:rsid w:val="0010771E"/>
  </w:style>
  <w:style w:type="character" w:customStyle="1" w:styleId="WW8Num28z7">
    <w:name w:val="WW8Num28z7"/>
    <w:rsid w:val="0010771E"/>
  </w:style>
  <w:style w:type="character" w:customStyle="1" w:styleId="WW8Num28z8">
    <w:name w:val="WW8Num28z8"/>
    <w:rsid w:val="0010771E"/>
  </w:style>
  <w:style w:type="character" w:customStyle="1" w:styleId="WW8Num29z0">
    <w:name w:val="WW8Num29z0"/>
    <w:rsid w:val="0010771E"/>
    <w:rPr>
      <w:rFonts w:hint="default"/>
    </w:rPr>
  </w:style>
  <w:style w:type="character" w:customStyle="1" w:styleId="WW8Num29z1">
    <w:name w:val="WW8Num29z1"/>
    <w:rsid w:val="0010771E"/>
  </w:style>
  <w:style w:type="character" w:customStyle="1" w:styleId="WW8Num29z2">
    <w:name w:val="WW8Num29z2"/>
    <w:rsid w:val="0010771E"/>
  </w:style>
  <w:style w:type="character" w:customStyle="1" w:styleId="WW8Num29z3">
    <w:name w:val="WW8Num29z3"/>
    <w:rsid w:val="0010771E"/>
  </w:style>
  <w:style w:type="character" w:customStyle="1" w:styleId="WW8Num29z4">
    <w:name w:val="WW8Num29z4"/>
    <w:rsid w:val="0010771E"/>
  </w:style>
  <w:style w:type="character" w:customStyle="1" w:styleId="WW8Num29z5">
    <w:name w:val="WW8Num29z5"/>
    <w:rsid w:val="0010771E"/>
  </w:style>
  <w:style w:type="character" w:customStyle="1" w:styleId="WW8Num29z6">
    <w:name w:val="WW8Num29z6"/>
    <w:rsid w:val="0010771E"/>
  </w:style>
  <w:style w:type="character" w:customStyle="1" w:styleId="WW8Num29z7">
    <w:name w:val="WW8Num29z7"/>
    <w:rsid w:val="0010771E"/>
  </w:style>
  <w:style w:type="character" w:customStyle="1" w:styleId="WW8Num29z8">
    <w:name w:val="WW8Num29z8"/>
    <w:rsid w:val="0010771E"/>
  </w:style>
  <w:style w:type="character" w:customStyle="1" w:styleId="WW8Num30z0">
    <w:name w:val="WW8Num30z0"/>
    <w:rsid w:val="0010771E"/>
  </w:style>
  <w:style w:type="character" w:customStyle="1" w:styleId="WW8Num30z1">
    <w:name w:val="WW8Num30z1"/>
    <w:rsid w:val="0010771E"/>
  </w:style>
  <w:style w:type="character" w:customStyle="1" w:styleId="WW8Num30z2">
    <w:name w:val="WW8Num30z2"/>
    <w:rsid w:val="0010771E"/>
  </w:style>
  <w:style w:type="character" w:customStyle="1" w:styleId="WW8Num30z3">
    <w:name w:val="WW8Num30z3"/>
    <w:rsid w:val="0010771E"/>
  </w:style>
  <w:style w:type="character" w:customStyle="1" w:styleId="WW8Num30z4">
    <w:name w:val="WW8Num30z4"/>
    <w:rsid w:val="0010771E"/>
  </w:style>
  <w:style w:type="character" w:customStyle="1" w:styleId="WW8Num30z5">
    <w:name w:val="WW8Num30z5"/>
    <w:rsid w:val="0010771E"/>
  </w:style>
  <w:style w:type="character" w:customStyle="1" w:styleId="WW8Num30z6">
    <w:name w:val="WW8Num30z6"/>
    <w:rsid w:val="0010771E"/>
  </w:style>
  <w:style w:type="character" w:customStyle="1" w:styleId="WW8Num30z7">
    <w:name w:val="WW8Num30z7"/>
    <w:rsid w:val="0010771E"/>
  </w:style>
  <w:style w:type="character" w:customStyle="1" w:styleId="WW8Num30z8">
    <w:name w:val="WW8Num30z8"/>
    <w:rsid w:val="0010771E"/>
  </w:style>
  <w:style w:type="character" w:customStyle="1" w:styleId="WW8Num31z0">
    <w:name w:val="WW8Num31z0"/>
    <w:rsid w:val="0010771E"/>
    <w:rPr>
      <w:rFonts w:hint="default"/>
    </w:rPr>
  </w:style>
  <w:style w:type="character" w:customStyle="1" w:styleId="WW8Num31z1">
    <w:name w:val="WW8Num31z1"/>
    <w:rsid w:val="0010771E"/>
  </w:style>
  <w:style w:type="character" w:customStyle="1" w:styleId="WW8Num31z2">
    <w:name w:val="WW8Num31z2"/>
    <w:rsid w:val="0010771E"/>
  </w:style>
  <w:style w:type="character" w:customStyle="1" w:styleId="WW8Num31z3">
    <w:name w:val="WW8Num31z3"/>
    <w:rsid w:val="0010771E"/>
  </w:style>
  <w:style w:type="character" w:customStyle="1" w:styleId="WW8Num31z4">
    <w:name w:val="WW8Num31z4"/>
    <w:rsid w:val="0010771E"/>
  </w:style>
  <w:style w:type="character" w:customStyle="1" w:styleId="WW8Num31z5">
    <w:name w:val="WW8Num31z5"/>
    <w:rsid w:val="0010771E"/>
  </w:style>
  <w:style w:type="character" w:customStyle="1" w:styleId="WW8Num31z6">
    <w:name w:val="WW8Num31z6"/>
    <w:rsid w:val="0010771E"/>
  </w:style>
  <w:style w:type="character" w:customStyle="1" w:styleId="WW8Num31z7">
    <w:name w:val="WW8Num31z7"/>
    <w:rsid w:val="0010771E"/>
  </w:style>
  <w:style w:type="character" w:customStyle="1" w:styleId="WW8Num31z8">
    <w:name w:val="WW8Num31z8"/>
    <w:rsid w:val="0010771E"/>
  </w:style>
  <w:style w:type="character" w:customStyle="1" w:styleId="WW8Num32z0">
    <w:name w:val="WW8Num32z0"/>
    <w:rsid w:val="0010771E"/>
    <w:rPr>
      <w:rFonts w:ascii="Times New Roman" w:hAnsi="Times New Roman" w:cs="Times New Roman" w:hint="default"/>
      <w:sz w:val="24"/>
      <w:szCs w:val="22"/>
    </w:rPr>
  </w:style>
  <w:style w:type="character" w:customStyle="1" w:styleId="WW8Num32z1">
    <w:name w:val="WW8Num32z1"/>
    <w:rsid w:val="0010771E"/>
  </w:style>
  <w:style w:type="character" w:customStyle="1" w:styleId="WW8Num32z2">
    <w:name w:val="WW8Num32z2"/>
    <w:rsid w:val="0010771E"/>
  </w:style>
  <w:style w:type="character" w:customStyle="1" w:styleId="WW8Num32z3">
    <w:name w:val="WW8Num32z3"/>
    <w:rsid w:val="0010771E"/>
  </w:style>
  <w:style w:type="character" w:customStyle="1" w:styleId="WW8Num32z4">
    <w:name w:val="WW8Num32z4"/>
    <w:rsid w:val="0010771E"/>
  </w:style>
  <w:style w:type="character" w:customStyle="1" w:styleId="WW8Num32z5">
    <w:name w:val="WW8Num32z5"/>
    <w:rsid w:val="0010771E"/>
  </w:style>
  <w:style w:type="character" w:customStyle="1" w:styleId="WW8Num32z6">
    <w:name w:val="WW8Num32z6"/>
    <w:rsid w:val="0010771E"/>
  </w:style>
  <w:style w:type="character" w:customStyle="1" w:styleId="WW8Num32z7">
    <w:name w:val="WW8Num32z7"/>
    <w:rsid w:val="0010771E"/>
  </w:style>
  <w:style w:type="character" w:customStyle="1" w:styleId="WW8Num32z8">
    <w:name w:val="WW8Num32z8"/>
    <w:rsid w:val="0010771E"/>
  </w:style>
  <w:style w:type="character" w:customStyle="1" w:styleId="WW8Num33z0">
    <w:name w:val="WW8Num33z0"/>
    <w:rsid w:val="0010771E"/>
  </w:style>
  <w:style w:type="character" w:customStyle="1" w:styleId="WW8Num33z1">
    <w:name w:val="WW8Num33z1"/>
    <w:rsid w:val="0010771E"/>
  </w:style>
  <w:style w:type="character" w:customStyle="1" w:styleId="WW8Num33z2">
    <w:name w:val="WW8Num33z2"/>
    <w:rsid w:val="0010771E"/>
  </w:style>
  <w:style w:type="character" w:customStyle="1" w:styleId="WW8Num33z3">
    <w:name w:val="WW8Num33z3"/>
    <w:rsid w:val="0010771E"/>
  </w:style>
  <w:style w:type="character" w:customStyle="1" w:styleId="WW8Num33z4">
    <w:name w:val="WW8Num33z4"/>
    <w:rsid w:val="0010771E"/>
  </w:style>
  <w:style w:type="character" w:customStyle="1" w:styleId="WW8Num33z5">
    <w:name w:val="WW8Num33z5"/>
    <w:rsid w:val="0010771E"/>
  </w:style>
  <w:style w:type="character" w:customStyle="1" w:styleId="WW8Num33z6">
    <w:name w:val="WW8Num33z6"/>
    <w:rsid w:val="0010771E"/>
  </w:style>
  <w:style w:type="character" w:customStyle="1" w:styleId="WW8Num33z7">
    <w:name w:val="WW8Num33z7"/>
    <w:rsid w:val="0010771E"/>
  </w:style>
  <w:style w:type="character" w:customStyle="1" w:styleId="WW8Num33z8">
    <w:name w:val="WW8Num33z8"/>
    <w:rsid w:val="0010771E"/>
  </w:style>
  <w:style w:type="character" w:customStyle="1" w:styleId="WW8Num34z0">
    <w:name w:val="WW8Num34z0"/>
    <w:rsid w:val="0010771E"/>
    <w:rPr>
      <w:rFonts w:hint="default"/>
    </w:rPr>
  </w:style>
  <w:style w:type="character" w:customStyle="1" w:styleId="WW8Num34z1">
    <w:name w:val="WW8Num34z1"/>
    <w:rsid w:val="0010771E"/>
  </w:style>
  <w:style w:type="character" w:customStyle="1" w:styleId="WW8Num34z2">
    <w:name w:val="WW8Num34z2"/>
    <w:rsid w:val="0010771E"/>
  </w:style>
  <w:style w:type="character" w:customStyle="1" w:styleId="WW8Num34z3">
    <w:name w:val="WW8Num34z3"/>
    <w:rsid w:val="0010771E"/>
  </w:style>
  <w:style w:type="character" w:customStyle="1" w:styleId="WW8Num34z4">
    <w:name w:val="WW8Num34z4"/>
    <w:rsid w:val="0010771E"/>
  </w:style>
  <w:style w:type="character" w:customStyle="1" w:styleId="WW8Num34z5">
    <w:name w:val="WW8Num34z5"/>
    <w:rsid w:val="0010771E"/>
  </w:style>
  <w:style w:type="character" w:customStyle="1" w:styleId="WW8Num34z6">
    <w:name w:val="WW8Num34z6"/>
    <w:rsid w:val="0010771E"/>
  </w:style>
  <w:style w:type="character" w:customStyle="1" w:styleId="WW8Num34z7">
    <w:name w:val="WW8Num34z7"/>
    <w:rsid w:val="0010771E"/>
  </w:style>
  <w:style w:type="character" w:customStyle="1" w:styleId="WW8Num34z8">
    <w:name w:val="WW8Num34z8"/>
    <w:rsid w:val="0010771E"/>
  </w:style>
  <w:style w:type="character" w:customStyle="1" w:styleId="WW8Num35z0">
    <w:name w:val="WW8Num35z0"/>
    <w:rsid w:val="0010771E"/>
  </w:style>
  <w:style w:type="character" w:customStyle="1" w:styleId="WW8Num35z1">
    <w:name w:val="WW8Num35z1"/>
    <w:rsid w:val="0010771E"/>
  </w:style>
  <w:style w:type="character" w:customStyle="1" w:styleId="WW8Num35z2">
    <w:name w:val="WW8Num35z2"/>
    <w:rsid w:val="0010771E"/>
  </w:style>
  <w:style w:type="character" w:customStyle="1" w:styleId="WW8Num35z3">
    <w:name w:val="WW8Num35z3"/>
    <w:rsid w:val="0010771E"/>
  </w:style>
  <w:style w:type="character" w:customStyle="1" w:styleId="WW8Num35z4">
    <w:name w:val="WW8Num35z4"/>
    <w:rsid w:val="0010771E"/>
  </w:style>
  <w:style w:type="character" w:customStyle="1" w:styleId="WW8Num35z5">
    <w:name w:val="WW8Num35z5"/>
    <w:rsid w:val="0010771E"/>
  </w:style>
  <w:style w:type="character" w:customStyle="1" w:styleId="WW8Num35z6">
    <w:name w:val="WW8Num35z6"/>
    <w:rsid w:val="0010771E"/>
  </w:style>
  <w:style w:type="character" w:customStyle="1" w:styleId="WW8Num35z7">
    <w:name w:val="WW8Num35z7"/>
    <w:rsid w:val="0010771E"/>
  </w:style>
  <w:style w:type="character" w:customStyle="1" w:styleId="WW8Num35z8">
    <w:name w:val="WW8Num35z8"/>
    <w:rsid w:val="0010771E"/>
  </w:style>
  <w:style w:type="character" w:customStyle="1" w:styleId="WW8Num36z0">
    <w:name w:val="WW8Num36z0"/>
    <w:rsid w:val="0010771E"/>
  </w:style>
  <w:style w:type="character" w:customStyle="1" w:styleId="WW8Num36z1">
    <w:name w:val="WW8Num36z1"/>
    <w:rsid w:val="0010771E"/>
  </w:style>
  <w:style w:type="character" w:customStyle="1" w:styleId="WW8Num36z2">
    <w:name w:val="WW8Num36z2"/>
    <w:rsid w:val="0010771E"/>
  </w:style>
  <w:style w:type="character" w:customStyle="1" w:styleId="WW8Num36z3">
    <w:name w:val="WW8Num36z3"/>
    <w:rsid w:val="0010771E"/>
  </w:style>
  <w:style w:type="character" w:customStyle="1" w:styleId="WW8Num36z4">
    <w:name w:val="WW8Num36z4"/>
    <w:rsid w:val="0010771E"/>
  </w:style>
  <w:style w:type="character" w:customStyle="1" w:styleId="WW8Num36z5">
    <w:name w:val="WW8Num36z5"/>
    <w:rsid w:val="0010771E"/>
  </w:style>
  <w:style w:type="character" w:customStyle="1" w:styleId="WW8Num36z6">
    <w:name w:val="WW8Num36z6"/>
    <w:rsid w:val="0010771E"/>
  </w:style>
  <w:style w:type="character" w:customStyle="1" w:styleId="WW8Num36z7">
    <w:name w:val="WW8Num36z7"/>
    <w:rsid w:val="0010771E"/>
  </w:style>
  <w:style w:type="character" w:customStyle="1" w:styleId="WW8Num36z8">
    <w:name w:val="WW8Num36z8"/>
    <w:rsid w:val="0010771E"/>
  </w:style>
  <w:style w:type="character" w:customStyle="1" w:styleId="WW8Num37z0">
    <w:name w:val="WW8Num37z0"/>
    <w:rsid w:val="0010771E"/>
    <w:rPr>
      <w:rFonts w:ascii="Times New Roman" w:hAnsi="Times New Roman" w:cs="Times New Roman" w:hint="default"/>
    </w:rPr>
  </w:style>
  <w:style w:type="character" w:customStyle="1" w:styleId="WW8Num38z0">
    <w:name w:val="WW8Num38z0"/>
    <w:rsid w:val="0010771E"/>
    <w:rPr>
      <w:rFonts w:ascii="Symbol" w:hAnsi="Symbol" w:cs="Symbol" w:hint="default"/>
      <w:sz w:val="20"/>
    </w:rPr>
  </w:style>
  <w:style w:type="character" w:customStyle="1" w:styleId="WW8Num38z1">
    <w:name w:val="WW8Num38z1"/>
    <w:rsid w:val="0010771E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0771E"/>
    <w:rPr>
      <w:rFonts w:ascii="Wingdings" w:hAnsi="Wingdings" w:cs="Wingdings" w:hint="default"/>
      <w:sz w:val="20"/>
    </w:rPr>
  </w:style>
  <w:style w:type="character" w:customStyle="1" w:styleId="WW8NumSt11z0">
    <w:name w:val="WW8NumSt11z0"/>
    <w:rsid w:val="0010771E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10771E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10771E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10771E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10771E"/>
  </w:style>
  <w:style w:type="character" w:styleId="af1">
    <w:name w:val="Strong"/>
    <w:qFormat/>
    <w:rsid w:val="0010771E"/>
    <w:rPr>
      <w:b/>
      <w:bCs/>
    </w:rPr>
  </w:style>
  <w:style w:type="character" w:styleId="af2">
    <w:name w:val="page number"/>
    <w:basedOn w:val="12"/>
    <w:rsid w:val="0010771E"/>
  </w:style>
  <w:style w:type="character" w:styleId="af3">
    <w:name w:val="FollowedHyperlink"/>
    <w:rsid w:val="0010771E"/>
    <w:rPr>
      <w:color w:val="954F72"/>
      <w:u w:val="single"/>
    </w:rPr>
  </w:style>
  <w:style w:type="character" w:customStyle="1" w:styleId="af4">
    <w:name w:val="Основной текст Знак"/>
    <w:rsid w:val="0010771E"/>
    <w:rPr>
      <w:sz w:val="28"/>
      <w:szCs w:val="24"/>
    </w:rPr>
  </w:style>
  <w:style w:type="character" w:customStyle="1" w:styleId="af5">
    <w:name w:val="Символ нумерации"/>
    <w:rsid w:val="0010771E"/>
  </w:style>
  <w:style w:type="character" w:customStyle="1" w:styleId="af6">
    <w:name w:val="Маркеры списка"/>
    <w:rsid w:val="0010771E"/>
    <w:rPr>
      <w:rFonts w:ascii="OpenSymbol" w:eastAsia="OpenSymbol" w:hAnsi="OpenSymbol" w:cs="OpenSymbol"/>
    </w:rPr>
  </w:style>
  <w:style w:type="paragraph" w:customStyle="1" w:styleId="af7">
    <w:basedOn w:val="a"/>
    <w:next w:val="af8"/>
    <w:rsid w:val="0010771E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8">
    <w:name w:val="Body Text"/>
    <w:basedOn w:val="a"/>
    <w:link w:val="13"/>
    <w:rsid w:val="0010771E"/>
    <w:pPr>
      <w:suppressAutoHyphens/>
    </w:pPr>
    <w:rPr>
      <w:rFonts w:ascii="Times New Roman" w:hAnsi="Times New Roman"/>
      <w:sz w:val="28"/>
      <w:lang w:eastAsia="ar-SA"/>
    </w:rPr>
  </w:style>
  <w:style w:type="character" w:customStyle="1" w:styleId="13">
    <w:name w:val="Основной текст Знак1"/>
    <w:basedOn w:val="a0"/>
    <w:link w:val="af8"/>
    <w:rsid w:val="0010771E"/>
    <w:rPr>
      <w:sz w:val="28"/>
      <w:szCs w:val="24"/>
      <w:lang w:eastAsia="ar-SA"/>
    </w:rPr>
  </w:style>
  <w:style w:type="paragraph" w:styleId="af9">
    <w:name w:val="List"/>
    <w:basedOn w:val="af8"/>
    <w:rsid w:val="0010771E"/>
    <w:rPr>
      <w:rFonts w:cs="Mangal"/>
    </w:rPr>
  </w:style>
  <w:style w:type="paragraph" w:customStyle="1" w:styleId="22">
    <w:name w:val="Название2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3">
    <w:name w:val="Указатель2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4">
    <w:name w:val="Название1"/>
    <w:basedOn w:val="a"/>
    <w:rsid w:val="0010771E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afa">
    <w:name w:val="Обычный.Название подразделения"/>
    <w:rsid w:val="0010771E"/>
    <w:pPr>
      <w:suppressAutoHyphens/>
      <w:autoSpaceDE w:val="0"/>
    </w:pPr>
    <w:rPr>
      <w:rFonts w:ascii="SchoolBook" w:hAnsi="SchoolBook" w:cs="SchoolBook"/>
      <w:sz w:val="28"/>
      <w:szCs w:val="28"/>
      <w:lang w:eastAsia="ar-SA"/>
    </w:rPr>
  </w:style>
  <w:style w:type="character" w:customStyle="1" w:styleId="16">
    <w:name w:val="Текст выноски Знак1"/>
    <w:basedOn w:val="a0"/>
    <w:rsid w:val="0010771E"/>
    <w:rPr>
      <w:rFonts w:ascii="Tahoma" w:hAnsi="Tahoma" w:cs="Tahoma"/>
      <w:sz w:val="16"/>
      <w:szCs w:val="16"/>
      <w:lang w:eastAsia="ar-SA"/>
    </w:rPr>
  </w:style>
  <w:style w:type="paragraph" w:customStyle="1" w:styleId="17">
    <w:name w:val="Знак1"/>
    <w:basedOn w:val="a"/>
    <w:rsid w:val="0010771E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Normal">
    <w:name w:val="ConsNormal"/>
    <w:rsid w:val="0010771E"/>
    <w:pPr>
      <w:widowControl w:val="0"/>
      <w:suppressAutoHyphens/>
      <w:autoSpaceDE w:val="0"/>
      <w:ind w:firstLine="720"/>
    </w:pPr>
    <w:rPr>
      <w:rFonts w:ascii="Courier New" w:hAnsi="Courier New" w:cs="Courier New"/>
      <w:lang w:eastAsia="ar-SA"/>
    </w:rPr>
  </w:style>
  <w:style w:type="paragraph" w:customStyle="1" w:styleId="095">
    <w:name w:val="Стиль по ширине Первая строка:  095 см"/>
    <w:basedOn w:val="a"/>
    <w:rsid w:val="0010771E"/>
    <w:pPr>
      <w:suppressAutoHyphens/>
      <w:ind w:firstLine="709"/>
    </w:pPr>
    <w:rPr>
      <w:rFonts w:ascii="Times New Roman" w:hAnsi="Times New Roman"/>
      <w:sz w:val="28"/>
      <w:szCs w:val="28"/>
      <w:lang w:eastAsia="ar-SA"/>
    </w:rPr>
  </w:style>
  <w:style w:type="paragraph" w:customStyle="1" w:styleId="afb">
    <w:name w:val="Знак"/>
    <w:basedOn w:val="a"/>
    <w:rsid w:val="0010771E"/>
    <w:pPr>
      <w:suppressAutoHyphens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ar-SA"/>
    </w:rPr>
  </w:style>
  <w:style w:type="paragraph" w:customStyle="1" w:styleId="ConsPlusTitle">
    <w:name w:val="ConsPlusTitle"/>
    <w:rsid w:val="0010771E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msonormal0">
    <w:name w:val="msonormal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styleId="afc">
    <w:name w:val="No Spacing"/>
    <w:qFormat/>
    <w:rsid w:val="0010771E"/>
    <w:pPr>
      <w:suppressAutoHyphens/>
    </w:pPr>
    <w:rPr>
      <w:sz w:val="24"/>
      <w:szCs w:val="24"/>
      <w:lang w:eastAsia="ar-SA"/>
    </w:rPr>
  </w:style>
  <w:style w:type="paragraph" w:customStyle="1" w:styleId="WW-">
    <w:name w:val="WW-Базовый"/>
    <w:rsid w:val="0010771E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hi-IN" w:bidi="hi-IN"/>
    </w:rPr>
  </w:style>
  <w:style w:type="paragraph" w:customStyle="1" w:styleId="uk-margin">
    <w:name w:val="uk-margin"/>
    <w:basedOn w:val="a"/>
    <w:rsid w:val="0010771E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paragraph" w:customStyle="1" w:styleId="ConsPlusNonformat">
    <w:name w:val="ConsPlusNonformat"/>
    <w:uiPriority w:val="99"/>
    <w:rsid w:val="001077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d">
    <w:name w:val="Содержимое таблицы"/>
    <w:basedOn w:val="a"/>
    <w:rsid w:val="0010771E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e">
    <w:name w:val="Заголовок таблицы"/>
    <w:basedOn w:val="afd"/>
    <w:rsid w:val="0010771E"/>
    <w:pPr>
      <w:jc w:val="center"/>
    </w:pPr>
    <w:rPr>
      <w:b/>
      <w:bCs/>
    </w:rPr>
  </w:style>
  <w:style w:type="paragraph" w:styleId="aff">
    <w:name w:val="Title"/>
    <w:basedOn w:val="a"/>
    <w:link w:val="aff0"/>
    <w:qFormat/>
    <w:rsid w:val="005B1EE6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f0">
    <w:name w:val="Заголовок Знак"/>
    <w:basedOn w:val="a0"/>
    <w:link w:val="aff"/>
    <w:rsid w:val="005B1EE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hyperlink" Target="file:///C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F14B-E2A4-4C8E-A28D-786C9069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3785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12</cp:revision>
  <cp:lastPrinted>2024-11-29T05:20:00Z</cp:lastPrinted>
  <dcterms:created xsi:type="dcterms:W3CDTF">2024-11-27T13:11:00Z</dcterms:created>
  <dcterms:modified xsi:type="dcterms:W3CDTF">2024-11-29T05:21:00Z</dcterms:modified>
</cp:coreProperties>
</file>