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DA" w:rsidRPr="006366B8" w:rsidRDefault="00A447DA" w:rsidP="00A447DA">
      <w:pPr>
        <w:jc w:val="right"/>
        <w:rPr>
          <w:rFonts w:ascii="Arial" w:hAnsi="Arial" w:cs="Arial"/>
          <w:bCs/>
          <w:spacing w:val="20"/>
          <w:sz w:val="24"/>
          <w:szCs w:val="24"/>
        </w:rPr>
      </w:pPr>
    </w:p>
    <w:p w:rsidR="00A447DA" w:rsidRPr="006366B8" w:rsidRDefault="00A447DA" w:rsidP="000B747A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</w:p>
    <w:p w:rsidR="000B747A" w:rsidRPr="006366B8" w:rsidRDefault="000B747A" w:rsidP="000B747A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6366B8">
        <w:rPr>
          <w:rFonts w:ascii="Arial" w:hAnsi="Arial" w:cs="Arial"/>
          <w:bCs/>
          <w:spacing w:val="20"/>
          <w:sz w:val="24"/>
          <w:szCs w:val="24"/>
        </w:rPr>
        <w:t>АДМИНИСТРАЦИЯ ПОДГОРЕНСКОГО СЕЛЬСКОГО ПОСЕЛЕНИЯ</w:t>
      </w:r>
      <w:r w:rsidRPr="006366B8">
        <w:rPr>
          <w:rFonts w:ascii="Arial" w:hAnsi="Arial" w:cs="Arial"/>
          <w:spacing w:val="20"/>
          <w:sz w:val="24"/>
          <w:szCs w:val="24"/>
        </w:rPr>
        <w:t xml:space="preserve"> </w:t>
      </w:r>
      <w:r w:rsidRPr="006366B8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0B747A" w:rsidRPr="006366B8" w:rsidRDefault="000B747A" w:rsidP="000B747A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6366B8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0B747A" w:rsidRPr="006366B8" w:rsidRDefault="000B747A" w:rsidP="000B747A">
      <w:pPr>
        <w:jc w:val="center"/>
        <w:rPr>
          <w:rFonts w:ascii="Arial" w:hAnsi="Arial" w:cs="Arial"/>
          <w:spacing w:val="-20"/>
          <w:sz w:val="24"/>
          <w:szCs w:val="24"/>
        </w:rPr>
      </w:pPr>
    </w:p>
    <w:p w:rsidR="000B747A" w:rsidRPr="00AB4C7F" w:rsidRDefault="000B747A" w:rsidP="000B747A">
      <w:pPr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AB4C7F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0B747A" w:rsidRPr="006366B8" w:rsidRDefault="000B747A" w:rsidP="000B747A">
      <w:pPr>
        <w:rPr>
          <w:rFonts w:ascii="Arial" w:hAnsi="Arial" w:cs="Arial"/>
          <w:sz w:val="24"/>
          <w:szCs w:val="24"/>
        </w:rPr>
      </w:pPr>
    </w:p>
    <w:p w:rsidR="000B747A" w:rsidRPr="006366B8" w:rsidRDefault="000B747A" w:rsidP="000B747A">
      <w:pPr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 xml:space="preserve">от </w:t>
      </w:r>
      <w:r w:rsidR="00AB4C7F">
        <w:rPr>
          <w:rFonts w:ascii="Arial" w:hAnsi="Arial" w:cs="Arial"/>
          <w:sz w:val="24"/>
          <w:szCs w:val="24"/>
        </w:rPr>
        <w:t>28</w:t>
      </w:r>
      <w:r w:rsidR="006366B8">
        <w:rPr>
          <w:rFonts w:ascii="Arial" w:hAnsi="Arial" w:cs="Arial"/>
          <w:sz w:val="24"/>
          <w:szCs w:val="24"/>
        </w:rPr>
        <w:t>.11.2024г. № 123</w:t>
      </w:r>
    </w:p>
    <w:p w:rsidR="000B747A" w:rsidRPr="006366B8" w:rsidRDefault="000B747A" w:rsidP="000B747A">
      <w:pPr>
        <w:ind w:firstLine="567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>с. Подгорное</w:t>
      </w:r>
    </w:p>
    <w:p w:rsidR="00212943" w:rsidRPr="006366B8" w:rsidRDefault="00212943" w:rsidP="00212943">
      <w:pPr>
        <w:jc w:val="both"/>
        <w:rPr>
          <w:rFonts w:ascii="Arial" w:hAnsi="Arial" w:cs="Arial"/>
          <w:sz w:val="24"/>
          <w:szCs w:val="24"/>
        </w:rPr>
      </w:pPr>
    </w:p>
    <w:p w:rsidR="009553C9" w:rsidRPr="006366B8" w:rsidRDefault="009553C9" w:rsidP="006366B8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6366B8">
        <w:rPr>
          <w:rFonts w:ascii="Arial" w:hAnsi="Arial" w:cs="Arial"/>
          <w:b/>
          <w:spacing w:val="-3"/>
          <w:sz w:val="32"/>
          <w:szCs w:val="32"/>
        </w:rPr>
        <w:t>О внесении изменений в постановление</w:t>
      </w:r>
      <w:r w:rsidRPr="006366B8">
        <w:rPr>
          <w:rFonts w:ascii="Arial" w:hAnsi="Arial" w:cs="Arial"/>
          <w:b/>
          <w:sz w:val="32"/>
          <w:szCs w:val="32"/>
        </w:rPr>
        <w:t xml:space="preserve"> администрации Подгоренского сельского поселения от 14.12.2020 г. № 167 «Дорожная деятельность в отношении автомобильных дорог местного</w:t>
      </w:r>
      <w:r w:rsidR="006F5580" w:rsidRPr="006366B8">
        <w:rPr>
          <w:rFonts w:ascii="Arial" w:hAnsi="Arial" w:cs="Arial"/>
          <w:b/>
          <w:sz w:val="32"/>
          <w:szCs w:val="32"/>
        </w:rPr>
        <w:t xml:space="preserve"> </w:t>
      </w:r>
      <w:r w:rsidRPr="006366B8">
        <w:rPr>
          <w:rFonts w:ascii="Arial" w:hAnsi="Arial" w:cs="Arial"/>
          <w:b/>
          <w:sz w:val="32"/>
          <w:szCs w:val="32"/>
        </w:rPr>
        <w:t>значения в границах населенных пунктов Подгоренского сельского поселения»</w:t>
      </w:r>
    </w:p>
    <w:p w:rsidR="009553C9" w:rsidRPr="006366B8" w:rsidRDefault="009553C9" w:rsidP="008A2590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366B8" w:rsidRPr="006366B8" w:rsidRDefault="006366B8" w:rsidP="006366B8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6366B8">
        <w:rPr>
          <w:rFonts w:ascii="Arial" w:hAnsi="Arial" w:cs="Arial"/>
          <w:sz w:val="24"/>
          <w:szCs w:val="24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Подгоренского сельского поселения </w:t>
      </w:r>
      <w:r w:rsidRPr="006366B8">
        <w:rPr>
          <w:rFonts w:ascii="Arial" w:eastAsia="Calibri" w:hAnsi="Arial" w:cs="Arial"/>
          <w:sz w:val="24"/>
          <w:szCs w:val="24"/>
        </w:rPr>
        <w:t xml:space="preserve">от 01.12.2020 года № 156 «О порядке разработки, реализации и оценки эффективности муниципальных программ Подгоренского сельского поселения», распоряжением администрации Подгоренского сельского поселения от 09.11.2020 года № 56-р </w:t>
      </w:r>
      <w:r w:rsidRPr="006366B8">
        <w:rPr>
          <w:rFonts w:ascii="Arial" w:hAnsi="Arial" w:cs="Arial"/>
          <w:sz w:val="24"/>
          <w:szCs w:val="24"/>
          <w:lang w:eastAsia="en-US"/>
        </w:rPr>
        <w:t>«Об утверждении перечня муниципальных программ Подгоренского сельского поселения» (в редакции распоряжения от 15.11.2021г. № 63-р, от 22.11.2023г. № 32-р), и в целях актуализации муниципальной программы Подгоренского сельского поселения, администрация Подгоренского сельского поселения</w:t>
      </w:r>
    </w:p>
    <w:p w:rsidR="006366B8" w:rsidRPr="006366B8" w:rsidRDefault="006366B8" w:rsidP="006366B8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9553C9" w:rsidRDefault="006366B8" w:rsidP="006366B8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366B8">
        <w:rPr>
          <w:rFonts w:ascii="Arial" w:hAnsi="Arial" w:cs="Arial"/>
          <w:sz w:val="24"/>
          <w:szCs w:val="24"/>
          <w:lang w:eastAsia="en-US"/>
        </w:rPr>
        <w:t>П О С Т А Н О В Л Я Е Т</w:t>
      </w:r>
      <w:r w:rsidR="000B747A" w:rsidRPr="006366B8">
        <w:rPr>
          <w:rFonts w:ascii="Arial" w:hAnsi="Arial" w:cs="Arial"/>
          <w:b/>
          <w:sz w:val="24"/>
          <w:szCs w:val="24"/>
        </w:rPr>
        <w:t>:</w:t>
      </w:r>
    </w:p>
    <w:p w:rsidR="00AB4C7F" w:rsidRPr="00AB4C7F" w:rsidRDefault="00AB4C7F" w:rsidP="00AB4C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4C7F">
        <w:rPr>
          <w:rFonts w:ascii="Arial" w:hAnsi="Arial" w:cs="Arial"/>
          <w:sz w:val="24"/>
          <w:szCs w:val="24"/>
        </w:rPr>
        <w:t>1.</w:t>
      </w:r>
      <w:r w:rsidRPr="00AB4C7F">
        <w:rPr>
          <w:rFonts w:ascii="Arial" w:hAnsi="Arial" w:cs="Arial"/>
          <w:sz w:val="24"/>
          <w:szCs w:val="24"/>
        </w:rPr>
        <w:tab/>
        <w:t>Внести в муниципальную программу Подгоренского сельского поселения «</w:t>
      </w:r>
      <w:r w:rsidRPr="00AB4C7F">
        <w:rPr>
          <w:rFonts w:ascii="Arial" w:hAnsi="Arial" w:cs="Arial"/>
          <w:bCs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AB4C7F">
        <w:rPr>
          <w:rFonts w:ascii="Arial" w:hAnsi="Arial" w:cs="Arial"/>
          <w:sz w:val="24"/>
          <w:szCs w:val="24"/>
        </w:rPr>
        <w:t>» утвержденную постановлением администрации Подгоренского сельского по</w:t>
      </w:r>
      <w:r>
        <w:rPr>
          <w:rFonts w:ascii="Arial" w:hAnsi="Arial" w:cs="Arial"/>
          <w:sz w:val="24"/>
          <w:szCs w:val="24"/>
        </w:rPr>
        <w:t>селения от 14.12.2020 года № 167</w:t>
      </w:r>
      <w:r w:rsidRPr="00AB4C7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4C7F" w:rsidRPr="00AB4C7F" w:rsidRDefault="00AB4C7F" w:rsidP="00AB4C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4C7F">
        <w:rPr>
          <w:rFonts w:ascii="Arial" w:hAnsi="Arial" w:cs="Arial"/>
          <w:sz w:val="24"/>
          <w:szCs w:val="24"/>
        </w:rPr>
        <w:t>1.1</w:t>
      </w:r>
      <w:r w:rsidRPr="00AB4C7F">
        <w:rPr>
          <w:rFonts w:ascii="Arial" w:hAnsi="Arial" w:cs="Arial"/>
          <w:sz w:val="24"/>
          <w:szCs w:val="24"/>
        </w:rPr>
        <w:tab/>
        <w:t>Продлить срок действия программы до 2027г.</w:t>
      </w:r>
    </w:p>
    <w:p w:rsidR="00AB4C7F" w:rsidRPr="00AB4C7F" w:rsidRDefault="00AB4C7F" w:rsidP="00AB4C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4C7F">
        <w:rPr>
          <w:rFonts w:ascii="Arial" w:hAnsi="Arial" w:cs="Arial"/>
          <w:sz w:val="24"/>
          <w:szCs w:val="24"/>
        </w:rPr>
        <w:t>1.2</w:t>
      </w:r>
      <w:r w:rsidRPr="00AB4C7F">
        <w:rPr>
          <w:rFonts w:ascii="Arial" w:hAnsi="Arial" w:cs="Arial"/>
          <w:sz w:val="24"/>
          <w:szCs w:val="24"/>
        </w:rPr>
        <w:tab/>
        <w:t>Изложить муниципальную программу в новой редакции согласно приложениям.</w:t>
      </w:r>
    </w:p>
    <w:p w:rsidR="00AB4C7F" w:rsidRPr="00AB4C7F" w:rsidRDefault="00AB4C7F" w:rsidP="00AB4C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4C7F">
        <w:rPr>
          <w:rFonts w:ascii="Arial" w:hAnsi="Arial" w:cs="Arial"/>
          <w:sz w:val="24"/>
          <w:szCs w:val="24"/>
        </w:rPr>
        <w:t>2.</w:t>
      </w:r>
      <w:r w:rsidRPr="00AB4C7F">
        <w:rPr>
          <w:rFonts w:ascii="Arial" w:hAnsi="Arial" w:cs="Arial"/>
          <w:sz w:val="24"/>
          <w:szCs w:val="24"/>
        </w:rPr>
        <w:tab/>
        <w:t>Финансирование Программы осуществляется в рамках бюджетных средств, предусмотренных в бюджете Подгоренского сельского поселения на очередной финансовый год и плановый период.</w:t>
      </w:r>
    </w:p>
    <w:p w:rsidR="00AB4C7F" w:rsidRPr="00AB4C7F" w:rsidRDefault="00AB4C7F" w:rsidP="00AB4C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4C7F">
        <w:rPr>
          <w:rFonts w:ascii="Arial" w:hAnsi="Arial" w:cs="Arial"/>
          <w:sz w:val="24"/>
          <w:szCs w:val="24"/>
        </w:rPr>
        <w:t>3.</w:t>
      </w:r>
      <w:r w:rsidRPr="00AB4C7F">
        <w:rPr>
          <w:rFonts w:ascii="Arial" w:hAnsi="Arial" w:cs="Arial"/>
          <w:sz w:val="24"/>
          <w:szCs w:val="24"/>
        </w:rPr>
        <w:tab/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AB4C7F" w:rsidRPr="00AB4C7F" w:rsidRDefault="00AB4C7F" w:rsidP="00AB4C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4C7F">
        <w:rPr>
          <w:rFonts w:ascii="Arial" w:hAnsi="Arial" w:cs="Arial"/>
          <w:sz w:val="24"/>
          <w:szCs w:val="24"/>
        </w:rPr>
        <w:t>4.</w:t>
      </w:r>
      <w:r w:rsidRPr="00AB4C7F">
        <w:rPr>
          <w:rFonts w:ascii="Arial" w:hAnsi="Arial" w:cs="Arial"/>
          <w:sz w:val="24"/>
          <w:szCs w:val="24"/>
        </w:rPr>
        <w:tab/>
      </w:r>
      <w:r w:rsidRPr="00AB4C7F">
        <w:rPr>
          <w:rFonts w:ascii="Arial" w:hAnsi="Arial" w:cs="Arial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6F5580" w:rsidRPr="006366B8" w:rsidRDefault="00AB4C7F" w:rsidP="00AB4C7F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4C7F">
        <w:rPr>
          <w:rFonts w:ascii="Arial" w:hAnsi="Arial" w:cs="Arial"/>
          <w:sz w:val="24"/>
          <w:szCs w:val="24"/>
        </w:rPr>
        <w:t>5.</w:t>
      </w:r>
      <w:r w:rsidRPr="00AB4C7F">
        <w:rPr>
          <w:rFonts w:ascii="Arial" w:hAnsi="Arial" w:cs="Arial"/>
          <w:sz w:val="24"/>
          <w:szCs w:val="24"/>
        </w:rPr>
        <w:tab/>
        <w:t>Контроль исполнения настоящего постановления возложить на главу Подгоренского сельского поселения</w:t>
      </w:r>
      <w:r w:rsidR="006F5580" w:rsidRPr="006366B8">
        <w:rPr>
          <w:rFonts w:ascii="Arial" w:eastAsia="Calibri" w:hAnsi="Arial" w:cs="Arial"/>
          <w:sz w:val="24"/>
          <w:szCs w:val="24"/>
        </w:rPr>
        <w:t>.</w:t>
      </w:r>
    </w:p>
    <w:p w:rsidR="006F5580" w:rsidRPr="006366B8" w:rsidRDefault="006F5580" w:rsidP="006366B8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212943" w:rsidRPr="006366B8" w:rsidRDefault="00212943" w:rsidP="006366B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12943" w:rsidRPr="006366B8" w:rsidRDefault="00212943" w:rsidP="002129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747A" w:rsidRPr="006366B8" w:rsidRDefault="00212943" w:rsidP="00212943">
      <w:pPr>
        <w:jc w:val="both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212943" w:rsidRPr="006366B8" w:rsidRDefault="00212943" w:rsidP="00212943">
      <w:pPr>
        <w:jc w:val="both"/>
        <w:rPr>
          <w:rFonts w:ascii="Arial" w:eastAsia="Calibri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>сельского поселения</w:t>
      </w:r>
      <w:r w:rsidRPr="006366B8">
        <w:rPr>
          <w:rFonts w:ascii="Arial" w:hAnsi="Arial" w:cs="Arial"/>
          <w:sz w:val="24"/>
          <w:szCs w:val="24"/>
        </w:rPr>
        <w:tab/>
      </w:r>
      <w:r w:rsidRPr="006366B8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0B747A" w:rsidRPr="006366B8">
        <w:rPr>
          <w:rFonts w:ascii="Arial" w:hAnsi="Arial" w:cs="Arial"/>
          <w:sz w:val="24"/>
          <w:szCs w:val="24"/>
        </w:rPr>
        <w:tab/>
      </w:r>
      <w:r w:rsidR="000B747A" w:rsidRPr="006366B8">
        <w:rPr>
          <w:rFonts w:ascii="Arial" w:hAnsi="Arial" w:cs="Arial"/>
          <w:sz w:val="24"/>
          <w:szCs w:val="24"/>
        </w:rPr>
        <w:tab/>
        <w:t xml:space="preserve">         </w:t>
      </w:r>
      <w:r w:rsidRPr="006366B8">
        <w:rPr>
          <w:rFonts w:ascii="Arial" w:hAnsi="Arial" w:cs="Arial"/>
          <w:sz w:val="24"/>
          <w:szCs w:val="24"/>
        </w:rPr>
        <w:t>С.Д. Ордынская</w:t>
      </w:r>
    </w:p>
    <w:p w:rsidR="00212943" w:rsidRPr="006366B8" w:rsidRDefault="00212943" w:rsidP="002129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47DA" w:rsidRPr="006366B8" w:rsidRDefault="006F5580" w:rsidP="006366B8">
      <w:pPr>
        <w:ind w:left="142" w:firstLine="5670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 xml:space="preserve">Приложение </w:t>
      </w:r>
    </w:p>
    <w:p w:rsidR="00A447DA" w:rsidRPr="006366B8" w:rsidRDefault="006F5580" w:rsidP="006366B8">
      <w:pPr>
        <w:ind w:left="142" w:firstLine="5670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F5580" w:rsidRPr="006366B8" w:rsidRDefault="006F5580" w:rsidP="006366B8">
      <w:pPr>
        <w:ind w:left="142" w:firstLine="5670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6F5580" w:rsidRPr="006366B8" w:rsidRDefault="006366B8" w:rsidP="006366B8">
      <w:pPr>
        <w:tabs>
          <w:tab w:val="left" w:pos="5529"/>
        </w:tabs>
        <w:ind w:left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B747A" w:rsidRPr="006366B8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2</w:t>
      </w:r>
      <w:r w:rsidR="00AB4C7F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.11.2024г. № 123</w:t>
      </w:r>
    </w:p>
    <w:p w:rsidR="006F5580" w:rsidRPr="006366B8" w:rsidRDefault="006F5580" w:rsidP="006366B8">
      <w:pPr>
        <w:ind w:firstLine="5670"/>
        <w:rPr>
          <w:rFonts w:ascii="Arial" w:hAnsi="Arial" w:cs="Arial"/>
          <w:sz w:val="24"/>
          <w:szCs w:val="24"/>
        </w:rPr>
      </w:pPr>
    </w:p>
    <w:p w:rsidR="00232BAD" w:rsidRPr="006366B8" w:rsidRDefault="00E56F60" w:rsidP="00E56F60">
      <w:pPr>
        <w:jc w:val="center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  <w:r w:rsidR="00232BAD" w:rsidRPr="006366B8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</w:p>
    <w:p w:rsidR="00E56F60" w:rsidRPr="006366B8" w:rsidRDefault="00232BAD" w:rsidP="00E56F60">
      <w:pPr>
        <w:jc w:val="center"/>
        <w:rPr>
          <w:rFonts w:ascii="Arial" w:hAnsi="Arial" w:cs="Arial"/>
          <w:bCs/>
          <w:sz w:val="24"/>
          <w:szCs w:val="24"/>
        </w:rPr>
      </w:pPr>
      <w:r w:rsidRPr="006366B8">
        <w:rPr>
          <w:rFonts w:ascii="Arial" w:eastAsia="Calibri" w:hAnsi="Arial" w:cs="Arial"/>
          <w:sz w:val="24"/>
          <w:szCs w:val="24"/>
        </w:rPr>
        <w:t>Россошанского муниципального района Воронежской области</w:t>
      </w:r>
    </w:p>
    <w:p w:rsidR="00E56F60" w:rsidRPr="006366B8" w:rsidRDefault="00E56F60" w:rsidP="00E56F60">
      <w:pPr>
        <w:jc w:val="center"/>
        <w:rPr>
          <w:rFonts w:ascii="Arial" w:hAnsi="Arial" w:cs="Arial"/>
          <w:bCs/>
          <w:sz w:val="24"/>
          <w:szCs w:val="24"/>
        </w:rPr>
      </w:pPr>
      <w:r w:rsidRPr="006366B8">
        <w:rPr>
          <w:rFonts w:ascii="Arial" w:hAnsi="Arial" w:cs="Arial"/>
          <w:bCs/>
          <w:sz w:val="24"/>
          <w:szCs w:val="24"/>
        </w:rPr>
        <w:t>«</w:t>
      </w:r>
      <w:r w:rsidR="009F412F" w:rsidRPr="006366B8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6366B8">
        <w:rPr>
          <w:rFonts w:ascii="Arial" w:hAnsi="Arial" w:cs="Arial"/>
          <w:sz w:val="24"/>
          <w:szCs w:val="24"/>
        </w:rPr>
        <w:t xml:space="preserve">» </w:t>
      </w:r>
    </w:p>
    <w:p w:rsidR="003140B5" w:rsidRPr="006366B8" w:rsidRDefault="003140B5" w:rsidP="001237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752" w:rsidRPr="006366B8" w:rsidRDefault="00123752" w:rsidP="00123752">
      <w:pPr>
        <w:jc w:val="center"/>
        <w:rPr>
          <w:rFonts w:ascii="Arial" w:hAnsi="Arial" w:cs="Arial"/>
          <w:bCs/>
          <w:sz w:val="24"/>
          <w:szCs w:val="24"/>
        </w:rPr>
      </w:pPr>
      <w:r w:rsidRPr="006366B8">
        <w:rPr>
          <w:rFonts w:ascii="Arial" w:hAnsi="Arial" w:cs="Arial"/>
          <w:bCs/>
          <w:sz w:val="24"/>
          <w:szCs w:val="24"/>
        </w:rPr>
        <w:t>ПАСПОРТ</w:t>
      </w:r>
    </w:p>
    <w:p w:rsidR="00123752" w:rsidRPr="006366B8" w:rsidRDefault="00123752" w:rsidP="00123752">
      <w:pPr>
        <w:jc w:val="center"/>
        <w:rPr>
          <w:rFonts w:ascii="Arial" w:hAnsi="Arial" w:cs="Arial"/>
          <w:bCs/>
          <w:sz w:val="24"/>
          <w:szCs w:val="24"/>
        </w:rPr>
      </w:pPr>
      <w:r w:rsidRPr="006366B8">
        <w:rPr>
          <w:rFonts w:ascii="Arial" w:hAnsi="Arial" w:cs="Arial"/>
          <w:bCs/>
          <w:sz w:val="24"/>
          <w:szCs w:val="24"/>
        </w:rPr>
        <w:t>Муниципальной программы Подгоренского сельского поселения</w:t>
      </w:r>
    </w:p>
    <w:p w:rsidR="009F412F" w:rsidRPr="006366B8" w:rsidRDefault="009F412F" w:rsidP="009F412F">
      <w:pPr>
        <w:jc w:val="center"/>
        <w:rPr>
          <w:rFonts w:ascii="Arial" w:hAnsi="Arial" w:cs="Arial"/>
          <w:bCs/>
          <w:sz w:val="24"/>
          <w:szCs w:val="24"/>
        </w:rPr>
      </w:pPr>
      <w:r w:rsidRPr="006366B8">
        <w:rPr>
          <w:rFonts w:ascii="Arial" w:hAnsi="Arial" w:cs="Arial"/>
          <w:bCs/>
          <w:sz w:val="24"/>
          <w:szCs w:val="24"/>
        </w:rPr>
        <w:t>«</w:t>
      </w:r>
      <w:r w:rsidRPr="006366B8">
        <w:rPr>
          <w:rFonts w:ascii="Arial" w:hAnsi="Arial" w:cs="Arial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Подгоренского сельского поселения» </w:t>
      </w:r>
    </w:p>
    <w:p w:rsidR="00123752" w:rsidRPr="006366B8" w:rsidRDefault="00123752" w:rsidP="009F412F">
      <w:pPr>
        <w:rPr>
          <w:rFonts w:ascii="Arial" w:hAnsi="Arial" w:cs="Arial"/>
          <w:bCs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 xml:space="preserve">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707"/>
      </w:tblGrid>
      <w:tr w:rsidR="00123752" w:rsidRPr="006366B8" w:rsidTr="00CD4F77">
        <w:tc>
          <w:tcPr>
            <w:tcW w:w="1581" w:type="pct"/>
          </w:tcPr>
          <w:p w:rsidR="00123752" w:rsidRPr="006366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19" w:type="pct"/>
          </w:tcPr>
          <w:p w:rsidR="00123752" w:rsidRPr="006366B8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123752" w:rsidRPr="006366B8" w:rsidTr="00CD4F77">
        <w:tc>
          <w:tcPr>
            <w:tcW w:w="1581" w:type="pct"/>
          </w:tcPr>
          <w:p w:rsidR="00123752" w:rsidRPr="006366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3419" w:type="pct"/>
          </w:tcPr>
          <w:p w:rsidR="00123752" w:rsidRPr="006366B8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123752" w:rsidRPr="006366B8" w:rsidTr="00CD4F77">
        <w:tc>
          <w:tcPr>
            <w:tcW w:w="1581" w:type="pct"/>
          </w:tcPr>
          <w:p w:rsidR="00123752" w:rsidRPr="006366B8" w:rsidRDefault="00D9101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123752" w:rsidRPr="006366B8">
              <w:rPr>
                <w:rFonts w:ascii="Arial" w:hAnsi="Arial" w:cs="Arial"/>
                <w:sz w:val="24"/>
                <w:szCs w:val="24"/>
              </w:rPr>
              <w:t>муниципальной программы и основные мероприятия</w:t>
            </w:r>
          </w:p>
        </w:tc>
        <w:tc>
          <w:tcPr>
            <w:tcW w:w="3419" w:type="pct"/>
          </w:tcPr>
          <w:p w:rsidR="00123752" w:rsidRPr="006366B8" w:rsidRDefault="00123752" w:rsidP="00E07B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Подпрограмма: «</w:t>
            </w:r>
            <w:r w:rsidR="00E07B04" w:rsidRPr="006366B8">
              <w:rPr>
                <w:rFonts w:ascii="Arial" w:hAnsi="Arial" w:cs="Arial"/>
                <w:sz w:val="24"/>
                <w:szCs w:val="24"/>
              </w:rPr>
              <w:t>Развитие дорожного хозяйства Подгоренского сельского поселения</w:t>
            </w:r>
            <w:r w:rsidRPr="006366B8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E07B04" w:rsidRPr="006366B8" w:rsidRDefault="00E07B04" w:rsidP="00E07B04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3752" w:rsidRPr="006366B8" w:rsidRDefault="00123752" w:rsidP="00E07B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752" w:rsidRPr="006366B8" w:rsidTr="00CD4F77">
        <w:tc>
          <w:tcPr>
            <w:tcW w:w="1581" w:type="pct"/>
          </w:tcPr>
          <w:p w:rsidR="00123752" w:rsidRPr="006366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419" w:type="pct"/>
          </w:tcPr>
          <w:p w:rsidR="00123752" w:rsidRPr="006366B8" w:rsidRDefault="00E07B04" w:rsidP="00E22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</w:t>
            </w:r>
            <w:r w:rsidR="00E22631" w:rsidRPr="006366B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эксплуатационной надежности, </w:t>
            </w:r>
            <w:r w:rsidRPr="006366B8">
              <w:rPr>
                <w:rFonts w:ascii="Arial" w:eastAsia="Arial" w:hAnsi="Arial" w:cs="Arial"/>
                <w:sz w:val="24"/>
                <w:szCs w:val="24"/>
                <w:lang w:eastAsia="ar-SA"/>
              </w:rPr>
              <w:t>повышение общего уровня благоустройства поселения</w:t>
            </w:r>
            <w:r w:rsidRPr="0063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3752" w:rsidRPr="006366B8" w:rsidTr="00CD4F77">
        <w:tc>
          <w:tcPr>
            <w:tcW w:w="1581" w:type="pct"/>
          </w:tcPr>
          <w:p w:rsidR="00123752" w:rsidRPr="006366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123752" w:rsidRPr="006366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9" w:type="pct"/>
          </w:tcPr>
          <w:p w:rsidR="00E07B04" w:rsidRPr="006366B8" w:rsidRDefault="00E07B04" w:rsidP="00E07B0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123752" w:rsidRPr="006366B8" w:rsidRDefault="00E07B04" w:rsidP="00E22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      </w:r>
          </w:p>
        </w:tc>
      </w:tr>
      <w:tr w:rsidR="00123752" w:rsidRPr="006366B8" w:rsidTr="00CD4F77">
        <w:tc>
          <w:tcPr>
            <w:tcW w:w="1581" w:type="pct"/>
          </w:tcPr>
          <w:p w:rsidR="00123752" w:rsidRPr="006366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419" w:type="pct"/>
          </w:tcPr>
          <w:p w:rsidR="00E07B04" w:rsidRPr="006366B8" w:rsidRDefault="00E07B04" w:rsidP="00E07B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1. 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  <w:p w:rsidR="00123752" w:rsidRPr="006366B8" w:rsidRDefault="00E07B04" w:rsidP="00E07B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123752" w:rsidRPr="006366B8" w:rsidTr="00CD4F77">
        <w:tc>
          <w:tcPr>
            <w:tcW w:w="1581" w:type="pct"/>
          </w:tcPr>
          <w:p w:rsidR="00123752" w:rsidRPr="006366B8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19" w:type="pct"/>
          </w:tcPr>
          <w:p w:rsidR="00123752" w:rsidRPr="006366B8" w:rsidRDefault="00D91012" w:rsidP="00C92A12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2021-202</w:t>
            </w:r>
            <w:r w:rsidR="00022A47" w:rsidRPr="006366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91012" w:rsidRPr="006366B8" w:rsidTr="00CD4F77">
        <w:tc>
          <w:tcPr>
            <w:tcW w:w="1581" w:type="pct"/>
          </w:tcPr>
          <w:p w:rsidR="00D91012" w:rsidRPr="006366B8" w:rsidRDefault="00D91012" w:rsidP="00D91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  <w:r w:rsidRPr="006366B8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419" w:type="pct"/>
          </w:tcPr>
          <w:tbl>
            <w:tblPr>
              <w:tblW w:w="6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134"/>
              <w:gridCol w:w="1276"/>
              <w:gridCol w:w="1134"/>
              <w:gridCol w:w="1559"/>
            </w:tblGrid>
            <w:tr w:rsidR="00B954BD" w:rsidRPr="006366B8" w:rsidTr="00B954BD">
              <w:trPr>
                <w:trHeight w:val="300"/>
              </w:trPr>
              <w:tc>
                <w:tcPr>
                  <w:tcW w:w="1308" w:type="dxa"/>
                  <w:vMerge w:val="restart"/>
                </w:tcPr>
                <w:p w:rsidR="00B954BD" w:rsidRPr="006366B8" w:rsidRDefault="00B954BD" w:rsidP="00466358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B954BD" w:rsidRPr="006366B8" w:rsidRDefault="00B954BD" w:rsidP="00466358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 xml:space="preserve">Общий объем </w:t>
                  </w:r>
                  <w:r w:rsidRPr="006366B8">
                    <w:rPr>
                      <w:sz w:val="24"/>
                      <w:szCs w:val="24"/>
                    </w:rPr>
                    <w:lastRenderedPageBreak/>
                    <w:t>финансирования муниципальной программы, тыс. руб.</w:t>
                  </w:r>
                </w:p>
              </w:tc>
              <w:tc>
                <w:tcPr>
                  <w:tcW w:w="3969" w:type="dxa"/>
                  <w:gridSpan w:val="3"/>
                </w:tcPr>
                <w:p w:rsidR="00B954BD" w:rsidRPr="006366B8" w:rsidRDefault="00B954BD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lastRenderedPageBreak/>
                    <w:t>В том числе</w:t>
                  </w:r>
                </w:p>
              </w:tc>
            </w:tr>
            <w:tr w:rsidR="00B954BD" w:rsidRPr="006366B8" w:rsidTr="00B954BD">
              <w:trPr>
                <w:trHeight w:val="278"/>
              </w:trPr>
              <w:tc>
                <w:tcPr>
                  <w:tcW w:w="1308" w:type="dxa"/>
                  <w:vMerge/>
                </w:tcPr>
                <w:p w:rsidR="00B954BD" w:rsidRPr="006366B8" w:rsidRDefault="00B954BD" w:rsidP="00466358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B954BD" w:rsidRPr="006366B8" w:rsidRDefault="00B954BD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954BD" w:rsidRPr="006366B8" w:rsidRDefault="00B954BD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Федерал</w:t>
                  </w:r>
                  <w:r w:rsidRPr="006366B8">
                    <w:rPr>
                      <w:sz w:val="24"/>
                      <w:szCs w:val="24"/>
                    </w:rPr>
                    <w:lastRenderedPageBreak/>
                    <w:t>ьный бюджет</w:t>
                  </w:r>
                </w:p>
              </w:tc>
              <w:tc>
                <w:tcPr>
                  <w:tcW w:w="1134" w:type="dxa"/>
                </w:tcPr>
                <w:p w:rsidR="00B954BD" w:rsidRPr="006366B8" w:rsidRDefault="00B954BD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lastRenderedPageBreak/>
                    <w:t>Област</w:t>
                  </w:r>
                  <w:r w:rsidRPr="006366B8">
                    <w:rPr>
                      <w:sz w:val="24"/>
                      <w:szCs w:val="24"/>
                    </w:rPr>
                    <w:lastRenderedPageBreak/>
                    <w:t>ной бюджет</w:t>
                  </w:r>
                </w:p>
              </w:tc>
              <w:tc>
                <w:tcPr>
                  <w:tcW w:w="1559" w:type="dxa"/>
                </w:tcPr>
                <w:p w:rsidR="00B954BD" w:rsidRPr="006366B8" w:rsidRDefault="00B954BD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lastRenderedPageBreak/>
                    <w:t xml:space="preserve">Бюджет </w:t>
                  </w:r>
                  <w:r w:rsidRPr="006366B8">
                    <w:rPr>
                      <w:sz w:val="24"/>
                      <w:szCs w:val="24"/>
                    </w:rPr>
                    <w:lastRenderedPageBreak/>
                    <w:t>сельского поселения</w:t>
                  </w:r>
                </w:p>
              </w:tc>
            </w:tr>
            <w:tr w:rsidR="00022A47" w:rsidRPr="006366B8" w:rsidTr="00B954BD">
              <w:trPr>
                <w:trHeight w:val="363"/>
              </w:trPr>
              <w:tc>
                <w:tcPr>
                  <w:tcW w:w="1308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C92A12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3556,9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3556,9</w:t>
                  </w:r>
                </w:p>
              </w:tc>
            </w:tr>
            <w:tr w:rsidR="00022A47" w:rsidRPr="006366B8" w:rsidTr="00B954BD">
              <w:trPr>
                <w:trHeight w:val="354"/>
              </w:trPr>
              <w:tc>
                <w:tcPr>
                  <w:tcW w:w="1308" w:type="dxa"/>
                </w:tcPr>
                <w:p w:rsidR="00022A47" w:rsidRPr="006366B8" w:rsidRDefault="00022A47" w:rsidP="00B954BD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C92A12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251,1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251,1</w:t>
                  </w:r>
                </w:p>
              </w:tc>
            </w:tr>
            <w:tr w:rsidR="00022A47" w:rsidRPr="006366B8" w:rsidTr="00B954BD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B954BD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C92A12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468,6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468,6</w:t>
                  </w:r>
                </w:p>
              </w:tc>
            </w:tr>
            <w:tr w:rsidR="00022A47" w:rsidRPr="006366B8" w:rsidTr="00B954BD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B954BD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C92A12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688,3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688,3</w:t>
                  </w:r>
                </w:p>
              </w:tc>
            </w:tr>
            <w:tr w:rsidR="00022A47" w:rsidRPr="006366B8" w:rsidTr="00B954BD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B954BD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C92A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496,0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496,0</w:t>
                  </w:r>
                </w:p>
              </w:tc>
            </w:tr>
            <w:tr w:rsidR="00022A47" w:rsidRPr="006366B8" w:rsidTr="00B954BD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B954BD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736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497,0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497,0</w:t>
                  </w:r>
                </w:p>
              </w:tc>
            </w:tr>
            <w:tr w:rsidR="00022A47" w:rsidRPr="006366B8" w:rsidTr="00B954BD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B954BD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736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</w:tr>
            <w:tr w:rsidR="00022A47" w:rsidRPr="006366B8" w:rsidTr="00B954BD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B954BD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736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</w:tr>
          </w:tbl>
          <w:p w:rsidR="00D91012" w:rsidRPr="006366B8" w:rsidRDefault="00D91012" w:rsidP="00D91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3B21" w:rsidRPr="006366B8" w:rsidRDefault="00743B21" w:rsidP="00966C07">
      <w:pPr>
        <w:jc w:val="center"/>
        <w:rPr>
          <w:rFonts w:ascii="Arial" w:hAnsi="Arial" w:cs="Arial"/>
          <w:sz w:val="24"/>
          <w:szCs w:val="24"/>
        </w:rPr>
      </w:pPr>
    </w:p>
    <w:p w:rsidR="004C25D9" w:rsidRPr="006366B8" w:rsidRDefault="004C25D9" w:rsidP="004C25D9">
      <w:pPr>
        <w:jc w:val="center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 xml:space="preserve">Подпрограмма 1. «Развитие дорожного хозяйства Подгоренского сельского поселения» муниципальной программы </w:t>
      </w:r>
      <w:r w:rsidRPr="006366B8">
        <w:rPr>
          <w:rFonts w:ascii="Arial" w:hAnsi="Arial" w:cs="Arial"/>
          <w:bCs/>
          <w:sz w:val="24"/>
          <w:szCs w:val="24"/>
        </w:rPr>
        <w:t>Подгоренского сельского поселения</w:t>
      </w:r>
      <w:r w:rsidRPr="006366B8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  <w:r w:rsidRPr="006366B8">
        <w:rPr>
          <w:rFonts w:ascii="Arial" w:hAnsi="Arial" w:cs="Arial"/>
          <w:bCs/>
          <w:sz w:val="24"/>
          <w:szCs w:val="24"/>
        </w:rPr>
        <w:t xml:space="preserve"> «</w:t>
      </w:r>
      <w:r w:rsidR="002D23F9" w:rsidRPr="006366B8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6366B8">
        <w:rPr>
          <w:rFonts w:ascii="Arial" w:hAnsi="Arial" w:cs="Arial"/>
          <w:bCs/>
          <w:sz w:val="24"/>
          <w:szCs w:val="24"/>
        </w:rPr>
        <w:t>»</w:t>
      </w:r>
    </w:p>
    <w:p w:rsidR="004C25D9" w:rsidRPr="006366B8" w:rsidRDefault="004C25D9" w:rsidP="004C25D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C25D9" w:rsidRPr="006366B8" w:rsidRDefault="004C25D9" w:rsidP="004C25D9">
      <w:pPr>
        <w:jc w:val="center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 xml:space="preserve">ПАСПОРТ </w:t>
      </w:r>
    </w:p>
    <w:p w:rsidR="004C25D9" w:rsidRPr="006366B8" w:rsidRDefault="004C25D9" w:rsidP="004C25D9">
      <w:pPr>
        <w:jc w:val="center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>Подпрограмма 1. «Развитие дорожного хозяйства Подгоренского сельского поселения»</w:t>
      </w:r>
    </w:p>
    <w:p w:rsidR="004C25D9" w:rsidRPr="006366B8" w:rsidRDefault="004C25D9" w:rsidP="004C25D9">
      <w:pPr>
        <w:jc w:val="center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>(далее – подпрограмма)</w:t>
      </w:r>
    </w:p>
    <w:p w:rsidR="00966C07" w:rsidRPr="006366B8" w:rsidRDefault="00966C07" w:rsidP="00966C07">
      <w:pPr>
        <w:rPr>
          <w:rFonts w:ascii="Arial" w:hAnsi="Arial" w:cs="Arial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6508"/>
      </w:tblGrid>
      <w:tr w:rsidR="00966C07" w:rsidRPr="006366B8" w:rsidTr="00DE5259">
        <w:tc>
          <w:tcPr>
            <w:tcW w:w="1681" w:type="pct"/>
          </w:tcPr>
          <w:p w:rsidR="00966C07" w:rsidRPr="006366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</w:t>
            </w:r>
            <w:r w:rsidR="00E22631" w:rsidRPr="006366B8">
              <w:rPr>
                <w:rFonts w:ascii="Arial" w:hAnsi="Arial" w:cs="Arial"/>
                <w:sz w:val="24"/>
                <w:szCs w:val="24"/>
              </w:rPr>
              <w:t>под</w:t>
            </w:r>
            <w:r w:rsidRPr="006366B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19" w:type="pct"/>
          </w:tcPr>
          <w:p w:rsidR="00966C07" w:rsidRPr="006366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6C07" w:rsidRPr="006366B8" w:rsidTr="00DE5259">
        <w:tc>
          <w:tcPr>
            <w:tcW w:w="1681" w:type="pct"/>
          </w:tcPr>
          <w:p w:rsidR="00966C07" w:rsidRPr="006366B8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</w:t>
            </w:r>
            <w:r w:rsidR="00E22631" w:rsidRPr="006366B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319" w:type="pct"/>
          </w:tcPr>
          <w:p w:rsidR="00966C07" w:rsidRPr="006366B8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6C07" w:rsidRPr="006366B8" w:rsidTr="00DE5259">
        <w:tc>
          <w:tcPr>
            <w:tcW w:w="1681" w:type="pct"/>
          </w:tcPr>
          <w:p w:rsidR="00966C07" w:rsidRPr="006366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Подпрограммы  муниципальной </w:t>
            </w:r>
            <w:r w:rsidR="00E22631" w:rsidRPr="006366B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6366B8">
              <w:rPr>
                <w:rFonts w:ascii="Arial" w:hAnsi="Arial" w:cs="Arial"/>
                <w:sz w:val="24"/>
                <w:szCs w:val="24"/>
              </w:rPr>
              <w:t xml:space="preserve"> и основные мероприятия</w:t>
            </w:r>
          </w:p>
        </w:tc>
        <w:tc>
          <w:tcPr>
            <w:tcW w:w="3319" w:type="pct"/>
          </w:tcPr>
          <w:p w:rsidR="001230B7" w:rsidRPr="006366B8" w:rsidRDefault="001230B7" w:rsidP="001230B7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1230B7" w:rsidRPr="006366B8" w:rsidRDefault="001230B7" w:rsidP="00123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1. Оформление в муниципальную собственность Подгоренского сельского поселения дорог общего пользования местного значения  села Подгорное;</w:t>
            </w:r>
          </w:p>
          <w:p w:rsidR="00966C07" w:rsidRPr="006366B8" w:rsidRDefault="001230B7" w:rsidP="00123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2. 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состояния.</w:t>
            </w:r>
          </w:p>
        </w:tc>
      </w:tr>
      <w:tr w:rsidR="00966C07" w:rsidRPr="006366B8" w:rsidTr="00DE5259">
        <w:tc>
          <w:tcPr>
            <w:tcW w:w="1681" w:type="pct"/>
          </w:tcPr>
          <w:p w:rsidR="00966C07" w:rsidRPr="006366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Цель муниципальной </w:t>
            </w:r>
            <w:r w:rsidR="00E22631" w:rsidRPr="006366B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6366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19" w:type="pct"/>
          </w:tcPr>
          <w:p w:rsidR="00966C07" w:rsidRPr="006366B8" w:rsidRDefault="001230B7" w:rsidP="00E22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</w:t>
            </w:r>
            <w:r w:rsidR="00E22631" w:rsidRPr="006366B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и и эксплуатационной надежности, </w:t>
            </w:r>
            <w:r w:rsidRPr="006366B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повышение общего уровня </w:t>
            </w:r>
            <w:r w:rsidRPr="006366B8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благоустройства поселения</w:t>
            </w:r>
            <w:r w:rsidRPr="006366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6C07" w:rsidRPr="006366B8" w:rsidTr="00DE5259">
        <w:tc>
          <w:tcPr>
            <w:tcW w:w="1681" w:type="pct"/>
          </w:tcPr>
          <w:p w:rsidR="00966C07" w:rsidRPr="006366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муниципальной </w:t>
            </w:r>
            <w:r w:rsidR="00E22631" w:rsidRPr="006366B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966C07" w:rsidRPr="006366B8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pct"/>
          </w:tcPr>
          <w:p w:rsidR="001230B7" w:rsidRPr="006366B8" w:rsidRDefault="001230B7" w:rsidP="001230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966C07" w:rsidRPr="006366B8" w:rsidRDefault="001230B7" w:rsidP="00123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Определение правового статус</w:t>
            </w:r>
            <w:r w:rsidR="00E22631" w:rsidRPr="006366B8">
              <w:rPr>
                <w:rFonts w:ascii="Arial" w:hAnsi="Arial" w:cs="Arial"/>
                <w:sz w:val="24"/>
                <w:szCs w:val="24"/>
              </w:rPr>
              <w:t xml:space="preserve">а автодорог общего пользования </w:t>
            </w:r>
            <w:r w:rsidRPr="006366B8">
              <w:rPr>
                <w:rFonts w:ascii="Arial" w:hAnsi="Arial" w:cs="Arial"/>
                <w:sz w:val="24"/>
                <w:szCs w:val="24"/>
              </w:rPr>
              <w:t>местного значения, оформление улично-дорожной сети в муниципальную собственность Подгоренского сельского поселения.</w:t>
            </w:r>
          </w:p>
        </w:tc>
      </w:tr>
      <w:tr w:rsidR="00966C07" w:rsidRPr="006366B8" w:rsidTr="00DE5259">
        <w:tc>
          <w:tcPr>
            <w:tcW w:w="1681" w:type="pct"/>
          </w:tcPr>
          <w:p w:rsidR="00966C07" w:rsidRPr="006366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муниципальной </w:t>
            </w:r>
            <w:r w:rsidR="00E22631" w:rsidRPr="006366B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319" w:type="pct"/>
          </w:tcPr>
          <w:p w:rsidR="001230B7" w:rsidRPr="006366B8" w:rsidRDefault="001230B7" w:rsidP="00123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1. 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  <w:p w:rsidR="00966C07" w:rsidRPr="006366B8" w:rsidRDefault="001230B7" w:rsidP="00123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966C07" w:rsidRPr="006366B8" w:rsidTr="00DE5259">
        <w:tc>
          <w:tcPr>
            <w:tcW w:w="1681" w:type="pct"/>
          </w:tcPr>
          <w:p w:rsidR="00966C07" w:rsidRPr="006366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E22631" w:rsidRPr="006366B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319" w:type="pct"/>
          </w:tcPr>
          <w:p w:rsidR="00966C07" w:rsidRPr="006366B8" w:rsidRDefault="00966C07" w:rsidP="004911C9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2021-2026</w:t>
            </w:r>
          </w:p>
        </w:tc>
      </w:tr>
      <w:tr w:rsidR="00966C07" w:rsidRPr="006366B8" w:rsidTr="00DE5259">
        <w:tc>
          <w:tcPr>
            <w:tcW w:w="1681" w:type="pct"/>
          </w:tcPr>
          <w:p w:rsidR="00966C07" w:rsidRPr="006366B8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319" w:type="pct"/>
          </w:tcPr>
          <w:tbl>
            <w:tblPr>
              <w:tblW w:w="6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134"/>
              <w:gridCol w:w="1276"/>
              <w:gridCol w:w="1134"/>
              <w:gridCol w:w="1559"/>
            </w:tblGrid>
            <w:tr w:rsidR="006C3290" w:rsidRPr="006366B8" w:rsidTr="00466358">
              <w:trPr>
                <w:trHeight w:val="300"/>
              </w:trPr>
              <w:tc>
                <w:tcPr>
                  <w:tcW w:w="1308" w:type="dxa"/>
                  <w:vMerge w:val="restart"/>
                </w:tcPr>
                <w:p w:rsidR="006C3290" w:rsidRPr="006366B8" w:rsidRDefault="006C3290" w:rsidP="00466358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6C3290" w:rsidRPr="006366B8" w:rsidRDefault="006C3290" w:rsidP="00466358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Общий объем финансирования муниципальной программы, тыс. руб.</w:t>
                  </w:r>
                </w:p>
              </w:tc>
              <w:tc>
                <w:tcPr>
                  <w:tcW w:w="3969" w:type="dxa"/>
                  <w:gridSpan w:val="3"/>
                </w:tcPr>
                <w:p w:rsidR="006C3290" w:rsidRPr="006366B8" w:rsidRDefault="006C3290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6C3290" w:rsidRPr="006366B8" w:rsidTr="00466358">
              <w:trPr>
                <w:trHeight w:val="278"/>
              </w:trPr>
              <w:tc>
                <w:tcPr>
                  <w:tcW w:w="1308" w:type="dxa"/>
                  <w:vMerge/>
                </w:tcPr>
                <w:p w:rsidR="006C3290" w:rsidRPr="006366B8" w:rsidRDefault="006C3290" w:rsidP="00466358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C3290" w:rsidRPr="006366B8" w:rsidRDefault="006C3290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C3290" w:rsidRPr="006366B8" w:rsidRDefault="006C3290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6C3290" w:rsidRPr="006366B8" w:rsidRDefault="006C3290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</w:tcPr>
                <w:p w:rsidR="006C3290" w:rsidRPr="006366B8" w:rsidRDefault="006C3290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Бюджет сельского поселения</w:t>
                  </w:r>
                </w:p>
              </w:tc>
            </w:tr>
            <w:tr w:rsidR="00022A47" w:rsidRPr="006366B8" w:rsidTr="00466358">
              <w:trPr>
                <w:trHeight w:val="363"/>
              </w:trPr>
              <w:tc>
                <w:tcPr>
                  <w:tcW w:w="1308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3556,9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3556,9</w:t>
                  </w:r>
                </w:p>
              </w:tc>
            </w:tr>
            <w:tr w:rsidR="00022A47" w:rsidRPr="006366B8" w:rsidTr="00466358">
              <w:trPr>
                <w:trHeight w:val="354"/>
              </w:trPr>
              <w:tc>
                <w:tcPr>
                  <w:tcW w:w="1308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251,1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251,1</w:t>
                  </w:r>
                </w:p>
              </w:tc>
            </w:tr>
            <w:tr w:rsidR="00022A47" w:rsidRPr="006366B8" w:rsidTr="00466358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468,6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468,6</w:t>
                  </w:r>
                </w:p>
              </w:tc>
            </w:tr>
            <w:tr w:rsidR="00022A47" w:rsidRPr="006366B8" w:rsidTr="00466358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688,3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688,3</w:t>
                  </w:r>
                </w:p>
              </w:tc>
            </w:tr>
            <w:tr w:rsidR="00022A47" w:rsidRPr="006366B8" w:rsidTr="00466358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496,0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496,0</w:t>
                  </w:r>
                </w:p>
              </w:tc>
            </w:tr>
            <w:tr w:rsidR="00022A47" w:rsidRPr="006366B8" w:rsidTr="00A447DA">
              <w:trPr>
                <w:trHeight w:val="413"/>
              </w:trPr>
              <w:tc>
                <w:tcPr>
                  <w:tcW w:w="1308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497,0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497,0</w:t>
                  </w:r>
                </w:p>
              </w:tc>
            </w:tr>
            <w:tr w:rsidR="00022A47" w:rsidRPr="006366B8" w:rsidTr="00466358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</w:tr>
            <w:tr w:rsidR="00022A47" w:rsidRPr="006366B8" w:rsidTr="00466358">
              <w:trPr>
                <w:trHeight w:val="407"/>
              </w:trPr>
              <w:tc>
                <w:tcPr>
                  <w:tcW w:w="1308" w:type="dxa"/>
                </w:tcPr>
                <w:p w:rsidR="00022A47" w:rsidRPr="006366B8" w:rsidRDefault="00022A47" w:rsidP="00466358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134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  <w:tc>
                <w:tcPr>
                  <w:tcW w:w="1276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22A47" w:rsidRPr="006366B8" w:rsidRDefault="00022A47" w:rsidP="00E87954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22A47" w:rsidRPr="006366B8" w:rsidRDefault="00022A47" w:rsidP="0076516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</w:tr>
          </w:tbl>
          <w:p w:rsidR="00966C07" w:rsidRPr="006366B8" w:rsidRDefault="00966C07" w:rsidP="001B7D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6C07" w:rsidRPr="006366B8" w:rsidRDefault="00966C07" w:rsidP="00AE5944">
      <w:pPr>
        <w:ind w:left="567"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249C" w:rsidRPr="006366B8" w:rsidRDefault="002D23F9" w:rsidP="00CD4F77">
      <w:pPr>
        <w:jc w:val="center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>Приоритеты муниципальной политики, цели, задачи в сфере реализации муниципальной программы Подгоренского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C14833" w:rsidRPr="006366B8" w:rsidRDefault="00C14833" w:rsidP="00C148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 xml:space="preserve">Приоритеты муниципальной политики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</w:t>
      </w:r>
      <w:r w:rsidRPr="006366B8">
        <w:rPr>
          <w:rFonts w:ascii="Arial" w:hAnsi="Arial" w:cs="Arial"/>
          <w:sz w:val="24"/>
          <w:szCs w:val="24"/>
        </w:rPr>
        <w:lastRenderedPageBreak/>
        <w:t xml:space="preserve">внесении изменений в отдельные законодательные акты Российской Федерации»,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 </w:t>
      </w:r>
    </w:p>
    <w:p w:rsidR="00C14833" w:rsidRPr="006366B8" w:rsidRDefault="00C14833" w:rsidP="00C148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>В числе основных приоритетов определены следующие направления:</w:t>
      </w:r>
    </w:p>
    <w:p w:rsidR="00C14833" w:rsidRPr="006366B8" w:rsidRDefault="00C14833" w:rsidP="00C148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 xml:space="preserve">- 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C14833" w:rsidRPr="006366B8" w:rsidRDefault="00C14833" w:rsidP="00C148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>Исходя из основных приоритетов сформулированы цели муниципальной программы:</w:t>
      </w:r>
    </w:p>
    <w:p w:rsidR="00C14833" w:rsidRPr="006366B8" w:rsidRDefault="00C14833" w:rsidP="00C14833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6366B8">
        <w:rPr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C14833" w:rsidRPr="006366B8" w:rsidRDefault="00C14833" w:rsidP="00C14833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6366B8">
        <w:rPr>
          <w:sz w:val="24"/>
          <w:szCs w:val="24"/>
        </w:rPr>
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</w:r>
    </w:p>
    <w:p w:rsidR="00AE5944" w:rsidRPr="006366B8" w:rsidRDefault="00AE5944" w:rsidP="00AE5944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366B8">
        <w:rPr>
          <w:color w:val="000000"/>
          <w:sz w:val="24"/>
          <w:szCs w:val="24"/>
        </w:rPr>
        <w:t>Цели Программы:</w:t>
      </w:r>
    </w:p>
    <w:p w:rsidR="0090249C" w:rsidRPr="006366B8" w:rsidRDefault="0090249C" w:rsidP="00C14833">
      <w:pPr>
        <w:ind w:firstLine="708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366B8">
        <w:rPr>
          <w:rFonts w:ascii="Arial" w:eastAsia="Arial" w:hAnsi="Arial" w:cs="Arial"/>
          <w:sz w:val="24"/>
          <w:szCs w:val="24"/>
          <w:lang w:eastAsia="ar-SA"/>
        </w:rPr>
        <w:t xml:space="preserve"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надежности; </w:t>
      </w:r>
    </w:p>
    <w:p w:rsidR="0090249C" w:rsidRPr="006366B8" w:rsidRDefault="0090249C" w:rsidP="0090249C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366B8">
        <w:rPr>
          <w:rFonts w:eastAsia="Arial"/>
          <w:sz w:val="24"/>
          <w:szCs w:val="24"/>
          <w:lang w:eastAsia="ar-SA"/>
        </w:rPr>
        <w:t>Повышение общего  уровня благоустройства поселения</w:t>
      </w:r>
      <w:r w:rsidRPr="006366B8">
        <w:rPr>
          <w:sz w:val="24"/>
          <w:szCs w:val="24"/>
        </w:rPr>
        <w:t xml:space="preserve">. </w:t>
      </w:r>
      <w:r w:rsidRPr="006366B8">
        <w:rPr>
          <w:color w:val="000000"/>
          <w:sz w:val="24"/>
          <w:szCs w:val="24"/>
        </w:rPr>
        <w:t>Задачи программы</w:t>
      </w:r>
    </w:p>
    <w:p w:rsidR="0090249C" w:rsidRPr="006366B8" w:rsidRDefault="0090249C" w:rsidP="0090249C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366B8">
        <w:rPr>
          <w:color w:val="000000"/>
          <w:sz w:val="24"/>
          <w:szCs w:val="24"/>
        </w:rPr>
        <w:t>Задачи программы:</w:t>
      </w:r>
    </w:p>
    <w:p w:rsidR="0090249C" w:rsidRPr="006366B8" w:rsidRDefault="0090249C" w:rsidP="0090249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90249C" w:rsidRPr="006366B8" w:rsidRDefault="0090249C" w:rsidP="0090249C">
      <w:pPr>
        <w:pStyle w:val="ConsPlusNormal"/>
        <w:ind w:firstLine="708"/>
        <w:jc w:val="both"/>
        <w:rPr>
          <w:sz w:val="24"/>
          <w:szCs w:val="24"/>
        </w:rPr>
      </w:pPr>
      <w:r w:rsidRPr="006366B8">
        <w:rPr>
          <w:sz w:val="24"/>
          <w:szCs w:val="24"/>
        </w:rPr>
        <w:t>Определение правового статуса автодорог общего пользования  местного значения, оформление улично-дорожной сети в муниципальную собственность Подгоренского сельского поселения.</w:t>
      </w:r>
    </w:p>
    <w:p w:rsidR="0090249C" w:rsidRPr="006366B8" w:rsidRDefault="0090249C" w:rsidP="0090249C">
      <w:pPr>
        <w:pStyle w:val="ConsPlusNormal"/>
        <w:ind w:firstLine="708"/>
        <w:jc w:val="both"/>
        <w:rPr>
          <w:color w:val="000000"/>
          <w:sz w:val="24"/>
          <w:szCs w:val="24"/>
        </w:rPr>
      </w:pPr>
    </w:p>
    <w:p w:rsidR="00AE5944" w:rsidRPr="006366B8" w:rsidRDefault="00AE5944" w:rsidP="003140B5">
      <w:pPr>
        <w:pStyle w:val="ae"/>
        <w:spacing w:after="0" w:line="240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366B8">
        <w:rPr>
          <w:rFonts w:ascii="Arial" w:hAnsi="Arial" w:cs="Arial"/>
          <w:color w:val="000000"/>
          <w:sz w:val="24"/>
          <w:szCs w:val="24"/>
        </w:rPr>
        <w:t xml:space="preserve">Сведения о показателях (индикаторах) муниципальной программы Подгоренского сельского поселения Россошанского муниципального района Воронежской области </w:t>
      </w:r>
      <w:r w:rsidR="0090249C" w:rsidRPr="006366B8">
        <w:rPr>
          <w:rFonts w:ascii="Arial" w:hAnsi="Arial" w:cs="Arial"/>
          <w:sz w:val="24"/>
          <w:szCs w:val="24"/>
        </w:rPr>
        <w:t>Развитие транспортной системы</w:t>
      </w:r>
      <w:r w:rsidRPr="006366B8">
        <w:rPr>
          <w:rFonts w:ascii="Arial" w:hAnsi="Arial" w:cs="Arial"/>
          <w:color w:val="000000"/>
          <w:sz w:val="24"/>
          <w:szCs w:val="24"/>
        </w:rPr>
        <w:t>»</w:t>
      </w:r>
      <w:r w:rsidRPr="006366B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366B8">
        <w:rPr>
          <w:rFonts w:ascii="Arial" w:hAnsi="Arial" w:cs="Arial"/>
          <w:color w:val="000000"/>
          <w:sz w:val="24"/>
          <w:szCs w:val="24"/>
        </w:rPr>
        <w:t>и их значениях представлены в приложении 1 к муниципальной программе.</w:t>
      </w:r>
    </w:p>
    <w:p w:rsidR="00C14833" w:rsidRPr="006366B8" w:rsidRDefault="00C14833" w:rsidP="00AE5944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</w:p>
    <w:p w:rsidR="00AE5944" w:rsidRPr="006366B8" w:rsidRDefault="005777BA" w:rsidP="00AE5944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  <w:hyperlink r:id="rId8" w:anchor="P3823" w:history="1">
        <w:r w:rsidR="00AE5944" w:rsidRPr="006366B8">
          <w:rPr>
            <w:rStyle w:val="af4"/>
            <w:color w:val="000000"/>
            <w:sz w:val="24"/>
            <w:szCs w:val="24"/>
            <w:u w:val="none"/>
          </w:rPr>
          <w:t>Методики</w:t>
        </w:r>
      </w:hyperlink>
      <w:r w:rsidR="00AE5944" w:rsidRPr="006366B8">
        <w:rPr>
          <w:color w:val="000000"/>
          <w:sz w:val="24"/>
          <w:szCs w:val="24"/>
        </w:rPr>
        <w:t xml:space="preserve"> расчета показателей (индикаторов) муниципальной программы Подгоренского сельского поселения Россошанского муниципального района Воронежской области «</w:t>
      </w:r>
      <w:r w:rsidR="0090249C" w:rsidRPr="006366B8">
        <w:rPr>
          <w:sz w:val="24"/>
          <w:szCs w:val="24"/>
        </w:rPr>
        <w:t>Развитие транспортной системы</w:t>
      </w:r>
      <w:r w:rsidR="00AE5944" w:rsidRPr="006366B8">
        <w:rPr>
          <w:color w:val="000000"/>
          <w:sz w:val="24"/>
          <w:szCs w:val="24"/>
        </w:rPr>
        <w:t>»</w:t>
      </w:r>
      <w:r w:rsidR="00AE5944" w:rsidRPr="006366B8">
        <w:rPr>
          <w:b/>
          <w:bCs/>
          <w:color w:val="000000"/>
          <w:sz w:val="24"/>
          <w:szCs w:val="24"/>
        </w:rPr>
        <w:t xml:space="preserve"> </w:t>
      </w:r>
      <w:r w:rsidR="00AE5944" w:rsidRPr="006366B8">
        <w:rPr>
          <w:color w:val="000000"/>
          <w:sz w:val="24"/>
          <w:szCs w:val="24"/>
        </w:rPr>
        <w:t xml:space="preserve"> представлены в приложении 2 к муниципальной программе.</w:t>
      </w:r>
    </w:p>
    <w:p w:rsidR="00AE5944" w:rsidRPr="006366B8" w:rsidRDefault="005777BA" w:rsidP="00AE5944">
      <w:pPr>
        <w:pStyle w:val="ConsPlusNormal"/>
        <w:spacing w:before="220"/>
        <w:ind w:firstLine="540"/>
        <w:contextualSpacing/>
        <w:jc w:val="both"/>
        <w:rPr>
          <w:color w:val="000000"/>
          <w:sz w:val="24"/>
          <w:szCs w:val="24"/>
        </w:rPr>
      </w:pPr>
      <w:hyperlink r:id="rId9" w:anchor="P693" w:history="1">
        <w:r w:rsidR="00AE5944" w:rsidRPr="006366B8">
          <w:rPr>
            <w:rStyle w:val="af4"/>
            <w:color w:val="000000"/>
            <w:sz w:val="24"/>
            <w:szCs w:val="24"/>
            <w:u w:val="none"/>
          </w:rPr>
          <w:t>Перечень</w:t>
        </w:r>
      </w:hyperlink>
      <w:r w:rsidR="00AE5944" w:rsidRPr="006366B8">
        <w:rPr>
          <w:color w:val="000000"/>
          <w:sz w:val="24"/>
          <w:szCs w:val="24"/>
        </w:rPr>
        <w:t xml:space="preserve"> основных мероприятий  подпрограмм и  мероприятий, реализуемых в рамках муниципальной программы Подгоренского сельского поселения Россошанского муниципального района Воронежской области «</w:t>
      </w:r>
      <w:r w:rsidR="0090249C" w:rsidRPr="006366B8">
        <w:rPr>
          <w:sz w:val="24"/>
          <w:szCs w:val="24"/>
        </w:rPr>
        <w:t>Развитие транспортной системы</w:t>
      </w:r>
      <w:r w:rsidR="00AE5944" w:rsidRPr="006366B8">
        <w:rPr>
          <w:color w:val="000000"/>
          <w:sz w:val="24"/>
          <w:szCs w:val="24"/>
        </w:rPr>
        <w:t>»</w:t>
      </w:r>
      <w:r w:rsidR="00AE5944" w:rsidRPr="006366B8">
        <w:rPr>
          <w:b/>
          <w:bCs/>
          <w:color w:val="000000"/>
          <w:sz w:val="24"/>
          <w:szCs w:val="24"/>
        </w:rPr>
        <w:t xml:space="preserve"> </w:t>
      </w:r>
      <w:r w:rsidR="00AE5944" w:rsidRPr="006366B8">
        <w:rPr>
          <w:color w:val="000000"/>
          <w:sz w:val="24"/>
          <w:szCs w:val="24"/>
        </w:rPr>
        <w:t>представлен в приложении 3 к муниципальной программе.</w:t>
      </w:r>
    </w:p>
    <w:p w:rsidR="00C14833" w:rsidRPr="006366B8" w:rsidRDefault="00C14833" w:rsidP="00AE5944">
      <w:pPr>
        <w:pStyle w:val="ConsPlusNormal"/>
        <w:spacing w:before="220" w:after="240"/>
        <w:ind w:firstLine="539"/>
        <w:contextualSpacing/>
        <w:jc w:val="both"/>
        <w:rPr>
          <w:color w:val="000000"/>
          <w:sz w:val="24"/>
          <w:szCs w:val="24"/>
        </w:rPr>
      </w:pPr>
    </w:p>
    <w:p w:rsidR="00AE5944" w:rsidRPr="006366B8" w:rsidRDefault="00AE5944" w:rsidP="00AE5944">
      <w:pPr>
        <w:pStyle w:val="ConsPlusNormal"/>
        <w:spacing w:before="220" w:after="240"/>
        <w:ind w:firstLine="539"/>
        <w:contextualSpacing/>
        <w:jc w:val="both"/>
        <w:rPr>
          <w:color w:val="000000"/>
          <w:sz w:val="24"/>
          <w:szCs w:val="24"/>
        </w:rPr>
      </w:pPr>
      <w:r w:rsidRPr="006366B8">
        <w:rPr>
          <w:color w:val="000000"/>
          <w:sz w:val="24"/>
          <w:szCs w:val="24"/>
        </w:rPr>
        <w:t>Расходы бюджета Подгоренского сельского поселения на реализацию  муниципальной программы «</w:t>
      </w:r>
      <w:r w:rsidRPr="006366B8">
        <w:rPr>
          <w:bCs/>
          <w:color w:val="000000"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6366B8">
        <w:rPr>
          <w:color w:val="000000"/>
          <w:sz w:val="24"/>
          <w:szCs w:val="24"/>
        </w:rPr>
        <w:t>» представлены в приложении 4 к муниципальной программе.</w:t>
      </w:r>
    </w:p>
    <w:p w:rsidR="00216237" w:rsidRPr="006366B8" w:rsidRDefault="00216237" w:rsidP="00912AD4">
      <w:pPr>
        <w:tabs>
          <w:tab w:val="left" w:pos="9585"/>
        </w:tabs>
        <w:rPr>
          <w:rFonts w:ascii="Arial" w:hAnsi="Arial" w:cs="Arial"/>
          <w:sz w:val="24"/>
          <w:szCs w:val="24"/>
        </w:rPr>
        <w:sectPr w:rsidR="00216237" w:rsidRPr="006366B8" w:rsidSect="00CD4F77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250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959"/>
        <w:gridCol w:w="850"/>
        <w:gridCol w:w="851"/>
        <w:gridCol w:w="992"/>
        <w:gridCol w:w="851"/>
        <w:gridCol w:w="850"/>
        <w:gridCol w:w="851"/>
        <w:gridCol w:w="992"/>
        <w:gridCol w:w="992"/>
        <w:gridCol w:w="1134"/>
      </w:tblGrid>
      <w:tr w:rsidR="00D41186" w:rsidRPr="006366B8" w:rsidTr="00D41186">
        <w:trPr>
          <w:trHeight w:val="680"/>
        </w:trPr>
        <w:tc>
          <w:tcPr>
            <w:tcW w:w="144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833" w:rsidRPr="006366B8" w:rsidRDefault="00C14833" w:rsidP="00C14833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lastRenderedPageBreak/>
              <w:t xml:space="preserve">Приложение 1 </w:t>
            </w:r>
          </w:p>
          <w:p w:rsidR="00D41186" w:rsidRPr="006366B8" w:rsidRDefault="00C14833" w:rsidP="00C14833">
            <w:pPr>
              <w:pStyle w:val="ConsPlusNormal"/>
              <w:ind w:left="8505" w:firstLine="0"/>
              <w:jc w:val="both"/>
              <w:rPr>
                <w:bCs/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 xml:space="preserve">к муниципальной программе </w:t>
            </w:r>
            <w:r w:rsidR="00232BAD" w:rsidRPr="006366B8">
              <w:rPr>
                <w:sz w:val="24"/>
                <w:szCs w:val="24"/>
              </w:rPr>
              <w:t xml:space="preserve">Подгоренского сельского поселения </w:t>
            </w:r>
            <w:r w:rsidR="00232BAD" w:rsidRPr="006366B8">
              <w:rPr>
                <w:rFonts w:eastAsia="Calibri"/>
                <w:sz w:val="24"/>
                <w:szCs w:val="24"/>
              </w:rPr>
              <w:t xml:space="preserve">Россошанского муниципального района </w:t>
            </w:r>
            <w:r w:rsidRPr="006366B8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1186" w:rsidRPr="006366B8" w:rsidRDefault="00D41186" w:rsidP="00C92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Сведения о показателях (индикаторах) муниципальной программы Подгоренского сельского поселения </w:t>
            </w:r>
            <w:r w:rsidR="00C92A12" w:rsidRPr="006366B8">
              <w:rPr>
                <w:rFonts w:ascii="Arial" w:hAnsi="Arial" w:cs="Arial"/>
                <w:sz w:val="24"/>
                <w:szCs w:val="24"/>
              </w:rPr>
              <w:t xml:space="preserve">Россошанского муниципального </w:t>
            </w:r>
            <w:r w:rsidR="00285FE1" w:rsidRPr="006366B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285FE1" w:rsidRPr="006366B8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      </w:r>
            <w:r w:rsidR="00285FE1" w:rsidRPr="006366B8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C14833" w:rsidRPr="006366B8">
              <w:rPr>
                <w:rFonts w:ascii="Arial" w:hAnsi="Arial" w:cs="Arial"/>
                <w:sz w:val="24"/>
                <w:szCs w:val="24"/>
              </w:rPr>
              <w:t xml:space="preserve"> и их значения</w:t>
            </w:r>
          </w:p>
        </w:tc>
      </w:tr>
      <w:tr w:rsidR="00D41186" w:rsidRPr="006366B8" w:rsidTr="006366B8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Показатель (индикатор) (наименование)</w:t>
            </w:r>
          </w:p>
          <w:p w:rsidR="00F8048B" w:rsidRPr="006366B8" w:rsidRDefault="00F8048B" w:rsidP="0063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  <w:p w:rsidR="00D41186" w:rsidRPr="006366B8" w:rsidRDefault="00D41186" w:rsidP="0063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(индикатора) по годам реализации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186" w:rsidRPr="006366B8" w:rsidTr="006366B8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902F56" w:rsidP="00F804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F8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022A47" w:rsidP="00F804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D411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D411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1186" w:rsidRPr="006366B8" w:rsidTr="006366B8">
        <w:trPr>
          <w:trHeight w:val="3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022A47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D41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186" w:rsidRPr="006366B8" w:rsidTr="00D41186">
        <w:trPr>
          <w:trHeight w:val="133"/>
        </w:trPr>
        <w:tc>
          <w:tcPr>
            <w:tcW w:w="1442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186" w:rsidRPr="006366B8" w:rsidRDefault="00D41186" w:rsidP="00285F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6366B8">
              <w:rPr>
                <w:rFonts w:ascii="Arial" w:hAnsi="Arial" w:cs="Arial"/>
                <w:sz w:val="24"/>
                <w:szCs w:val="24"/>
              </w:rPr>
              <w:t>«</w:t>
            </w:r>
            <w:r w:rsidR="00285FE1" w:rsidRPr="006366B8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      </w:r>
            <w:r w:rsidRPr="006366B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14833" w:rsidRPr="006366B8" w:rsidTr="00D41186">
        <w:trPr>
          <w:trHeight w:val="133"/>
        </w:trPr>
        <w:tc>
          <w:tcPr>
            <w:tcW w:w="1442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4833" w:rsidRPr="006366B8" w:rsidRDefault="00632768" w:rsidP="006327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Подпрограмма 1: «Развитие дорожного хозяйства Подгоренского сельского поселения»</w:t>
            </w:r>
          </w:p>
        </w:tc>
      </w:tr>
      <w:tr w:rsidR="00632768" w:rsidRPr="006366B8" w:rsidTr="00D41186">
        <w:trPr>
          <w:trHeight w:val="133"/>
        </w:trPr>
        <w:tc>
          <w:tcPr>
            <w:tcW w:w="1442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68" w:rsidRPr="006366B8" w:rsidRDefault="00632768" w:rsidP="006327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Оформление 1.1 в муниципальную собственность Подгоренского сельского поселения дорог общего пользования местного значения  села Подгорное</w:t>
            </w:r>
          </w:p>
        </w:tc>
      </w:tr>
      <w:tr w:rsidR="005C42D9" w:rsidRPr="006366B8" w:rsidTr="006366B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9" w:rsidRPr="006366B8" w:rsidRDefault="005C42D9" w:rsidP="00966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632768" w:rsidRPr="006366B8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D9" w:rsidRPr="006366B8" w:rsidRDefault="00BF1C9A" w:rsidP="005C42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D9" w:rsidRPr="006366B8" w:rsidRDefault="0086470E" w:rsidP="00902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D9" w:rsidRPr="006366B8" w:rsidRDefault="00632768" w:rsidP="00902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D9" w:rsidRPr="006366B8" w:rsidRDefault="00632768" w:rsidP="00902F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D9" w:rsidRPr="006366B8" w:rsidRDefault="00632768" w:rsidP="00902F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2D9" w:rsidRPr="006366B8" w:rsidRDefault="00632768" w:rsidP="00902F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2D9" w:rsidRPr="006366B8" w:rsidRDefault="00632768" w:rsidP="00902F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2D9" w:rsidRPr="006366B8" w:rsidRDefault="00632768" w:rsidP="00902F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2D9" w:rsidRPr="006366B8" w:rsidRDefault="00022A47" w:rsidP="00022A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2D9" w:rsidRPr="006366B8" w:rsidRDefault="005C42D9" w:rsidP="005C42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2D9" w:rsidRPr="006366B8" w:rsidRDefault="005C42D9" w:rsidP="005C42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2768" w:rsidRPr="006366B8" w:rsidTr="00951CB4">
        <w:trPr>
          <w:trHeight w:val="313"/>
        </w:trPr>
        <w:tc>
          <w:tcPr>
            <w:tcW w:w="14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68" w:rsidRPr="006366B8" w:rsidRDefault="00632768" w:rsidP="00632768">
            <w:pPr>
              <w:tabs>
                <w:tab w:val="left" w:pos="495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Основное мероприятие 1.2. Развитие и содержание улично-дорожной сети в границах сельских поселений</w:t>
            </w:r>
          </w:p>
        </w:tc>
      </w:tr>
      <w:tr w:rsidR="00BF1C9A" w:rsidRPr="006366B8" w:rsidTr="006366B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9A" w:rsidRPr="006366B8" w:rsidRDefault="00632768" w:rsidP="00966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  <w:r w:rsidR="00BF1C9A" w:rsidRPr="006366B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9A" w:rsidRPr="006366B8" w:rsidRDefault="00632768" w:rsidP="005C42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9A" w:rsidRPr="006366B8" w:rsidRDefault="0086470E" w:rsidP="00902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9A" w:rsidRPr="006366B8" w:rsidRDefault="0094769A" w:rsidP="00902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9A" w:rsidRPr="006366B8" w:rsidRDefault="0094769A" w:rsidP="00902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9A" w:rsidRPr="006366B8" w:rsidRDefault="0094769A" w:rsidP="00902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C9A" w:rsidRPr="006366B8" w:rsidRDefault="0094769A" w:rsidP="00902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C9A" w:rsidRPr="006366B8" w:rsidRDefault="00DC6F4E" w:rsidP="00902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C9A" w:rsidRPr="006366B8" w:rsidRDefault="00DC6F4E" w:rsidP="00902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C9A" w:rsidRPr="006366B8" w:rsidRDefault="00022A47" w:rsidP="00022A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C9A" w:rsidRPr="006366B8" w:rsidRDefault="00BF1C9A" w:rsidP="005C42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C9A" w:rsidRPr="006366B8" w:rsidRDefault="00BF1C9A" w:rsidP="005C42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32768" w:rsidRPr="006366B8" w:rsidRDefault="00D41186" w:rsidP="00632768">
      <w:pPr>
        <w:tabs>
          <w:tab w:val="left" w:pos="5940"/>
        </w:tabs>
        <w:rPr>
          <w:rFonts w:ascii="Arial" w:hAnsi="Arial" w:cs="Arial"/>
          <w:sz w:val="24"/>
          <w:szCs w:val="24"/>
        </w:rPr>
      </w:pPr>
      <w:r w:rsidRPr="006366B8">
        <w:rPr>
          <w:rFonts w:ascii="Arial" w:hAnsi="Arial" w:cs="Arial"/>
          <w:sz w:val="24"/>
          <w:szCs w:val="24"/>
        </w:rPr>
        <w:lastRenderedPageBreak/>
        <w:tab/>
      </w:r>
      <w:r w:rsidR="00632768" w:rsidRPr="006366B8">
        <w:rPr>
          <w:rFonts w:ascii="Arial" w:hAnsi="Arial" w:cs="Arial"/>
          <w:sz w:val="24"/>
          <w:szCs w:val="24"/>
        </w:rPr>
        <w:tab/>
      </w:r>
      <w:r w:rsidR="00632768" w:rsidRPr="006366B8">
        <w:rPr>
          <w:rFonts w:ascii="Arial" w:hAnsi="Arial" w:cs="Arial"/>
          <w:sz w:val="24"/>
          <w:szCs w:val="24"/>
        </w:rPr>
        <w:tab/>
      </w:r>
      <w:r w:rsidR="00232BAD" w:rsidRPr="006366B8">
        <w:rPr>
          <w:rFonts w:ascii="Arial" w:hAnsi="Arial" w:cs="Arial"/>
          <w:sz w:val="24"/>
          <w:szCs w:val="24"/>
        </w:rPr>
        <w:tab/>
      </w:r>
      <w:r w:rsidR="00232BAD" w:rsidRPr="006366B8">
        <w:rPr>
          <w:rFonts w:ascii="Arial" w:hAnsi="Arial" w:cs="Arial"/>
          <w:sz w:val="24"/>
          <w:szCs w:val="24"/>
        </w:rPr>
        <w:tab/>
      </w:r>
      <w:r w:rsidR="00632768" w:rsidRPr="006366B8">
        <w:rPr>
          <w:rFonts w:ascii="Arial" w:hAnsi="Arial" w:cs="Arial"/>
          <w:sz w:val="24"/>
          <w:szCs w:val="24"/>
        </w:rPr>
        <w:t>Приложение 2</w:t>
      </w:r>
    </w:p>
    <w:p w:rsidR="00632768" w:rsidRPr="006366B8" w:rsidRDefault="00632768" w:rsidP="00632768">
      <w:pPr>
        <w:pStyle w:val="ConsPlusNormal"/>
        <w:ind w:left="8505" w:firstLine="0"/>
        <w:jc w:val="both"/>
        <w:rPr>
          <w:bCs/>
          <w:sz w:val="24"/>
          <w:szCs w:val="24"/>
        </w:rPr>
      </w:pPr>
      <w:r w:rsidRPr="006366B8">
        <w:rPr>
          <w:sz w:val="24"/>
          <w:szCs w:val="24"/>
        </w:rPr>
        <w:t xml:space="preserve">к муниципальной программе </w:t>
      </w:r>
      <w:r w:rsidR="00232BAD" w:rsidRPr="006366B8">
        <w:rPr>
          <w:sz w:val="24"/>
          <w:szCs w:val="24"/>
        </w:rPr>
        <w:t xml:space="preserve">Подгоренского сельского поселения </w:t>
      </w:r>
      <w:r w:rsidR="00232BAD" w:rsidRPr="006366B8">
        <w:rPr>
          <w:rFonts w:eastAsia="Calibri"/>
          <w:sz w:val="24"/>
          <w:szCs w:val="24"/>
        </w:rPr>
        <w:t xml:space="preserve">Россошанского муниципального района </w:t>
      </w:r>
      <w:r w:rsidRPr="006366B8">
        <w:rPr>
          <w:sz w:val="24"/>
          <w:szCs w:val="24"/>
        </w:rPr>
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D41186" w:rsidRPr="006366B8" w:rsidRDefault="00D41186" w:rsidP="00F8048B">
      <w:pPr>
        <w:pStyle w:val="ConsPlusNormal"/>
        <w:ind w:firstLine="0"/>
        <w:jc w:val="center"/>
        <w:rPr>
          <w:sz w:val="24"/>
          <w:szCs w:val="24"/>
        </w:rPr>
      </w:pPr>
      <w:r w:rsidRPr="006366B8">
        <w:rPr>
          <w:sz w:val="24"/>
          <w:szCs w:val="24"/>
        </w:rPr>
        <w:t>Методики</w:t>
      </w:r>
    </w:p>
    <w:p w:rsidR="00D41186" w:rsidRPr="006366B8" w:rsidRDefault="00D41186" w:rsidP="00F8048B">
      <w:pPr>
        <w:pStyle w:val="ConsPlusNormal"/>
        <w:jc w:val="center"/>
        <w:rPr>
          <w:sz w:val="24"/>
          <w:szCs w:val="24"/>
        </w:rPr>
      </w:pPr>
      <w:r w:rsidRPr="006366B8">
        <w:rPr>
          <w:sz w:val="24"/>
          <w:szCs w:val="24"/>
        </w:rPr>
        <w:t>рас</w:t>
      </w:r>
      <w:r w:rsidR="004C25D9" w:rsidRPr="006366B8">
        <w:rPr>
          <w:sz w:val="24"/>
          <w:szCs w:val="24"/>
        </w:rPr>
        <w:t xml:space="preserve">чета показателей (индикаторов) </w:t>
      </w:r>
      <w:r w:rsidRPr="006366B8">
        <w:rPr>
          <w:sz w:val="24"/>
          <w:szCs w:val="24"/>
        </w:rPr>
        <w:t xml:space="preserve">муниципальной программы Подгоренского сельского поселения </w:t>
      </w:r>
      <w:r w:rsidR="00C92A12" w:rsidRPr="006366B8">
        <w:rPr>
          <w:rFonts w:eastAsia="Calibri"/>
          <w:sz w:val="24"/>
          <w:szCs w:val="24"/>
        </w:rPr>
        <w:t>Россошанского муниципального района</w:t>
      </w:r>
      <w:r w:rsidR="00C92A12" w:rsidRPr="006366B8">
        <w:rPr>
          <w:sz w:val="24"/>
          <w:szCs w:val="24"/>
        </w:rPr>
        <w:t xml:space="preserve"> </w:t>
      </w:r>
      <w:r w:rsidRPr="006366B8">
        <w:rPr>
          <w:sz w:val="24"/>
          <w:szCs w:val="24"/>
        </w:rPr>
        <w:t>«</w:t>
      </w:r>
      <w:r w:rsidR="00285FE1" w:rsidRPr="006366B8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6366B8">
        <w:rPr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"/>
        <w:gridCol w:w="3186"/>
        <w:gridCol w:w="1216"/>
        <w:gridCol w:w="4484"/>
        <w:gridCol w:w="1922"/>
        <w:gridCol w:w="2729"/>
      </w:tblGrid>
      <w:tr w:rsidR="00D41186" w:rsidRPr="006366B8" w:rsidTr="006366B8">
        <w:trPr>
          <w:jc w:val="center"/>
        </w:trPr>
        <w:tc>
          <w:tcPr>
            <w:tcW w:w="953" w:type="dxa"/>
          </w:tcPr>
          <w:p w:rsidR="00D41186" w:rsidRPr="006366B8" w:rsidRDefault="00D41186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N п/п</w:t>
            </w:r>
          </w:p>
        </w:tc>
        <w:tc>
          <w:tcPr>
            <w:tcW w:w="3186" w:type="dxa"/>
          </w:tcPr>
          <w:p w:rsidR="00D41186" w:rsidRPr="006366B8" w:rsidRDefault="00D41186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6366B8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16" w:type="dxa"/>
          </w:tcPr>
          <w:p w:rsidR="00D41186" w:rsidRPr="006366B8" w:rsidRDefault="00D41186" w:rsidP="00BD37A1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484" w:type="dxa"/>
          </w:tcPr>
          <w:p w:rsidR="00D41186" w:rsidRPr="006366B8" w:rsidRDefault="00D41186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6366B8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22" w:type="dxa"/>
          </w:tcPr>
          <w:p w:rsidR="00D41186" w:rsidRPr="006366B8" w:rsidRDefault="00D41186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729" w:type="dxa"/>
          </w:tcPr>
          <w:p w:rsidR="00D41186" w:rsidRPr="006366B8" w:rsidRDefault="00D41186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D41186" w:rsidRPr="006366B8" w:rsidRDefault="00D41186" w:rsidP="00BD37A1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(индикатора)</w:t>
            </w:r>
          </w:p>
        </w:tc>
      </w:tr>
      <w:tr w:rsidR="00D41186" w:rsidRPr="006366B8" w:rsidTr="006366B8">
        <w:trPr>
          <w:jc w:val="center"/>
        </w:trPr>
        <w:tc>
          <w:tcPr>
            <w:tcW w:w="953" w:type="dxa"/>
          </w:tcPr>
          <w:p w:rsidR="00D41186" w:rsidRPr="006366B8" w:rsidRDefault="00D41186" w:rsidP="00BD37A1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D41186" w:rsidRPr="006366B8" w:rsidRDefault="00D41186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D41186" w:rsidRPr="006366B8" w:rsidRDefault="00D41186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:rsidR="00D41186" w:rsidRPr="006366B8" w:rsidRDefault="00D41186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D41186" w:rsidRPr="006366B8" w:rsidRDefault="00D41186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5</w:t>
            </w:r>
          </w:p>
        </w:tc>
        <w:tc>
          <w:tcPr>
            <w:tcW w:w="2729" w:type="dxa"/>
          </w:tcPr>
          <w:p w:rsidR="00D41186" w:rsidRPr="006366B8" w:rsidRDefault="00D41186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6</w:t>
            </w:r>
          </w:p>
        </w:tc>
      </w:tr>
      <w:tr w:rsidR="00D41186" w:rsidRPr="006366B8" w:rsidTr="00C92A12">
        <w:trPr>
          <w:trHeight w:val="445"/>
          <w:jc w:val="center"/>
        </w:trPr>
        <w:tc>
          <w:tcPr>
            <w:tcW w:w="14490" w:type="dxa"/>
            <w:gridSpan w:val="6"/>
          </w:tcPr>
          <w:p w:rsidR="00D41186" w:rsidRPr="006366B8" w:rsidRDefault="005C42D9" w:rsidP="00F8048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366B8">
              <w:rPr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6366B8">
              <w:rPr>
                <w:sz w:val="24"/>
                <w:szCs w:val="24"/>
              </w:rPr>
              <w:t>«</w:t>
            </w:r>
            <w:r w:rsidR="00285FE1" w:rsidRPr="006366B8">
              <w:rPr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      </w:r>
            <w:r w:rsidRPr="006366B8">
              <w:rPr>
                <w:sz w:val="24"/>
                <w:szCs w:val="24"/>
              </w:rPr>
              <w:t>»</w:t>
            </w:r>
          </w:p>
        </w:tc>
      </w:tr>
      <w:tr w:rsidR="00632768" w:rsidRPr="006366B8" w:rsidTr="00C92A12">
        <w:trPr>
          <w:trHeight w:val="57"/>
          <w:jc w:val="center"/>
        </w:trPr>
        <w:tc>
          <w:tcPr>
            <w:tcW w:w="14490" w:type="dxa"/>
            <w:gridSpan w:val="6"/>
          </w:tcPr>
          <w:p w:rsidR="00632768" w:rsidRPr="006366B8" w:rsidRDefault="00632768" w:rsidP="00632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Подпрограмма 1: «Развитие дорожного хозяйства Подгоренского сельского поселения» </w:t>
            </w:r>
          </w:p>
        </w:tc>
      </w:tr>
      <w:tr w:rsidR="00632768" w:rsidRPr="006366B8" w:rsidTr="00632768">
        <w:trPr>
          <w:trHeight w:val="32"/>
          <w:jc w:val="center"/>
        </w:trPr>
        <w:tc>
          <w:tcPr>
            <w:tcW w:w="14490" w:type="dxa"/>
            <w:gridSpan w:val="6"/>
          </w:tcPr>
          <w:p w:rsidR="00632768" w:rsidRPr="006366B8" w:rsidRDefault="00632768" w:rsidP="00F8048B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Основное мероприятие 1.1. Капитальный ремонт и ремонт автомобильных дорог общего пользования местного значения</w:t>
            </w:r>
          </w:p>
        </w:tc>
      </w:tr>
      <w:tr w:rsidR="00753C3F" w:rsidRPr="006366B8" w:rsidTr="006366B8">
        <w:trPr>
          <w:trHeight w:val="1723"/>
          <w:jc w:val="center"/>
        </w:trPr>
        <w:tc>
          <w:tcPr>
            <w:tcW w:w="953" w:type="dxa"/>
          </w:tcPr>
          <w:p w:rsidR="00753C3F" w:rsidRPr="006366B8" w:rsidRDefault="004B5F7D" w:rsidP="00BD3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1</w:t>
            </w:r>
            <w:r w:rsidR="00632768" w:rsidRPr="006366B8">
              <w:rPr>
                <w:sz w:val="24"/>
                <w:szCs w:val="24"/>
              </w:rPr>
              <w:t>.1.1</w:t>
            </w:r>
          </w:p>
        </w:tc>
        <w:tc>
          <w:tcPr>
            <w:tcW w:w="3186" w:type="dxa"/>
          </w:tcPr>
          <w:p w:rsidR="00753C3F" w:rsidRPr="006366B8" w:rsidRDefault="00A45FA8" w:rsidP="00753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</w:t>
            </w:r>
            <w:r w:rsidRPr="006366B8">
              <w:rPr>
                <w:rFonts w:ascii="Arial" w:hAnsi="Arial" w:cs="Arial"/>
                <w:sz w:val="24"/>
                <w:szCs w:val="24"/>
              </w:rPr>
              <w:lastRenderedPageBreak/>
              <w:t>общего пользования местного значения села Подгорное</w:t>
            </w:r>
          </w:p>
        </w:tc>
        <w:tc>
          <w:tcPr>
            <w:tcW w:w="1216" w:type="dxa"/>
          </w:tcPr>
          <w:p w:rsidR="00753C3F" w:rsidRPr="006366B8" w:rsidRDefault="00753C3F" w:rsidP="00753C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484" w:type="dxa"/>
          </w:tcPr>
          <w:p w:rsidR="00753C3F" w:rsidRPr="006366B8" w:rsidRDefault="00A47102" w:rsidP="00753C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 xml:space="preserve">                  Пн</w:t>
            </w:r>
          </w:p>
          <w:p w:rsidR="00632768" w:rsidRPr="006366B8" w:rsidRDefault="00A47102" w:rsidP="00753C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 xml:space="preserve">Доб = ------------------- * 100, где </w:t>
            </w:r>
          </w:p>
          <w:p w:rsidR="00A47102" w:rsidRPr="006366B8" w:rsidRDefault="00A47102" w:rsidP="00753C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 xml:space="preserve">                Побщ</w:t>
            </w:r>
          </w:p>
          <w:p w:rsidR="00632768" w:rsidRPr="006366B8" w:rsidRDefault="00632768" w:rsidP="00A4710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 xml:space="preserve">Доб - Доля протяженности автомобильных дорог общего пользования местного значения, оформленных в муниципальную собственность Копенкинского сельского поселения от общей </w:t>
            </w:r>
            <w:r w:rsidRPr="006366B8">
              <w:rPr>
                <w:sz w:val="24"/>
                <w:szCs w:val="24"/>
              </w:rPr>
              <w:lastRenderedPageBreak/>
              <w:t xml:space="preserve">протяженности дорог общего пользования местного значения </w:t>
            </w:r>
          </w:p>
          <w:p w:rsidR="00A47102" w:rsidRPr="006366B8" w:rsidRDefault="00A47102" w:rsidP="00A47102">
            <w:pPr>
              <w:pStyle w:val="ConsPlusNormal"/>
              <w:tabs>
                <w:tab w:val="left" w:pos="1488"/>
              </w:tabs>
              <w:ind w:firstLine="0"/>
              <w:jc w:val="both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Поб - Протяженность автомобильных дорог общего пользования местного значения, оформленных в муниципальную собственность</w:t>
            </w:r>
          </w:p>
          <w:p w:rsidR="00A47102" w:rsidRPr="006366B8" w:rsidRDefault="00A47102" w:rsidP="00A47102">
            <w:pPr>
              <w:pStyle w:val="ConsPlusNormal"/>
              <w:tabs>
                <w:tab w:val="left" w:pos="1488"/>
              </w:tabs>
              <w:ind w:firstLine="0"/>
              <w:jc w:val="both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Побщ - Общая протяженность автомобильных дорог общего пользования местного значения, км (строка 106 Формы N 3-ДГ (мо), наличие на конец отчетного года)</w:t>
            </w:r>
          </w:p>
        </w:tc>
        <w:tc>
          <w:tcPr>
            <w:tcW w:w="1922" w:type="dxa"/>
          </w:tcPr>
          <w:p w:rsidR="00753C3F" w:rsidRPr="006366B8" w:rsidRDefault="00753C3F" w:rsidP="00753C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lastRenderedPageBreak/>
              <w:t>20 января, следующего за отчетным</w:t>
            </w:r>
          </w:p>
        </w:tc>
        <w:tc>
          <w:tcPr>
            <w:tcW w:w="2729" w:type="dxa"/>
          </w:tcPr>
          <w:p w:rsidR="00753C3F" w:rsidRPr="006366B8" w:rsidRDefault="004B5F7D" w:rsidP="00753C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A45FA8" w:rsidRPr="006366B8" w:rsidTr="00110631">
        <w:trPr>
          <w:trHeight w:val="247"/>
          <w:jc w:val="center"/>
        </w:trPr>
        <w:tc>
          <w:tcPr>
            <w:tcW w:w="14490" w:type="dxa"/>
            <w:gridSpan w:val="6"/>
          </w:tcPr>
          <w:p w:rsidR="00A45FA8" w:rsidRPr="006366B8" w:rsidRDefault="00A45FA8" w:rsidP="00A45FA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lastRenderedPageBreak/>
              <w:t xml:space="preserve">Основное мероприятие 2. </w:t>
            </w:r>
            <w:r w:rsidR="00110631" w:rsidRPr="006366B8">
              <w:rPr>
                <w:sz w:val="24"/>
                <w:szCs w:val="24"/>
              </w:rPr>
              <w:t>Развитие и содержание улично-дорожной сети в границах сельских поселений</w:t>
            </w:r>
            <w:r w:rsidRPr="006366B8">
              <w:rPr>
                <w:sz w:val="24"/>
                <w:szCs w:val="24"/>
              </w:rPr>
              <w:t>.</w:t>
            </w:r>
          </w:p>
        </w:tc>
      </w:tr>
      <w:tr w:rsidR="00A45FA8" w:rsidRPr="006366B8" w:rsidTr="006366B8">
        <w:trPr>
          <w:trHeight w:val="1148"/>
          <w:jc w:val="center"/>
        </w:trPr>
        <w:tc>
          <w:tcPr>
            <w:tcW w:w="953" w:type="dxa"/>
          </w:tcPr>
          <w:p w:rsidR="00A45FA8" w:rsidRPr="006366B8" w:rsidRDefault="00A45FA8" w:rsidP="00A45FA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45FA8" w:rsidRPr="006366B8" w:rsidRDefault="00110631" w:rsidP="00A45FA8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1.2..</w:t>
            </w:r>
          </w:p>
        </w:tc>
        <w:tc>
          <w:tcPr>
            <w:tcW w:w="3186" w:type="dxa"/>
          </w:tcPr>
          <w:p w:rsidR="00A45FA8" w:rsidRPr="006366B8" w:rsidRDefault="00110631" w:rsidP="00A45F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16" w:type="dxa"/>
          </w:tcPr>
          <w:p w:rsidR="00A45FA8" w:rsidRPr="006366B8" w:rsidRDefault="0086470E" w:rsidP="00A45F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%</w:t>
            </w:r>
          </w:p>
        </w:tc>
        <w:tc>
          <w:tcPr>
            <w:tcW w:w="4484" w:type="dxa"/>
          </w:tcPr>
          <w:p w:rsidR="00A45FA8" w:rsidRPr="006366B8" w:rsidRDefault="00110631" w:rsidP="00110631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До=(По/Побщ)*100, где</w:t>
            </w:r>
          </w:p>
          <w:p w:rsidR="00110631" w:rsidRPr="006366B8" w:rsidRDefault="00110631" w:rsidP="00110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До - доля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110631" w:rsidRPr="006366B8" w:rsidRDefault="00110631" w:rsidP="00110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По – протяжённость автомобильных дорог общего пользования местного значения с твёрдым покрытием, отвечающих нормативным требованиям (в соответствии с ГОСТ Р 50597-93) и грунтовых дорог, км </w:t>
            </w:r>
          </w:p>
          <w:p w:rsidR="00110631" w:rsidRPr="006366B8" w:rsidRDefault="00110631" w:rsidP="00110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Побщ - Общая протяженность автомобильных дорог общего пользования местного значения, км (строка 106 Формы N 3-ДГ (мо), наличие на конец отчетного года) (строка 106 Формы N 3-ДГ (мо), наличие на конец отчётного года).</w:t>
            </w:r>
          </w:p>
        </w:tc>
        <w:tc>
          <w:tcPr>
            <w:tcW w:w="1922" w:type="dxa"/>
          </w:tcPr>
          <w:p w:rsidR="00A45FA8" w:rsidRPr="006366B8" w:rsidRDefault="00A45FA8" w:rsidP="00A45F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A45FA8" w:rsidRPr="006366B8" w:rsidRDefault="00A45FA8" w:rsidP="00A45F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34EDF" w:rsidRPr="006366B8" w:rsidRDefault="00534EDF" w:rsidP="00534EDF">
      <w:pPr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horzAnchor="margin" w:tblpX="182" w:tblpY="-2265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634"/>
      </w:tblGrid>
      <w:tr w:rsidR="00D41186" w:rsidRPr="006366B8" w:rsidTr="006366B8">
        <w:trPr>
          <w:trHeight w:val="70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41186" w:rsidRPr="006366B8" w:rsidRDefault="00D41186" w:rsidP="003E41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41186" w:rsidRPr="006366B8" w:rsidRDefault="00D41186" w:rsidP="003E41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1186" w:rsidRPr="006366B8" w:rsidRDefault="00D41186" w:rsidP="003E416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949"/>
            <w:bookmarkEnd w:id="1"/>
          </w:p>
          <w:p w:rsidR="001A3717" w:rsidRPr="006366B8" w:rsidRDefault="001A3717" w:rsidP="006366B8">
            <w:pPr>
              <w:pStyle w:val="ConsPlusNormal"/>
              <w:ind w:left="8505" w:right="-109" w:firstLine="0"/>
              <w:jc w:val="both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Приложение 3</w:t>
            </w:r>
          </w:p>
          <w:p w:rsidR="009A0412" w:rsidRPr="006366B8" w:rsidRDefault="009A0412" w:rsidP="009A0412">
            <w:pPr>
              <w:pStyle w:val="ConsPlusNormal"/>
              <w:ind w:left="8505" w:firstLine="0"/>
              <w:jc w:val="both"/>
              <w:rPr>
                <w:bCs/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 xml:space="preserve">к муниципальной программе </w:t>
            </w:r>
            <w:r w:rsidR="00232BAD" w:rsidRPr="006366B8">
              <w:rPr>
                <w:sz w:val="24"/>
                <w:szCs w:val="24"/>
              </w:rPr>
              <w:t xml:space="preserve">Подгоренского сельского поселения </w:t>
            </w:r>
            <w:r w:rsidR="00232BAD" w:rsidRPr="006366B8">
              <w:rPr>
                <w:rFonts w:eastAsia="Calibri"/>
                <w:sz w:val="24"/>
                <w:szCs w:val="24"/>
              </w:rPr>
              <w:t xml:space="preserve">Россошанского муниципального района </w:t>
            </w:r>
            <w:r w:rsidRPr="006366B8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  <w:p w:rsidR="00D41186" w:rsidRPr="006366B8" w:rsidRDefault="00D41186" w:rsidP="00F8048B">
            <w:pPr>
              <w:ind w:left="749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1186" w:rsidRPr="006366B8" w:rsidRDefault="00D41186" w:rsidP="003E41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>Перечень</w:t>
            </w:r>
          </w:p>
          <w:p w:rsidR="00D41186" w:rsidRPr="006366B8" w:rsidRDefault="00D41186" w:rsidP="00A45FA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 xml:space="preserve">основных мероприятий и мероприятий, реализуемых в рамках муниципальной программы Подгоренского сельского поселения </w:t>
            </w:r>
            <w:r w:rsidR="00C92A12" w:rsidRPr="006366B8">
              <w:rPr>
                <w:rFonts w:eastAsia="Calibri"/>
                <w:sz w:val="24"/>
                <w:szCs w:val="24"/>
              </w:rPr>
              <w:t>Россошанского муниципального района</w:t>
            </w:r>
            <w:r w:rsidR="00C92A12" w:rsidRPr="006366B8">
              <w:rPr>
                <w:sz w:val="24"/>
                <w:szCs w:val="24"/>
              </w:rPr>
              <w:t xml:space="preserve"> </w:t>
            </w:r>
            <w:r w:rsidRPr="006366B8">
              <w:rPr>
                <w:sz w:val="24"/>
                <w:szCs w:val="24"/>
              </w:rPr>
              <w:t>«</w:t>
            </w:r>
            <w:r w:rsidR="008110DB" w:rsidRPr="006366B8">
              <w:rPr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      </w:r>
            <w:r w:rsidRPr="006366B8">
              <w:rPr>
                <w:sz w:val="24"/>
                <w:szCs w:val="24"/>
              </w:rPr>
              <w:t>»</w:t>
            </w: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21"/>
              <w:gridCol w:w="3036"/>
              <w:gridCol w:w="2197"/>
              <w:gridCol w:w="1920"/>
              <w:gridCol w:w="1823"/>
              <w:gridCol w:w="3557"/>
            </w:tblGrid>
            <w:tr w:rsidR="00D41186" w:rsidRPr="006366B8" w:rsidTr="00C92A12">
              <w:trPr>
                <w:trHeight w:val="1446"/>
              </w:trPr>
              <w:tc>
                <w:tcPr>
                  <w:tcW w:w="1921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Статус</w:t>
                  </w:r>
                </w:p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jc w:val="center"/>
                    <w:rPr>
                      <w:sz w:val="24"/>
                      <w:szCs w:val="24"/>
                    </w:rPr>
                  </w:pPr>
                </w:p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36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2197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920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Срок реализации</w:t>
                  </w:r>
                </w:p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3557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right="647"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 xml:space="preserve">Ожидаемый результат реализации основного мероприятия/мероприятия </w:t>
                  </w:r>
                  <w:hyperlink w:anchor="P1079" w:history="1">
                    <w:r w:rsidRPr="006366B8">
                      <w:rPr>
                        <w:sz w:val="24"/>
                        <w:szCs w:val="24"/>
                      </w:rPr>
                      <w:t>&lt;1&gt;</w:t>
                    </w:r>
                  </w:hyperlink>
                  <w:r w:rsidRPr="006366B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41186" w:rsidRPr="006366B8" w:rsidTr="00C92A12">
              <w:trPr>
                <w:trHeight w:val="65"/>
              </w:trPr>
              <w:tc>
                <w:tcPr>
                  <w:tcW w:w="1921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firstLine="8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97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tabs>
                      <w:tab w:val="left" w:pos="705"/>
                    </w:tabs>
                    <w:ind w:firstLine="221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0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firstLine="8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3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tabs>
                      <w:tab w:val="left" w:pos="1418"/>
                    </w:tabs>
                    <w:ind w:firstLine="245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57" w:type="dxa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firstLine="222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D41186" w:rsidRPr="006366B8" w:rsidTr="00A15D70">
              <w:trPr>
                <w:trHeight w:val="173"/>
              </w:trPr>
              <w:tc>
                <w:tcPr>
                  <w:tcW w:w="14454" w:type="dxa"/>
                  <w:gridSpan w:val="6"/>
                </w:tcPr>
                <w:p w:rsidR="00D41186" w:rsidRPr="006366B8" w:rsidRDefault="00D41186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Муниципальная программа Подгоренского сельского поселения «</w:t>
                  </w:r>
                  <w:r w:rsidR="008110DB" w:rsidRPr="006366B8">
                    <w:rPr>
                      <w:sz w:val="24"/>
                      <w:szCs w:val="24"/>
                    </w:rPr>
            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            </w:r>
                  <w:r w:rsidRPr="006366B8">
                    <w:rPr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A40532" w:rsidRPr="006366B8" w:rsidTr="00A15D70">
              <w:trPr>
                <w:trHeight w:val="151"/>
              </w:trPr>
              <w:tc>
                <w:tcPr>
                  <w:tcW w:w="14454" w:type="dxa"/>
                  <w:gridSpan w:val="6"/>
                </w:tcPr>
                <w:p w:rsidR="00A40532" w:rsidRPr="006366B8" w:rsidRDefault="00A40532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366B8">
                    <w:rPr>
                      <w:color w:val="000000"/>
                      <w:sz w:val="24"/>
                      <w:szCs w:val="24"/>
                    </w:rPr>
                    <w:t>ПОДПРОГРАММА 1</w:t>
                  </w:r>
                  <w:r w:rsidRPr="006366B8">
                    <w:rPr>
                      <w:sz w:val="24"/>
                      <w:szCs w:val="24"/>
                    </w:rPr>
                    <w:t xml:space="preserve"> </w:t>
                  </w:r>
                  <w:r w:rsidR="00A45FA8" w:rsidRPr="006366B8">
                    <w:rPr>
                      <w:sz w:val="24"/>
                      <w:szCs w:val="24"/>
                    </w:rPr>
                    <w:t>Развитие дорожного хозяйства Подгоренского сельского поселения</w:t>
                  </w:r>
                </w:p>
              </w:tc>
            </w:tr>
            <w:tr w:rsidR="00DB34BD" w:rsidRPr="006366B8" w:rsidTr="00C92A12">
              <w:trPr>
                <w:trHeight w:val="2298"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ind w:firstLine="0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lastRenderedPageBreak/>
                    <w:t>ОСНОВНОЕ МЕРОПРИЯТИЕ 1</w:t>
                  </w:r>
                </w:p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rPr>
                      <w:sz w:val="24"/>
                      <w:szCs w:val="24"/>
                    </w:rPr>
                  </w:pPr>
                </w:p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Оформление в муниципальную собственность Подгоренского сельского поселения дорог общего пользования местного значения  села Подгорное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Определение правового статуса автодорог общего пользования  местного значения, оформление улично-дорожной сети в муниципальную собственность Подгоренского сельского поселения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2021-202</w:t>
                  </w:r>
                  <w:r w:rsidR="00022A47" w:rsidRPr="006366B8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3557" w:type="dxa"/>
                  <w:tcBorders>
                    <w:left w:val="single" w:sz="4" w:space="0" w:color="auto"/>
                  </w:tcBorders>
                  <w:vAlign w:val="center"/>
                </w:tcPr>
                <w:p w:rsidR="00DB34BD" w:rsidRPr="006366B8" w:rsidRDefault="00DB34BD" w:rsidP="00AB4C7F">
                  <w:pPr>
                    <w:framePr w:hSpace="180" w:wrap="around" w:hAnchor="margin" w:x="182" w:y="-2265"/>
                    <w:ind w:right="47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Признание права муниципальной собственности на автодороги общего пользования местного значения Подгоренского сельского поселения</w:t>
                  </w:r>
                </w:p>
                <w:p w:rsidR="00A15D70" w:rsidRPr="006366B8" w:rsidRDefault="00A15D70" w:rsidP="00AB4C7F">
                  <w:pPr>
                    <w:framePr w:hSpace="180" w:wrap="around" w:hAnchor="margin" w:x="182" w:y="-2265"/>
                    <w:ind w:right="47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15D70" w:rsidRPr="006366B8" w:rsidRDefault="00A15D70" w:rsidP="00AB4C7F">
                  <w:pPr>
                    <w:framePr w:hSpace="180" w:wrap="around" w:hAnchor="margin" w:x="182" w:y="-2265"/>
                    <w:ind w:right="47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15D70" w:rsidRPr="006366B8" w:rsidRDefault="00A15D70" w:rsidP="00AB4C7F">
                  <w:pPr>
                    <w:framePr w:hSpace="180" w:wrap="around" w:hAnchor="margin" w:x="182" w:y="-2265"/>
                    <w:ind w:right="47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15D70" w:rsidRPr="006366B8" w:rsidRDefault="00A15D70" w:rsidP="00AB4C7F">
                  <w:pPr>
                    <w:framePr w:hSpace="180" w:wrap="around" w:hAnchor="margin" w:x="182" w:y="-2265"/>
                    <w:ind w:right="47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15D70" w:rsidRPr="006366B8" w:rsidRDefault="00A15D70" w:rsidP="00AB4C7F">
                  <w:pPr>
                    <w:framePr w:hSpace="180" w:wrap="around" w:hAnchor="margin" w:x="182" w:y="-2265"/>
                    <w:ind w:right="47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B34BD" w:rsidRPr="006366B8" w:rsidRDefault="00DB34BD" w:rsidP="00AB4C7F">
                  <w:pPr>
                    <w:framePr w:hSpace="180" w:wrap="around" w:hAnchor="margin" w:x="182" w:y="-2265"/>
                    <w:ind w:right="472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34BD" w:rsidRPr="006366B8" w:rsidTr="00C92A12">
              <w:trPr>
                <w:trHeight w:val="2956"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ind w:firstLine="0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 xml:space="preserve">ОСНОВНОЕ МЕРОПРИЯТИЕ 2 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366B8">
                    <w:rPr>
                      <w:color w:val="000000"/>
                      <w:sz w:val="24"/>
                      <w:szCs w:val="24"/>
                    </w:rPr>
                    <w:t>Развитие и содержание улично-дорожной сети в границах сельских поселений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BD" w:rsidRPr="006366B8" w:rsidRDefault="00DB34BD" w:rsidP="00AB4C7F">
                  <w:pPr>
                    <w:pStyle w:val="ConsPlusNonformat"/>
                    <w:framePr w:hSpace="180" w:wrap="around" w:hAnchor="margin" w:x="182" w:y="-226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sz w:val="24"/>
                      <w:szCs w:val="24"/>
                    </w:rPr>
      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      </w:r>
                </w:p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2021-202</w:t>
                  </w:r>
                  <w:r w:rsidR="00022A47" w:rsidRPr="006366B8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4BD" w:rsidRPr="006366B8" w:rsidRDefault="00DB34BD" w:rsidP="00AB4C7F">
                  <w:pPr>
                    <w:pStyle w:val="ConsPlusNormal"/>
                    <w:framePr w:hSpace="180" w:wrap="around" w:hAnchor="margin" w:x="182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366B8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3557" w:type="dxa"/>
                  <w:tcBorders>
                    <w:left w:val="single" w:sz="4" w:space="0" w:color="auto"/>
                  </w:tcBorders>
                  <w:vAlign w:val="center"/>
                </w:tcPr>
                <w:p w:rsidR="00DB34BD" w:rsidRPr="006366B8" w:rsidRDefault="00DB34BD" w:rsidP="00AB4C7F">
                  <w:pPr>
                    <w:framePr w:hSpace="180" w:wrap="around" w:hAnchor="margin" w:x="182" w:y="-2265"/>
                    <w:ind w:right="472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366B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 на территории сельских поселений</w:t>
                  </w:r>
                </w:p>
                <w:p w:rsidR="00A15D70" w:rsidRPr="006366B8" w:rsidRDefault="00A15D70" w:rsidP="00AB4C7F">
                  <w:pPr>
                    <w:framePr w:hSpace="180" w:wrap="around" w:hAnchor="margin" w:x="182" w:y="-2265"/>
                    <w:ind w:right="472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41186" w:rsidRPr="006366B8" w:rsidRDefault="00D41186" w:rsidP="003E4167">
            <w:pPr>
              <w:tabs>
                <w:tab w:val="left" w:pos="10155"/>
                <w:tab w:val="left" w:pos="137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1186" w:rsidRPr="006366B8" w:rsidRDefault="00D41186" w:rsidP="003E41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1186" w:rsidRPr="006366B8" w:rsidRDefault="00D41186" w:rsidP="003E41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1186" w:rsidRPr="006366B8" w:rsidRDefault="00D41186" w:rsidP="003E41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1186" w:rsidRPr="006366B8" w:rsidRDefault="00D41186" w:rsidP="003E41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1186" w:rsidRPr="006366B8" w:rsidRDefault="00D41186" w:rsidP="003E41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1186" w:rsidRPr="006366B8" w:rsidRDefault="00D41186" w:rsidP="003E41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B34BD" w:rsidRPr="006366B8" w:rsidRDefault="00DB34BD" w:rsidP="00DB34BD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lastRenderedPageBreak/>
              <w:t>Приложение 4</w:t>
            </w:r>
          </w:p>
          <w:p w:rsidR="00DB34BD" w:rsidRPr="006366B8" w:rsidRDefault="00DB34BD" w:rsidP="00DB34BD">
            <w:pPr>
              <w:pStyle w:val="ConsPlusNormal"/>
              <w:ind w:left="8505" w:firstLine="0"/>
              <w:jc w:val="both"/>
              <w:rPr>
                <w:bCs/>
                <w:sz w:val="24"/>
                <w:szCs w:val="24"/>
              </w:rPr>
            </w:pPr>
            <w:r w:rsidRPr="006366B8">
              <w:rPr>
                <w:sz w:val="24"/>
                <w:szCs w:val="24"/>
              </w:rPr>
              <w:t xml:space="preserve">к муниципальной программе </w:t>
            </w:r>
            <w:r w:rsidR="00232BAD" w:rsidRPr="006366B8">
              <w:rPr>
                <w:sz w:val="24"/>
                <w:szCs w:val="24"/>
              </w:rPr>
              <w:t xml:space="preserve">Подгоренского сельского поселения </w:t>
            </w:r>
            <w:r w:rsidR="00232BAD" w:rsidRPr="006366B8">
              <w:rPr>
                <w:rFonts w:eastAsia="Calibri"/>
                <w:sz w:val="24"/>
                <w:szCs w:val="24"/>
              </w:rPr>
              <w:t xml:space="preserve">Россошанского муниципального района </w:t>
            </w:r>
            <w:r w:rsidRPr="006366B8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  <w:p w:rsidR="00F8048B" w:rsidRPr="006366B8" w:rsidRDefault="00F8048B" w:rsidP="00FC6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1186" w:rsidRPr="006366B8" w:rsidRDefault="00D41186" w:rsidP="00FC6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Расходы бюджета на реализацию муниципальной программы Подгоренского сельского поселения </w:t>
            </w:r>
            <w:r w:rsidR="00C92A12" w:rsidRPr="006366B8">
              <w:rPr>
                <w:rFonts w:ascii="Arial" w:eastAsia="Calibri" w:hAnsi="Arial" w:cs="Arial"/>
                <w:sz w:val="24"/>
                <w:szCs w:val="24"/>
              </w:rPr>
              <w:t>Россошанского муниципального района</w:t>
            </w:r>
            <w:r w:rsidR="00C92A12" w:rsidRPr="0063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66B8">
              <w:rPr>
                <w:rFonts w:ascii="Arial" w:hAnsi="Arial" w:cs="Arial"/>
                <w:sz w:val="24"/>
                <w:szCs w:val="24"/>
              </w:rPr>
              <w:t>"</w:t>
            </w:r>
            <w:r w:rsidR="00DB34BD" w:rsidRPr="006366B8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      </w:r>
            <w:r w:rsidRPr="006366B8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:rsidR="00534EDF" w:rsidRPr="006366B8" w:rsidRDefault="00534EDF" w:rsidP="00534EDF">
      <w:pPr>
        <w:rPr>
          <w:rFonts w:ascii="Arial" w:hAnsi="Arial" w:cs="Arial"/>
          <w:vanish/>
          <w:sz w:val="24"/>
          <w:szCs w:val="24"/>
        </w:rPr>
      </w:pPr>
    </w:p>
    <w:tbl>
      <w:tblPr>
        <w:tblW w:w="1518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121"/>
        <w:gridCol w:w="1559"/>
        <w:gridCol w:w="1559"/>
        <w:gridCol w:w="1021"/>
        <w:gridCol w:w="1134"/>
        <w:gridCol w:w="850"/>
        <w:gridCol w:w="851"/>
        <w:gridCol w:w="850"/>
        <w:gridCol w:w="993"/>
        <w:gridCol w:w="992"/>
        <w:gridCol w:w="850"/>
        <w:gridCol w:w="851"/>
        <w:gridCol w:w="850"/>
        <w:gridCol w:w="851"/>
        <w:gridCol w:w="851"/>
      </w:tblGrid>
      <w:tr w:rsidR="00022A47" w:rsidRPr="006366B8" w:rsidTr="006366B8">
        <w:trPr>
          <w:trHeight w:val="322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Расходы бюджета, тыс. руб.</w:t>
            </w:r>
          </w:p>
        </w:tc>
      </w:tr>
      <w:tr w:rsidR="00022A47" w:rsidRPr="006366B8" w:rsidTr="006366B8">
        <w:trPr>
          <w:trHeight w:val="322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47" w:rsidRPr="006366B8" w:rsidTr="006366B8">
        <w:trPr>
          <w:trHeight w:val="30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022A47" w:rsidRPr="006366B8" w:rsidTr="006366B8">
        <w:trPr>
          <w:trHeight w:val="30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Первый год реализации (текущий год), всего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022A47" w:rsidRPr="006366B8" w:rsidTr="006366B8">
        <w:trPr>
          <w:trHeight w:val="795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A47" w:rsidRPr="006366B8" w:rsidRDefault="00022A47" w:rsidP="00A44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(первый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(второй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(третий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четвертый 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(шестой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A47" w:rsidRPr="006366B8" w:rsidRDefault="00022A47" w:rsidP="000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(седьмой год реализации)</w:t>
            </w:r>
          </w:p>
        </w:tc>
      </w:tr>
      <w:tr w:rsidR="00022A47" w:rsidRPr="006366B8" w:rsidTr="006366B8">
        <w:trPr>
          <w:trHeight w:val="138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47" w:rsidRPr="006366B8" w:rsidTr="006366B8">
        <w:trPr>
          <w:trHeight w:val="8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22A47" w:rsidRPr="006366B8" w:rsidTr="006366B8">
        <w:trPr>
          <w:trHeight w:val="208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МУНИЦИПАЛЬНАЯ ПРОГР</w:t>
            </w:r>
            <w:r w:rsidRPr="006366B8">
              <w:rPr>
                <w:rFonts w:ascii="Arial" w:hAnsi="Arial" w:cs="Arial"/>
                <w:sz w:val="24"/>
                <w:szCs w:val="24"/>
              </w:rPr>
              <w:lastRenderedPageBreak/>
              <w:t>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6F5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lastRenderedPageBreak/>
              <w:t xml:space="preserve">Дорожная деятельность в отношении </w:t>
            </w:r>
            <w:r w:rsidRPr="006366B8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местного значения в границах населенных пунктов Подгоренского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3556,9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4663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022A47" w:rsidRPr="006366B8" w:rsidTr="006366B8">
        <w:trPr>
          <w:trHeight w:val="48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22A47" w:rsidRPr="006366B8" w:rsidTr="006366B8">
        <w:trPr>
          <w:trHeight w:val="878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FC68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3556,9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022A47" w:rsidRPr="006366B8" w:rsidTr="006366B8">
        <w:trPr>
          <w:trHeight w:val="74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66B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047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Развитие дорожного хозяйства Подгоренского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3556,9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022A47" w:rsidRPr="006366B8" w:rsidTr="006366B8">
        <w:trPr>
          <w:trHeight w:val="36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3556,9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022A47" w:rsidRPr="006366B8" w:rsidTr="006366B8">
        <w:trPr>
          <w:trHeight w:val="895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6366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3556,9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022A47" w:rsidRPr="006366B8" w:rsidTr="006366B8">
        <w:trPr>
          <w:trHeight w:val="238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A15D70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047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Оформление в муниципальную собственность Подгоренского сельского поселения дорог общего пользования местного значения  </w:t>
            </w:r>
            <w:r w:rsidRPr="006366B8">
              <w:rPr>
                <w:rFonts w:ascii="Arial" w:hAnsi="Arial" w:cs="Arial"/>
                <w:sz w:val="24"/>
                <w:szCs w:val="24"/>
              </w:rPr>
              <w:lastRenderedPageBreak/>
              <w:t>села Подгорное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47" w:rsidRPr="006366B8" w:rsidTr="006366B8">
        <w:trPr>
          <w:trHeight w:val="27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506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47" w:rsidRPr="006366B8" w:rsidTr="006366B8">
        <w:trPr>
          <w:trHeight w:val="99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DE52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6366B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951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47" w:rsidRPr="006366B8" w:rsidTr="006366B8">
        <w:trPr>
          <w:trHeight w:val="104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C92A12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0474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Развитие и содержание улично-дорожной сети в границах сельских поселений целях ее сохранения и улучшения транспортно-эксплуатационного состояния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3556,9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022A47" w:rsidRPr="006366B8" w:rsidTr="006366B8">
        <w:trPr>
          <w:trHeight w:val="433"/>
        </w:trPr>
        <w:tc>
          <w:tcPr>
            <w:tcW w:w="11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3556,9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022A47" w:rsidRPr="006366B8" w:rsidTr="006366B8">
        <w:trPr>
          <w:trHeight w:val="1517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A47" w:rsidRPr="006366B8" w:rsidRDefault="00022A47" w:rsidP="00DE525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013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6366B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3556,9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47" w:rsidRPr="006366B8" w:rsidRDefault="00022A47" w:rsidP="00765160">
            <w:pPr>
              <w:rPr>
                <w:rFonts w:ascii="Arial" w:hAnsi="Arial" w:cs="Arial"/>
                <w:sz w:val="24"/>
                <w:szCs w:val="24"/>
              </w:rPr>
            </w:pPr>
            <w:r w:rsidRPr="006366B8"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</w:tbl>
    <w:p w:rsidR="00216237" w:rsidRPr="006366B8" w:rsidRDefault="00216237" w:rsidP="00601896">
      <w:pPr>
        <w:tabs>
          <w:tab w:val="left" w:pos="9585"/>
        </w:tabs>
        <w:rPr>
          <w:rFonts w:ascii="Arial" w:hAnsi="Arial" w:cs="Arial"/>
          <w:sz w:val="24"/>
          <w:szCs w:val="24"/>
        </w:rPr>
      </w:pPr>
    </w:p>
    <w:sectPr w:rsidR="00216237" w:rsidRPr="006366B8" w:rsidSect="00CD4F77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BA" w:rsidRDefault="005777BA" w:rsidP="007D4764">
      <w:r>
        <w:separator/>
      </w:r>
    </w:p>
  </w:endnote>
  <w:endnote w:type="continuationSeparator" w:id="0">
    <w:p w:rsidR="005777BA" w:rsidRDefault="005777BA" w:rsidP="007D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BA" w:rsidRDefault="005777BA" w:rsidP="007D4764">
      <w:r>
        <w:separator/>
      </w:r>
    </w:p>
  </w:footnote>
  <w:footnote w:type="continuationSeparator" w:id="0">
    <w:p w:rsidR="005777BA" w:rsidRDefault="005777BA" w:rsidP="007D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A28"/>
    <w:multiLevelType w:val="hybridMultilevel"/>
    <w:tmpl w:val="11846286"/>
    <w:lvl w:ilvl="0" w:tplc="44946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11C25"/>
    <w:multiLevelType w:val="hybridMultilevel"/>
    <w:tmpl w:val="8D1CCBA0"/>
    <w:lvl w:ilvl="0" w:tplc="03A8A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B7"/>
    <w:rsid w:val="00001803"/>
    <w:rsid w:val="00013E26"/>
    <w:rsid w:val="00022A47"/>
    <w:rsid w:val="0003085A"/>
    <w:rsid w:val="00031117"/>
    <w:rsid w:val="0003384F"/>
    <w:rsid w:val="00035923"/>
    <w:rsid w:val="0003723C"/>
    <w:rsid w:val="00043160"/>
    <w:rsid w:val="00045CD5"/>
    <w:rsid w:val="000474FB"/>
    <w:rsid w:val="00067370"/>
    <w:rsid w:val="000755FF"/>
    <w:rsid w:val="000852C1"/>
    <w:rsid w:val="0008694C"/>
    <w:rsid w:val="00092FE4"/>
    <w:rsid w:val="000976E5"/>
    <w:rsid w:val="000A0486"/>
    <w:rsid w:val="000A4908"/>
    <w:rsid w:val="000A59E3"/>
    <w:rsid w:val="000A6A24"/>
    <w:rsid w:val="000B747A"/>
    <w:rsid w:val="000C29AD"/>
    <w:rsid w:val="000C2F16"/>
    <w:rsid w:val="000C4C0C"/>
    <w:rsid w:val="000C734F"/>
    <w:rsid w:val="000C7DCF"/>
    <w:rsid w:val="000D552C"/>
    <w:rsid w:val="000E1F70"/>
    <w:rsid w:val="000E4163"/>
    <w:rsid w:val="000F6590"/>
    <w:rsid w:val="00102D82"/>
    <w:rsid w:val="00104635"/>
    <w:rsid w:val="00105EEC"/>
    <w:rsid w:val="00110631"/>
    <w:rsid w:val="00110D32"/>
    <w:rsid w:val="001230B7"/>
    <w:rsid w:val="00123752"/>
    <w:rsid w:val="00124261"/>
    <w:rsid w:val="00144BDE"/>
    <w:rsid w:val="001576ED"/>
    <w:rsid w:val="00165164"/>
    <w:rsid w:val="00166E10"/>
    <w:rsid w:val="00173A6B"/>
    <w:rsid w:val="00174065"/>
    <w:rsid w:val="0017434E"/>
    <w:rsid w:val="001A0C49"/>
    <w:rsid w:val="001A0D8F"/>
    <w:rsid w:val="001A3717"/>
    <w:rsid w:val="001A73EE"/>
    <w:rsid w:val="001B7D08"/>
    <w:rsid w:val="001C750D"/>
    <w:rsid w:val="001D7093"/>
    <w:rsid w:val="001E382F"/>
    <w:rsid w:val="001E3BF6"/>
    <w:rsid w:val="001E6758"/>
    <w:rsid w:val="001F3DD5"/>
    <w:rsid w:val="00200286"/>
    <w:rsid w:val="00201965"/>
    <w:rsid w:val="00202642"/>
    <w:rsid w:val="00212943"/>
    <w:rsid w:val="00216174"/>
    <w:rsid w:val="00216237"/>
    <w:rsid w:val="002179DA"/>
    <w:rsid w:val="00222328"/>
    <w:rsid w:val="00223BB7"/>
    <w:rsid w:val="00227788"/>
    <w:rsid w:val="00232BAD"/>
    <w:rsid w:val="00232EC6"/>
    <w:rsid w:val="00236B6C"/>
    <w:rsid w:val="0025066F"/>
    <w:rsid w:val="0025718F"/>
    <w:rsid w:val="00281665"/>
    <w:rsid w:val="002820D1"/>
    <w:rsid w:val="002834D3"/>
    <w:rsid w:val="00284499"/>
    <w:rsid w:val="00285FE1"/>
    <w:rsid w:val="00293707"/>
    <w:rsid w:val="002950DA"/>
    <w:rsid w:val="002974B9"/>
    <w:rsid w:val="002A2896"/>
    <w:rsid w:val="002B149D"/>
    <w:rsid w:val="002B7B74"/>
    <w:rsid w:val="002C15D3"/>
    <w:rsid w:val="002D23F9"/>
    <w:rsid w:val="002D2EAD"/>
    <w:rsid w:val="002E4320"/>
    <w:rsid w:val="002E5B35"/>
    <w:rsid w:val="002E695B"/>
    <w:rsid w:val="002E7B29"/>
    <w:rsid w:val="003001A2"/>
    <w:rsid w:val="00313716"/>
    <w:rsid w:val="003140B5"/>
    <w:rsid w:val="00314891"/>
    <w:rsid w:val="00315E8D"/>
    <w:rsid w:val="00322726"/>
    <w:rsid w:val="0032449F"/>
    <w:rsid w:val="00342DE6"/>
    <w:rsid w:val="00353ADB"/>
    <w:rsid w:val="0035417F"/>
    <w:rsid w:val="00360B88"/>
    <w:rsid w:val="003628B8"/>
    <w:rsid w:val="003667EE"/>
    <w:rsid w:val="00373442"/>
    <w:rsid w:val="00375B89"/>
    <w:rsid w:val="003903A6"/>
    <w:rsid w:val="003B2A79"/>
    <w:rsid w:val="003B62B4"/>
    <w:rsid w:val="003C150B"/>
    <w:rsid w:val="003D1520"/>
    <w:rsid w:val="003D2850"/>
    <w:rsid w:val="003D5E0C"/>
    <w:rsid w:val="003D6628"/>
    <w:rsid w:val="003E4167"/>
    <w:rsid w:val="003E6A0E"/>
    <w:rsid w:val="003F1F20"/>
    <w:rsid w:val="003F1F64"/>
    <w:rsid w:val="0041106E"/>
    <w:rsid w:val="00411361"/>
    <w:rsid w:val="00422090"/>
    <w:rsid w:val="00430B0E"/>
    <w:rsid w:val="00436906"/>
    <w:rsid w:val="0044296A"/>
    <w:rsid w:val="00445A40"/>
    <w:rsid w:val="00450357"/>
    <w:rsid w:val="00455995"/>
    <w:rsid w:val="00463DA0"/>
    <w:rsid w:val="00466358"/>
    <w:rsid w:val="004664E2"/>
    <w:rsid w:val="00474E98"/>
    <w:rsid w:val="00487F27"/>
    <w:rsid w:val="004911C9"/>
    <w:rsid w:val="00495AA1"/>
    <w:rsid w:val="00496138"/>
    <w:rsid w:val="004B2F47"/>
    <w:rsid w:val="004B3731"/>
    <w:rsid w:val="004B4F97"/>
    <w:rsid w:val="004B5F7D"/>
    <w:rsid w:val="004C25D9"/>
    <w:rsid w:val="004C3537"/>
    <w:rsid w:val="004C3928"/>
    <w:rsid w:val="004D1A51"/>
    <w:rsid w:val="004D721C"/>
    <w:rsid w:val="004D781E"/>
    <w:rsid w:val="004E5374"/>
    <w:rsid w:val="004E62B1"/>
    <w:rsid w:val="004E68ED"/>
    <w:rsid w:val="004E6BE8"/>
    <w:rsid w:val="004F3DE4"/>
    <w:rsid w:val="004F4258"/>
    <w:rsid w:val="00506138"/>
    <w:rsid w:val="00511ECA"/>
    <w:rsid w:val="00513EA6"/>
    <w:rsid w:val="0051412B"/>
    <w:rsid w:val="00514789"/>
    <w:rsid w:val="00520643"/>
    <w:rsid w:val="00522FAE"/>
    <w:rsid w:val="00524896"/>
    <w:rsid w:val="00533AA2"/>
    <w:rsid w:val="00533E28"/>
    <w:rsid w:val="00534EDF"/>
    <w:rsid w:val="00536858"/>
    <w:rsid w:val="005403CC"/>
    <w:rsid w:val="005460BE"/>
    <w:rsid w:val="0055278B"/>
    <w:rsid w:val="005554D7"/>
    <w:rsid w:val="005637DB"/>
    <w:rsid w:val="00563E32"/>
    <w:rsid w:val="00565BEB"/>
    <w:rsid w:val="00572CD3"/>
    <w:rsid w:val="0057483F"/>
    <w:rsid w:val="005775A5"/>
    <w:rsid w:val="005777BA"/>
    <w:rsid w:val="005803EE"/>
    <w:rsid w:val="00590907"/>
    <w:rsid w:val="00590F88"/>
    <w:rsid w:val="00597C20"/>
    <w:rsid w:val="00597ED8"/>
    <w:rsid w:val="005A05CD"/>
    <w:rsid w:val="005A21F6"/>
    <w:rsid w:val="005A428C"/>
    <w:rsid w:val="005A6317"/>
    <w:rsid w:val="005B46C5"/>
    <w:rsid w:val="005B6829"/>
    <w:rsid w:val="005C04D5"/>
    <w:rsid w:val="005C1151"/>
    <w:rsid w:val="005C2F3E"/>
    <w:rsid w:val="005C42D9"/>
    <w:rsid w:val="005D2641"/>
    <w:rsid w:val="005D4006"/>
    <w:rsid w:val="00601896"/>
    <w:rsid w:val="006021D6"/>
    <w:rsid w:val="006037B7"/>
    <w:rsid w:val="0061455B"/>
    <w:rsid w:val="006217D4"/>
    <w:rsid w:val="00632768"/>
    <w:rsid w:val="006365DD"/>
    <w:rsid w:val="006366B8"/>
    <w:rsid w:val="00637157"/>
    <w:rsid w:val="006413A0"/>
    <w:rsid w:val="00646673"/>
    <w:rsid w:val="00653C1C"/>
    <w:rsid w:val="00656A87"/>
    <w:rsid w:val="00677205"/>
    <w:rsid w:val="00684221"/>
    <w:rsid w:val="006A01B4"/>
    <w:rsid w:val="006A0D9D"/>
    <w:rsid w:val="006A1E41"/>
    <w:rsid w:val="006A30CE"/>
    <w:rsid w:val="006A38D0"/>
    <w:rsid w:val="006B221E"/>
    <w:rsid w:val="006C2267"/>
    <w:rsid w:val="006C29B0"/>
    <w:rsid w:val="006C2AEC"/>
    <w:rsid w:val="006C3290"/>
    <w:rsid w:val="006C4A81"/>
    <w:rsid w:val="006C6257"/>
    <w:rsid w:val="006D4494"/>
    <w:rsid w:val="006E51E5"/>
    <w:rsid w:val="006F5580"/>
    <w:rsid w:val="007062D4"/>
    <w:rsid w:val="00712F97"/>
    <w:rsid w:val="00714A78"/>
    <w:rsid w:val="007204B6"/>
    <w:rsid w:val="00722DCD"/>
    <w:rsid w:val="00742EE4"/>
    <w:rsid w:val="00743B21"/>
    <w:rsid w:val="00753C3F"/>
    <w:rsid w:val="007615D3"/>
    <w:rsid w:val="00761959"/>
    <w:rsid w:val="007666B1"/>
    <w:rsid w:val="00766EA9"/>
    <w:rsid w:val="007719EE"/>
    <w:rsid w:val="00773661"/>
    <w:rsid w:val="007748BE"/>
    <w:rsid w:val="007A2F03"/>
    <w:rsid w:val="007A5026"/>
    <w:rsid w:val="007B4E9C"/>
    <w:rsid w:val="007B7508"/>
    <w:rsid w:val="007C26EF"/>
    <w:rsid w:val="007C2E1B"/>
    <w:rsid w:val="007D4764"/>
    <w:rsid w:val="007D4CF7"/>
    <w:rsid w:val="008110DB"/>
    <w:rsid w:val="008158F2"/>
    <w:rsid w:val="00821A8F"/>
    <w:rsid w:val="00827440"/>
    <w:rsid w:val="00832F44"/>
    <w:rsid w:val="00842F26"/>
    <w:rsid w:val="00860AF2"/>
    <w:rsid w:val="00862058"/>
    <w:rsid w:val="0086470E"/>
    <w:rsid w:val="00870C7B"/>
    <w:rsid w:val="0087214B"/>
    <w:rsid w:val="00874887"/>
    <w:rsid w:val="00885BBB"/>
    <w:rsid w:val="00895B3A"/>
    <w:rsid w:val="0089693F"/>
    <w:rsid w:val="008A2590"/>
    <w:rsid w:val="008A741F"/>
    <w:rsid w:val="008B5359"/>
    <w:rsid w:val="008B75DD"/>
    <w:rsid w:val="008C05CC"/>
    <w:rsid w:val="008C0738"/>
    <w:rsid w:val="008C3849"/>
    <w:rsid w:val="008D4D23"/>
    <w:rsid w:val="008E547F"/>
    <w:rsid w:val="008E78FF"/>
    <w:rsid w:val="008F7947"/>
    <w:rsid w:val="0090249C"/>
    <w:rsid w:val="00902F56"/>
    <w:rsid w:val="009067DB"/>
    <w:rsid w:val="00911309"/>
    <w:rsid w:val="00912AD4"/>
    <w:rsid w:val="0091731D"/>
    <w:rsid w:val="00925B1B"/>
    <w:rsid w:val="009300A7"/>
    <w:rsid w:val="0093451C"/>
    <w:rsid w:val="00944A1D"/>
    <w:rsid w:val="00947319"/>
    <w:rsid w:val="0094769A"/>
    <w:rsid w:val="00947E46"/>
    <w:rsid w:val="00951CB4"/>
    <w:rsid w:val="009553C9"/>
    <w:rsid w:val="0096562C"/>
    <w:rsid w:val="00965724"/>
    <w:rsid w:val="00966C07"/>
    <w:rsid w:val="0096763E"/>
    <w:rsid w:val="00973868"/>
    <w:rsid w:val="009742C7"/>
    <w:rsid w:val="00990BA0"/>
    <w:rsid w:val="009A0412"/>
    <w:rsid w:val="009A4F84"/>
    <w:rsid w:val="009A7EFA"/>
    <w:rsid w:val="009B0A07"/>
    <w:rsid w:val="009B13A7"/>
    <w:rsid w:val="009C77DA"/>
    <w:rsid w:val="009D59C1"/>
    <w:rsid w:val="009D699B"/>
    <w:rsid w:val="009F412F"/>
    <w:rsid w:val="009F6F73"/>
    <w:rsid w:val="00A01D57"/>
    <w:rsid w:val="00A136FA"/>
    <w:rsid w:val="00A149FE"/>
    <w:rsid w:val="00A15D70"/>
    <w:rsid w:val="00A225E6"/>
    <w:rsid w:val="00A2688B"/>
    <w:rsid w:val="00A26DB6"/>
    <w:rsid w:val="00A27A77"/>
    <w:rsid w:val="00A31C47"/>
    <w:rsid w:val="00A36285"/>
    <w:rsid w:val="00A40532"/>
    <w:rsid w:val="00A43ED4"/>
    <w:rsid w:val="00A447DA"/>
    <w:rsid w:val="00A45FA8"/>
    <w:rsid w:val="00A47102"/>
    <w:rsid w:val="00A51043"/>
    <w:rsid w:val="00A53010"/>
    <w:rsid w:val="00A5461D"/>
    <w:rsid w:val="00A63AFC"/>
    <w:rsid w:val="00A72606"/>
    <w:rsid w:val="00A84A1A"/>
    <w:rsid w:val="00A924B9"/>
    <w:rsid w:val="00A96395"/>
    <w:rsid w:val="00AA108C"/>
    <w:rsid w:val="00AA2F8B"/>
    <w:rsid w:val="00AA71AB"/>
    <w:rsid w:val="00AB2195"/>
    <w:rsid w:val="00AB4573"/>
    <w:rsid w:val="00AB4C7F"/>
    <w:rsid w:val="00AC6B6B"/>
    <w:rsid w:val="00AD1E2C"/>
    <w:rsid w:val="00AD3D65"/>
    <w:rsid w:val="00AE5944"/>
    <w:rsid w:val="00AF2C67"/>
    <w:rsid w:val="00B059BA"/>
    <w:rsid w:val="00B11DDF"/>
    <w:rsid w:val="00B16A7A"/>
    <w:rsid w:val="00B20E30"/>
    <w:rsid w:val="00B270AE"/>
    <w:rsid w:val="00B304D0"/>
    <w:rsid w:val="00B308BA"/>
    <w:rsid w:val="00B358C5"/>
    <w:rsid w:val="00B55BD5"/>
    <w:rsid w:val="00B609CA"/>
    <w:rsid w:val="00B60BEA"/>
    <w:rsid w:val="00B61875"/>
    <w:rsid w:val="00B61DBB"/>
    <w:rsid w:val="00B63334"/>
    <w:rsid w:val="00B66AD0"/>
    <w:rsid w:val="00B72B57"/>
    <w:rsid w:val="00B763CC"/>
    <w:rsid w:val="00B87F60"/>
    <w:rsid w:val="00B903FB"/>
    <w:rsid w:val="00B92EC5"/>
    <w:rsid w:val="00B93C34"/>
    <w:rsid w:val="00B94D8A"/>
    <w:rsid w:val="00B954BD"/>
    <w:rsid w:val="00B963EE"/>
    <w:rsid w:val="00BA09DF"/>
    <w:rsid w:val="00BB4D57"/>
    <w:rsid w:val="00BC0A22"/>
    <w:rsid w:val="00BC1B88"/>
    <w:rsid w:val="00BD37A1"/>
    <w:rsid w:val="00BF1C9A"/>
    <w:rsid w:val="00BF5489"/>
    <w:rsid w:val="00C02A0F"/>
    <w:rsid w:val="00C14833"/>
    <w:rsid w:val="00C14B51"/>
    <w:rsid w:val="00C24090"/>
    <w:rsid w:val="00C262A0"/>
    <w:rsid w:val="00C32C5B"/>
    <w:rsid w:val="00C34D0A"/>
    <w:rsid w:val="00C366B7"/>
    <w:rsid w:val="00C5219A"/>
    <w:rsid w:val="00C614C6"/>
    <w:rsid w:val="00C67D47"/>
    <w:rsid w:val="00C75179"/>
    <w:rsid w:val="00C92A12"/>
    <w:rsid w:val="00CB4C36"/>
    <w:rsid w:val="00CB68C5"/>
    <w:rsid w:val="00CC09FA"/>
    <w:rsid w:val="00CD43E0"/>
    <w:rsid w:val="00CD4F77"/>
    <w:rsid w:val="00CD5AC8"/>
    <w:rsid w:val="00CD5C64"/>
    <w:rsid w:val="00CD7A18"/>
    <w:rsid w:val="00CE2790"/>
    <w:rsid w:val="00CE31B1"/>
    <w:rsid w:val="00CE4848"/>
    <w:rsid w:val="00CE5DF3"/>
    <w:rsid w:val="00CF0161"/>
    <w:rsid w:val="00D010D7"/>
    <w:rsid w:val="00D0480D"/>
    <w:rsid w:val="00D16959"/>
    <w:rsid w:val="00D21E24"/>
    <w:rsid w:val="00D229DA"/>
    <w:rsid w:val="00D22AB9"/>
    <w:rsid w:val="00D27533"/>
    <w:rsid w:val="00D27826"/>
    <w:rsid w:val="00D279D9"/>
    <w:rsid w:val="00D30DBC"/>
    <w:rsid w:val="00D30FE9"/>
    <w:rsid w:val="00D3763A"/>
    <w:rsid w:val="00D41186"/>
    <w:rsid w:val="00D546A8"/>
    <w:rsid w:val="00D54CC4"/>
    <w:rsid w:val="00D57236"/>
    <w:rsid w:val="00D616A9"/>
    <w:rsid w:val="00D70FE8"/>
    <w:rsid w:val="00D73989"/>
    <w:rsid w:val="00D76FA4"/>
    <w:rsid w:val="00D81AAE"/>
    <w:rsid w:val="00D84B7B"/>
    <w:rsid w:val="00D85968"/>
    <w:rsid w:val="00D86280"/>
    <w:rsid w:val="00D91012"/>
    <w:rsid w:val="00D92142"/>
    <w:rsid w:val="00D927EE"/>
    <w:rsid w:val="00D9418D"/>
    <w:rsid w:val="00DA3FDC"/>
    <w:rsid w:val="00DB34BD"/>
    <w:rsid w:val="00DB4B7D"/>
    <w:rsid w:val="00DB7294"/>
    <w:rsid w:val="00DC2627"/>
    <w:rsid w:val="00DC6F4E"/>
    <w:rsid w:val="00DD666B"/>
    <w:rsid w:val="00DD7274"/>
    <w:rsid w:val="00DE020F"/>
    <w:rsid w:val="00DE3E66"/>
    <w:rsid w:val="00DE5259"/>
    <w:rsid w:val="00DE7A9E"/>
    <w:rsid w:val="00E02F21"/>
    <w:rsid w:val="00E0322F"/>
    <w:rsid w:val="00E07B04"/>
    <w:rsid w:val="00E12AD8"/>
    <w:rsid w:val="00E130AD"/>
    <w:rsid w:val="00E13E67"/>
    <w:rsid w:val="00E209D1"/>
    <w:rsid w:val="00E22631"/>
    <w:rsid w:val="00E272AF"/>
    <w:rsid w:val="00E30274"/>
    <w:rsid w:val="00E31744"/>
    <w:rsid w:val="00E37120"/>
    <w:rsid w:val="00E4066F"/>
    <w:rsid w:val="00E449F6"/>
    <w:rsid w:val="00E52267"/>
    <w:rsid w:val="00E56F60"/>
    <w:rsid w:val="00E61BDF"/>
    <w:rsid w:val="00E72427"/>
    <w:rsid w:val="00E82C20"/>
    <w:rsid w:val="00E83E9B"/>
    <w:rsid w:val="00E84E14"/>
    <w:rsid w:val="00E86A71"/>
    <w:rsid w:val="00E956B9"/>
    <w:rsid w:val="00EA0845"/>
    <w:rsid w:val="00EA1E2A"/>
    <w:rsid w:val="00EA4E2F"/>
    <w:rsid w:val="00EB45B8"/>
    <w:rsid w:val="00EB7492"/>
    <w:rsid w:val="00EC130D"/>
    <w:rsid w:val="00EC4F40"/>
    <w:rsid w:val="00EC5824"/>
    <w:rsid w:val="00ED08FE"/>
    <w:rsid w:val="00ED2570"/>
    <w:rsid w:val="00ED4DFF"/>
    <w:rsid w:val="00EE267F"/>
    <w:rsid w:val="00EE6D78"/>
    <w:rsid w:val="00F000D8"/>
    <w:rsid w:val="00F062DC"/>
    <w:rsid w:val="00F10018"/>
    <w:rsid w:val="00F10CA9"/>
    <w:rsid w:val="00F11874"/>
    <w:rsid w:val="00F1318D"/>
    <w:rsid w:val="00F2102B"/>
    <w:rsid w:val="00F21356"/>
    <w:rsid w:val="00F34294"/>
    <w:rsid w:val="00F36D56"/>
    <w:rsid w:val="00F422F9"/>
    <w:rsid w:val="00F5283B"/>
    <w:rsid w:val="00F53DBC"/>
    <w:rsid w:val="00F579D0"/>
    <w:rsid w:val="00F60445"/>
    <w:rsid w:val="00F613BA"/>
    <w:rsid w:val="00F6644C"/>
    <w:rsid w:val="00F66EE2"/>
    <w:rsid w:val="00F76BD2"/>
    <w:rsid w:val="00F8048B"/>
    <w:rsid w:val="00F84F4F"/>
    <w:rsid w:val="00F87AFA"/>
    <w:rsid w:val="00F9156F"/>
    <w:rsid w:val="00F97CB7"/>
    <w:rsid w:val="00FB1F64"/>
    <w:rsid w:val="00FC08C0"/>
    <w:rsid w:val="00FC2C30"/>
    <w:rsid w:val="00FC34D9"/>
    <w:rsid w:val="00FC6877"/>
    <w:rsid w:val="00FC77B5"/>
    <w:rsid w:val="00FD4B0F"/>
    <w:rsid w:val="00FD63AE"/>
    <w:rsid w:val="00FF09E5"/>
    <w:rsid w:val="00FF47C1"/>
    <w:rsid w:val="00FF73E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1BD03"/>
  <w15:docId w15:val="{12AB1753-BE9A-4CFC-8196-17444BC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3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7A18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F2102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DD666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E62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5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5B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5B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B63334"/>
    <w:pPr>
      <w:jc w:val="center"/>
    </w:pPr>
    <w:rPr>
      <w:b/>
      <w:sz w:val="28"/>
      <w:szCs w:val="28"/>
      <w:lang w:val="x-none" w:eastAsia="x-none"/>
    </w:rPr>
  </w:style>
  <w:style w:type="paragraph" w:styleId="a5">
    <w:name w:val="Balloon Text"/>
    <w:basedOn w:val="a"/>
    <w:semiHidden/>
    <w:rsid w:val="00860AF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6413A0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7">
    <w:name w:val="header"/>
    <w:basedOn w:val="a"/>
    <w:link w:val="a8"/>
    <w:rsid w:val="00D229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paragraph" w:styleId="a9">
    <w:name w:val="Body Text"/>
    <w:basedOn w:val="a"/>
    <w:rsid w:val="00CD7A18"/>
    <w:pPr>
      <w:widowControl/>
      <w:autoSpaceDE/>
      <w:autoSpaceDN/>
      <w:adjustRightInd/>
      <w:jc w:val="both"/>
    </w:pPr>
    <w:rPr>
      <w:sz w:val="24"/>
    </w:rPr>
  </w:style>
  <w:style w:type="paragraph" w:styleId="aa">
    <w:name w:val="Normal (Web)"/>
    <w:basedOn w:val="a"/>
    <w:rsid w:val="00B304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norHeading">
    <w:name w:val="Minor Heading"/>
    <w:next w:val="a"/>
    <w:rsid w:val="00AA71AB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styleId="31">
    <w:name w:val="Body Text Indent 3"/>
    <w:basedOn w:val="a"/>
    <w:link w:val="32"/>
    <w:semiHidden/>
    <w:unhideWhenUsed/>
    <w:rsid w:val="00AA71A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AA71AB"/>
    <w:rPr>
      <w:sz w:val="16"/>
      <w:szCs w:val="16"/>
      <w:lang w:val="ru-RU" w:eastAsia="ru-RU" w:bidi="ar-SA"/>
    </w:rPr>
  </w:style>
  <w:style w:type="paragraph" w:styleId="ab">
    <w:name w:val="Body Text Indent"/>
    <w:basedOn w:val="a"/>
    <w:rsid w:val="00353ADB"/>
    <w:pPr>
      <w:spacing w:after="120"/>
      <w:ind w:left="283"/>
    </w:pPr>
  </w:style>
  <w:style w:type="paragraph" w:styleId="2">
    <w:name w:val="Body Text Indent 2"/>
    <w:basedOn w:val="a"/>
    <w:rsid w:val="00533E28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20">
    <w:name w:val="Body Text 2"/>
    <w:basedOn w:val="a"/>
    <w:rsid w:val="00ED4DFF"/>
    <w:pPr>
      <w:spacing w:after="120" w:line="480" w:lineRule="auto"/>
    </w:pPr>
  </w:style>
  <w:style w:type="character" w:customStyle="1" w:styleId="postbody1">
    <w:name w:val="postbody1"/>
    <w:rsid w:val="00E37120"/>
    <w:rPr>
      <w:sz w:val="20"/>
      <w:szCs w:val="20"/>
    </w:rPr>
  </w:style>
  <w:style w:type="paragraph" w:customStyle="1" w:styleId="ConsNormal">
    <w:name w:val="ConsNormal"/>
    <w:rsid w:val="00DD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6E51E5"/>
    <w:pPr>
      <w:keepNext/>
      <w:widowControl/>
      <w:adjustRightInd/>
      <w:ind w:firstLine="567"/>
      <w:jc w:val="right"/>
    </w:pPr>
    <w:rPr>
      <w:sz w:val="24"/>
      <w:szCs w:val="24"/>
    </w:rPr>
  </w:style>
  <w:style w:type="paragraph" w:customStyle="1" w:styleId="33">
    <w:name w:val="заголовок 3"/>
    <w:basedOn w:val="a"/>
    <w:next w:val="a"/>
    <w:rsid w:val="006E51E5"/>
    <w:pPr>
      <w:keepNext/>
      <w:widowControl/>
      <w:adjustRightInd/>
      <w:jc w:val="center"/>
    </w:pPr>
    <w:rPr>
      <w:sz w:val="24"/>
      <w:szCs w:val="24"/>
    </w:rPr>
  </w:style>
  <w:style w:type="paragraph" w:customStyle="1" w:styleId="21">
    <w:name w:val="2Название"/>
    <w:basedOn w:val="a"/>
    <w:link w:val="22"/>
    <w:qFormat/>
    <w:rsid w:val="00124261"/>
    <w:pPr>
      <w:widowControl/>
      <w:autoSpaceDE/>
      <w:autoSpaceDN/>
      <w:adjustRightInd/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124261"/>
    <w:rPr>
      <w:rFonts w:ascii="Arial" w:hAnsi="Arial"/>
      <w:b/>
      <w:sz w:val="26"/>
      <w:szCs w:val="28"/>
      <w:lang w:val="x-none" w:eastAsia="ar-SA"/>
    </w:rPr>
  </w:style>
  <w:style w:type="paragraph" w:customStyle="1" w:styleId="4-">
    <w:name w:val="4Таблица-Т"/>
    <w:basedOn w:val="a"/>
    <w:qFormat/>
    <w:rsid w:val="00124261"/>
    <w:pPr>
      <w:widowControl/>
      <w:autoSpaceDE/>
      <w:autoSpaceDN/>
      <w:adjustRightInd/>
      <w:jc w:val="both"/>
    </w:pPr>
    <w:rPr>
      <w:rFonts w:ascii="Arial" w:hAnsi="Arial"/>
      <w:sz w:val="22"/>
      <w:szCs w:val="28"/>
      <w:lang w:val="x-none" w:eastAsia="x-none"/>
    </w:rPr>
  </w:style>
  <w:style w:type="character" w:customStyle="1" w:styleId="30">
    <w:name w:val="Заголовок 3 Знак"/>
    <w:link w:val="3"/>
    <w:rsid w:val="00F2102B"/>
    <w:rPr>
      <w:rFonts w:ascii="Arial" w:hAnsi="Arial" w:cs="Arial"/>
      <w:b/>
      <w:bCs/>
      <w:sz w:val="26"/>
      <w:szCs w:val="26"/>
    </w:rPr>
  </w:style>
  <w:style w:type="character" w:customStyle="1" w:styleId="a4">
    <w:name w:val="Заголовок Знак"/>
    <w:link w:val="a3"/>
    <w:rsid w:val="00F2102B"/>
    <w:rPr>
      <w:b/>
      <w:sz w:val="28"/>
      <w:szCs w:val="28"/>
    </w:rPr>
  </w:style>
  <w:style w:type="paragraph" w:customStyle="1" w:styleId="ConsPlusCell">
    <w:name w:val="ConsPlusCell"/>
    <w:rsid w:val="007204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1Орган_ПР"/>
    <w:basedOn w:val="a"/>
    <w:link w:val="12"/>
    <w:qFormat/>
    <w:rsid w:val="00D16959"/>
    <w:pPr>
      <w:widowControl/>
      <w:autoSpaceDE/>
      <w:autoSpaceDN/>
      <w:adjustRightInd/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D16959"/>
    <w:rPr>
      <w:rFonts w:ascii="Arial" w:hAnsi="Arial"/>
      <w:b/>
      <w:caps/>
      <w:sz w:val="26"/>
      <w:szCs w:val="28"/>
      <w:lang w:val="x-none" w:eastAsia="ar-SA"/>
    </w:rPr>
  </w:style>
  <w:style w:type="paragraph" w:customStyle="1" w:styleId="34">
    <w:name w:val="3Приложение"/>
    <w:basedOn w:val="a"/>
    <w:link w:val="35"/>
    <w:qFormat/>
    <w:rsid w:val="00D16959"/>
    <w:pPr>
      <w:widowControl/>
      <w:autoSpaceDE/>
      <w:autoSpaceDN/>
      <w:adjustRightInd/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5">
    <w:name w:val="3Приложение Знак"/>
    <w:link w:val="34"/>
    <w:rsid w:val="00D16959"/>
    <w:rPr>
      <w:rFonts w:ascii="Arial" w:hAnsi="Arial"/>
      <w:sz w:val="26"/>
      <w:szCs w:val="28"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4E62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4E62B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c">
    <w:name w:val="Цветовое выделение"/>
    <w:rsid w:val="004E62B1"/>
    <w:rPr>
      <w:b/>
      <w:color w:val="000080"/>
      <w:sz w:val="20"/>
    </w:rPr>
  </w:style>
  <w:style w:type="paragraph" w:customStyle="1" w:styleId="ListParagraph1">
    <w:name w:val="List Paragraph1"/>
    <w:basedOn w:val="a"/>
    <w:rsid w:val="004E62B1"/>
    <w:pPr>
      <w:ind w:left="720" w:firstLine="720"/>
      <w:jc w:val="both"/>
    </w:pPr>
    <w:rPr>
      <w:rFonts w:ascii="Arial" w:eastAsia="Calibri" w:hAnsi="Arial"/>
    </w:rPr>
  </w:style>
  <w:style w:type="paragraph" w:customStyle="1" w:styleId="095">
    <w:name w:val="Стиль по ширине Первая строка:  095 см"/>
    <w:basedOn w:val="a"/>
    <w:rsid w:val="00E272AF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styleId="ad">
    <w:name w:val="Strong"/>
    <w:qFormat/>
    <w:rsid w:val="00E272AF"/>
    <w:rPr>
      <w:b/>
      <w:bCs/>
    </w:rPr>
  </w:style>
  <w:style w:type="paragraph" w:customStyle="1" w:styleId="13">
    <w:name w:val="Знак1"/>
    <w:basedOn w:val="a"/>
    <w:rsid w:val="00E272A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link w:val="af"/>
    <w:qFormat/>
    <w:rsid w:val="00E272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0">
    <w:name w:val="footer"/>
    <w:basedOn w:val="a"/>
    <w:link w:val="af1"/>
    <w:rsid w:val="00E272A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1">
    <w:name w:val="Нижний колонтитул Знак"/>
    <w:link w:val="af0"/>
    <w:rsid w:val="00E272AF"/>
    <w:rPr>
      <w:sz w:val="24"/>
      <w:szCs w:val="24"/>
    </w:rPr>
  </w:style>
  <w:style w:type="paragraph" w:customStyle="1" w:styleId="af2">
    <w:name w:val="Знак"/>
    <w:basedOn w:val="a"/>
    <w:autoRedefine/>
    <w:rsid w:val="00E272AF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f3">
    <w:name w:val="page number"/>
    <w:basedOn w:val="a0"/>
    <w:rsid w:val="00E272AF"/>
  </w:style>
  <w:style w:type="character" w:styleId="af4">
    <w:name w:val="Hyperlink"/>
    <w:rsid w:val="00E272AF"/>
    <w:rPr>
      <w:color w:val="0000FF"/>
      <w:u w:val="single"/>
    </w:rPr>
  </w:style>
  <w:style w:type="table" w:styleId="af5">
    <w:name w:val="Table Grid"/>
    <w:basedOn w:val="a1"/>
    <w:rsid w:val="00E2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"/>
    <w:basedOn w:val="a"/>
    <w:rsid w:val="007615D3"/>
    <w:pPr>
      <w:widowControl/>
      <w:autoSpaceDE/>
      <w:autoSpaceDN/>
      <w:adjustRightInd/>
    </w:pPr>
    <w:rPr>
      <w:rFonts w:ascii="Verdana" w:hAnsi="Verdana" w:cs="Verdana"/>
      <w:color w:val="002060"/>
      <w:lang w:val="en-US" w:eastAsia="en-US"/>
    </w:rPr>
  </w:style>
  <w:style w:type="character" w:customStyle="1" w:styleId="a8">
    <w:name w:val="Верхний колонтитул Знак"/>
    <w:link w:val="a7"/>
    <w:locked/>
    <w:rsid w:val="000A0486"/>
    <w:rPr>
      <w:sz w:val="24"/>
      <w:szCs w:val="24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A136F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">
    <w:name w:val="Абзац списка Знак"/>
    <w:link w:val="ae"/>
    <w:locked/>
    <w:rsid w:val="00912AD4"/>
    <w:rPr>
      <w:rFonts w:ascii="Calibri" w:eastAsia="Calibri" w:hAnsi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uiPriority w:val="99"/>
    <w:rsid w:val="00912AD4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f8">
    <w:name w:val="No Spacing"/>
    <w:uiPriority w:val="1"/>
    <w:qFormat/>
    <w:rsid w:val="0044296A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2449F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"/>
    <w:rsid w:val="0021294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Абзац списка1"/>
    <w:basedOn w:val="a"/>
    <w:rsid w:val="000852C1"/>
    <w:pPr>
      <w:widowControl/>
      <w:autoSpaceDE/>
      <w:autoSpaceDN/>
      <w:adjustRightInd/>
      <w:ind w:left="720"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64A4-DDCC-4789-8BB7-DD6D67AD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 ГОРОД ВОРОНЕЖ</vt:lpstr>
    </vt:vector>
  </TitlesOfParts>
  <Company>Reanimator Extreme Edition</Company>
  <LinksUpToDate>false</LinksUpToDate>
  <CharactersWithSpaces>21034</CharactersWithSpaces>
  <SharedDoc>false</SharedDoc>
  <HLinks>
    <vt:vector size="30" baseType="variant"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P1079</vt:lpwstr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720964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74515549</vt:i4>
      </vt:variant>
      <vt:variant>
        <vt:i4>3</vt:i4>
      </vt:variant>
      <vt:variant>
        <vt:i4>0</vt:i4>
      </vt:variant>
      <vt:variant>
        <vt:i4>5</vt:i4>
      </vt:variant>
      <vt:variant>
        <vt:lpwstr>../../../tbalabanova.VRN/Desktop/программа экономическое развитие ПРОЕКТ.docx</vt:lpwstr>
      </vt:variant>
      <vt:variant>
        <vt:lpwstr>P693</vt:lpwstr>
      </vt:variant>
      <vt:variant>
        <vt:i4>74777692</vt:i4>
      </vt:variant>
      <vt:variant>
        <vt:i4>0</vt:i4>
      </vt:variant>
      <vt:variant>
        <vt:i4>0</vt:i4>
      </vt:variant>
      <vt:variant>
        <vt:i4>5</vt:i4>
      </vt:variant>
      <vt:variant>
        <vt:lpwstr>../../../tbalabanova.VRN/Desktop/программа экономическое развитие ПРОЕКТ.docx</vt:lpwstr>
      </vt:variant>
      <vt:variant>
        <vt:lpwstr>P3823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 ГОРОД ВОРОНЕЖ</dc:title>
  <dc:creator>1</dc:creator>
  <cp:lastModifiedBy>ww</cp:lastModifiedBy>
  <cp:revision>5</cp:revision>
  <cp:lastPrinted>2024-11-25T13:14:00Z</cp:lastPrinted>
  <dcterms:created xsi:type="dcterms:W3CDTF">2024-11-28T06:54:00Z</dcterms:created>
  <dcterms:modified xsi:type="dcterms:W3CDTF">2024-11-28T12:51:00Z</dcterms:modified>
</cp:coreProperties>
</file>