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EB3" w:rsidRPr="006F5EB3" w:rsidRDefault="006F5EB3" w:rsidP="006F5EB3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Cs/>
          <w:spacing w:val="28"/>
          <w:szCs w:val="28"/>
        </w:rPr>
      </w:pPr>
      <w:r w:rsidRPr="006F5EB3">
        <w:rPr>
          <w:rFonts w:ascii="Times New Roman" w:hAnsi="Times New Roman"/>
          <w:bCs/>
          <w:spacing w:val="28"/>
          <w:szCs w:val="28"/>
        </w:rPr>
        <w:t>АДМИНИСТРАЦИЯ ПОДГОРЕНСКОГО СЕЛЬСКОГО ПОСЕЛЕНИЯ РОССОШАНСКОГО МУНИЦИПАЛЬНОГО РАЙОНА</w:t>
      </w:r>
    </w:p>
    <w:p w:rsidR="006F5EB3" w:rsidRPr="006F5EB3" w:rsidRDefault="006F5EB3" w:rsidP="006F5EB3">
      <w:pPr>
        <w:jc w:val="center"/>
        <w:rPr>
          <w:rFonts w:ascii="Times New Roman" w:hAnsi="Times New Roman" w:cs="Times New Roman"/>
          <w:sz w:val="28"/>
          <w:szCs w:val="28"/>
        </w:rPr>
      </w:pPr>
      <w:r w:rsidRPr="006F5EB3">
        <w:rPr>
          <w:rFonts w:ascii="Times New Roman" w:hAnsi="Times New Roman" w:cs="Times New Roman"/>
          <w:bCs/>
          <w:spacing w:val="28"/>
          <w:sz w:val="28"/>
          <w:szCs w:val="28"/>
        </w:rPr>
        <w:t>ВОРОНЕЖСКОЙ ОБЛАСТИ</w:t>
      </w:r>
    </w:p>
    <w:p w:rsidR="006F5EB3" w:rsidRPr="009E0FB4" w:rsidRDefault="006F5EB3" w:rsidP="006F5E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0FB4">
        <w:rPr>
          <w:rFonts w:ascii="Times New Roman" w:hAnsi="Times New Roman" w:cs="Times New Roman"/>
          <w:b/>
          <w:spacing w:val="40"/>
          <w:sz w:val="32"/>
          <w:szCs w:val="32"/>
        </w:rPr>
        <w:t>РАСПОРЯЖЕНИЕ</w:t>
      </w:r>
    </w:p>
    <w:p w:rsidR="006F5EB3" w:rsidRPr="00287541" w:rsidRDefault="006839A3" w:rsidP="006F5EB3">
      <w:pPr>
        <w:tabs>
          <w:tab w:val="left" w:pos="3240"/>
        </w:tabs>
        <w:spacing w:after="0"/>
        <w:ind w:right="603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3E7F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853E7F" w:rsidRPr="00853E7F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287541" w:rsidRPr="00853E7F">
        <w:rPr>
          <w:rFonts w:ascii="Times New Roman" w:hAnsi="Times New Roman" w:cs="Times New Roman"/>
          <w:sz w:val="28"/>
          <w:szCs w:val="28"/>
          <w:u w:val="single"/>
        </w:rPr>
        <w:t>.05</w:t>
      </w:r>
      <w:r w:rsidRPr="00853E7F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287541" w:rsidRPr="00853E7F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6F5EB3" w:rsidRPr="00853E7F">
        <w:rPr>
          <w:rFonts w:ascii="Times New Roman" w:hAnsi="Times New Roman" w:cs="Times New Roman"/>
          <w:sz w:val="28"/>
          <w:szCs w:val="28"/>
          <w:u w:val="single"/>
        </w:rPr>
        <w:t xml:space="preserve">г.   № </w:t>
      </w:r>
      <w:r w:rsidR="00853E7F" w:rsidRPr="00853E7F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6F5EB3" w:rsidRPr="00853E7F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6F5EB3" w:rsidRPr="006F5EB3" w:rsidRDefault="006F5EB3" w:rsidP="006F5EB3">
      <w:pPr>
        <w:tabs>
          <w:tab w:val="left" w:pos="3240"/>
        </w:tabs>
        <w:ind w:right="60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EB3">
        <w:rPr>
          <w:rFonts w:ascii="Times New Roman" w:hAnsi="Times New Roman" w:cs="Times New Roman"/>
          <w:sz w:val="28"/>
          <w:szCs w:val="28"/>
        </w:rPr>
        <w:t>с. Подгорное</w:t>
      </w:r>
    </w:p>
    <w:p w:rsidR="00FB61BC" w:rsidRPr="009E0FB4" w:rsidRDefault="006839A3" w:rsidP="00853E7F">
      <w:pPr>
        <w:spacing w:after="0" w:line="240" w:lineRule="auto"/>
        <w:ind w:right="58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FB4">
        <w:rPr>
          <w:rFonts w:ascii="Times New Roman" w:hAnsi="Times New Roman" w:cs="Times New Roman"/>
          <w:b/>
          <w:sz w:val="28"/>
          <w:szCs w:val="28"/>
        </w:rPr>
        <w:t>О вн</w:t>
      </w:r>
      <w:r w:rsidR="007C432D">
        <w:rPr>
          <w:rFonts w:ascii="Times New Roman" w:hAnsi="Times New Roman" w:cs="Times New Roman"/>
          <w:b/>
          <w:sz w:val="28"/>
          <w:szCs w:val="28"/>
        </w:rPr>
        <w:t>есении изменений в распоряжение</w:t>
      </w:r>
      <w:r w:rsidRPr="009E0FB4">
        <w:rPr>
          <w:rFonts w:ascii="Times New Roman" w:hAnsi="Times New Roman" w:cs="Times New Roman"/>
          <w:b/>
          <w:sz w:val="28"/>
          <w:szCs w:val="28"/>
        </w:rPr>
        <w:t xml:space="preserve"> от 15.11.2021г. № 64-р «Об утверждении реестра мест (площадок) накопления твердых коммунальных </w:t>
      </w:r>
      <w:bookmarkStart w:id="0" w:name="_GoBack"/>
      <w:bookmarkEnd w:id="0"/>
      <w:r w:rsidRPr="009E0FB4">
        <w:rPr>
          <w:rFonts w:ascii="Times New Roman" w:hAnsi="Times New Roman" w:cs="Times New Roman"/>
          <w:b/>
          <w:sz w:val="28"/>
          <w:szCs w:val="28"/>
        </w:rPr>
        <w:t>отходов, расположенных на территории Подгоренского сельского поселения»</w:t>
      </w:r>
    </w:p>
    <w:p w:rsidR="006839A3" w:rsidRDefault="006839A3" w:rsidP="006F5EB3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DB58E5" w:rsidRPr="006F5EB3" w:rsidRDefault="00A36246" w:rsidP="00683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EB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31.08.2018 № 1039 «Об утверждении Правил обустройства мест (площадок) накопления твердых коммунальных отходов и ведения их реестра»:</w:t>
      </w:r>
    </w:p>
    <w:p w:rsidR="006839A3" w:rsidRPr="006839A3" w:rsidRDefault="00DB58E5" w:rsidP="009E0FB4">
      <w:pPr>
        <w:tabs>
          <w:tab w:val="left" w:pos="993"/>
          <w:tab w:val="right" w:pos="9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9A3">
        <w:rPr>
          <w:rFonts w:ascii="Times New Roman" w:hAnsi="Times New Roman" w:cs="Times New Roman"/>
          <w:sz w:val="28"/>
          <w:szCs w:val="28"/>
        </w:rPr>
        <w:t xml:space="preserve">1. </w:t>
      </w:r>
      <w:r w:rsidR="006839A3" w:rsidRPr="006839A3">
        <w:rPr>
          <w:rFonts w:ascii="Times New Roman" w:hAnsi="Times New Roman" w:cs="Times New Roman"/>
          <w:sz w:val="28"/>
          <w:szCs w:val="28"/>
        </w:rPr>
        <w:t>Внести изменение в распоряжение администрации Подгоренского сельского поселения от 15.11.2021г. № 64-р «</w:t>
      </w:r>
      <w:r w:rsidR="006839A3" w:rsidRPr="006F5EB3">
        <w:rPr>
          <w:rFonts w:ascii="Times New Roman" w:hAnsi="Times New Roman" w:cs="Times New Roman"/>
          <w:sz w:val="28"/>
          <w:szCs w:val="28"/>
        </w:rPr>
        <w:t>Об утверждении реестра мест (площадок) накопления твердых коммунальных отходов, расположенных на территории Подгоренского сельского поселения</w:t>
      </w:r>
      <w:r w:rsidR="006839A3" w:rsidRPr="006839A3">
        <w:rPr>
          <w:rFonts w:ascii="Times New Roman" w:hAnsi="Times New Roman" w:cs="Times New Roman"/>
          <w:sz w:val="28"/>
          <w:szCs w:val="28"/>
        </w:rPr>
        <w:t xml:space="preserve">», изложив приложение к распоряжению в новой редакции согласно </w:t>
      </w:r>
      <w:r w:rsidR="00853E7F" w:rsidRPr="006839A3">
        <w:rPr>
          <w:rFonts w:ascii="Times New Roman" w:hAnsi="Times New Roman" w:cs="Times New Roman"/>
          <w:sz w:val="28"/>
          <w:szCs w:val="28"/>
        </w:rPr>
        <w:t>приложению,</w:t>
      </w:r>
      <w:r w:rsidR="006839A3" w:rsidRPr="006839A3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6839A3" w:rsidRPr="006839A3" w:rsidRDefault="009E0FB4" w:rsidP="006839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39A3" w:rsidRPr="006839A3">
        <w:rPr>
          <w:rFonts w:ascii="Times New Roman" w:hAnsi="Times New Roman" w:cs="Times New Roman"/>
          <w:sz w:val="28"/>
          <w:szCs w:val="28"/>
        </w:rPr>
        <w:t>.</w:t>
      </w:r>
      <w:r w:rsidR="006839A3" w:rsidRPr="006839A3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распоряжения оставляю за собой.</w:t>
      </w:r>
    </w:p>
    <w:p w:rsidR="00CF60C0" w:rsidRPr="006F5EB3" w:rsidRDefault="00CF60C0" w:rsidP="006F5E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0C0" w:rsidRPr="006F5EB3" w:rsidRDefault="00CF60C0" w:rsidP="00D3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EB3" w:rsidRPr="006F5EB3" w:rsidRDefault="00CF60C0" w:rsidP="00D3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EB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36246" w:rsidRPr="006F5EB3">
        <w:rPr>
          <w:rFonts w:ascii="Times New Roman" w:hAnsi="Times New Roman" w:cs="Times New Roman"/>
          <w:sz w:val="28"/>
          <w:szCs w:val="28"/>
        </w:rPr>
        <w:t>Подгоренского</w:t>
      </w:r>
    </w:p>
    <w:p w:rsidR="00CF60C0" w:rsidRDefault="00CF60C0" w:rsidP="00D3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EB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</w:t>
      </w:r>
      <w:r w:rsidR="006F5EB3" w:rsidRPr="006F5EB3">
        <w:rPr>
          <w:rFonts w:ascii="Times New Roman" w:hAnsi="Times New Roman" w:cs="Times New Roman"/>
          <w:sz w:val="28"/>
          <w:szCs w:val="28"/>
        </w:rPr>
        <w:tab/>
      </w:r>
      <w:r w:rsidR="006F5EB3" w:rsidRPr="006F5EB3">
        <w:rPr>
          <w:rFonts w:ascii="Times New Roman" w:hAnsi="Times New Roman" w:cs="Times New Roman"/>
          <w:sz w:val="28"/>
          <w:szCs w:val="28"/>
        </w:rPr>
        <w:tab/>
      </w:r>
      <w:r w:rsidR="006F5EB3" w:rsidRPr="006F5EB3">
        <w:rPr>
          <w:rFonts w:ascii="Times New Roman" w:hAnsi="Times New Roman" w:cs="Times New Roman"/>
          <w:sz w:val="28"/>
          <w:szCs w:val="28"/>
        </w:rPr>
        <w:tab/>
      </w:r>
      <w:r w:rsidR="006F5EB3" w:rsidRPr="006F5EB3">
        <w:rPr>
          <w:rFonts w:ascii="Times New Roman" w:hAnsi="Times New Roman" w:cs="Times New Roman"/>
          <w:sz w:val="28"/>
          <w:szCs w:val="28"/>
        </w:rPr>
        <w:tab/>
      </w:r>
      <w:r w:rsidR="00A36246" w:rsidRPr="006F5EB3">
        <w:rPr>
          <w:rFonts w:ascii="Times New Roman" w:hAnsi="Times New Roman" w:cs="Times New Roman"/>
          <w:sz w:val="28"/>
          <w:szCs w:val="28"/>
        </w:rPr>
        <w:t>С.Д.</w:t>
      </w:r>
      <w:r w:rsidR="00853E7F">
        <w:rPr>
          <w:rFonts w:ascii="Times New Roman" w:hAnsi="Times New Roman" w:cs="Times New Roman"/>
          <w:sz w:val="28"/>
          <w:szCs w:val="28"/>
        </w:rPr>
        <w:t xml:space="preserve"> </w:t>
      </w:r>
      <w:r w:rsidR="00A36246" w:rsidRPr="006F5EB3">
        <w:rPr>
          <w:rFonts w:ascii="Times New Roman" w:hAnsi="Times New Roman" w:cs="Times New Roman"/>
          <w:sz w:val="28"/>
          <w:szCs w:val="28"/>
        </w:rPr>
        <w:t>Ордынская</w:t>
      </w:r>
    </w:p>
    <w:p w:rsidR="003A00CF" w:rsidRDefault="003A00CF" w:rsidP="00D3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E39" w:rsidRDefault="00747E39" w:rsidP="003A00CF">
      <w:pPr>
        <w:tabs>
          <w:tab w:val="right" w:pos="9900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  <w:sectPr w:rsidR="00747E39" w:rsidSect="006F5EB3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853E7F" w:rsidRDefault="003A00CF" w:rsidP="00853E7F">
      <w:pPr>
        <w:tabs>
          <w:tab w:val="right" w:pos="9900"/>
        </w:tabs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 w:rsidRPr="00E76CA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A00CF" w:rsidRDefault="003A00CF" w:rsidP="00853E7F">
      <w:pPr>
        <w:tabs>
          <w:tab w:val="right" w:pos="9900"/>
        </w:tabs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 w:rsidRPr="00E76CAA">
        <w:rPr>
          <w:rFonts w:ascii="Times New Roman" w:hAnsi="Times New Roman"/>
          <w:sz w:val="28"/>
          <w:szCs w:val="28"/>
        </w:rPr>
        <w:t xml:space="preserve">к распоряжению администрации Подгоренского сельского поселения Россошанского муниципального района Воронежской области </w:t>
      </w:r>
      <w:r w:rsidRPr="00853E7F">
        <w:rPr>
          <w:rFonts w:ascii="Times New Roman" w:hAnsi="Times New Roman"/>
          <w:sz w:val="28"/>
          <w:szCs w:val="28"/>
        </w:rPr>
        <w:t xml:space="preserve">от </w:t>
      </w:r>
      <w:r w:rsidR="00853E7F" w:rsidRPr="00853E7F">
        <w:rPr>
          <w:rFonts w:ascii="Times New Roman" w:hAnsi="Times New Roman"/>
          <w:sz w:val="28"/>
          <w:szCs w:val="28"/>
        </w:rPr>
        <w:t>27</w:t>
      </w:r>
      <w:r w:rsidR="006839A3" w:rsidRPr="00853E7F">
        <w:rPr>
          <w:rFonts w:ascii="Times New Roman" w:hAnsi="Times New Roman"/>
          <w:sz w:val="28"/>
          <w:szCs w:val="28"/>
        </w:rPr>
        <w:t>.</w:t>
      </w:r>
      <w:r w:rsidR="00853E7F" w:rsidRPr="00853E7F">
        <w:rPr>
          <w:rFonts w:ascii="Times New Roman" w:hAnsi="Times New Roman"/>
          <w:sz w:val="28"/>
          <w:szCs w:val="28"/>
        </w:rPr>
        <w:t>05</w:t>
      </w:r>
      <w:r w:rsidRPr="00853E7F">
        <w:rPr>
          <w:rFonts w:ascii="Times New Roman" w:hAnsi="Times New Roman"/>
          <w:sz w:val="28"/>
          <w:szCs w:val="28"/>
        </w:rPr>
        <w:t>.202</w:t>
      </w:r>
      <w:r w:rsidR="00853E7F" w:rsidRPr="00853E7F">
        <w:rPr>
          <w:rFonts w:ascii="Times New Roman" w:hAnsi="Times New Roman"/>
          <w:sz w:val="28"/>
          <w:szCs w:val="28"/>
        </w:rPr>
        <w:t>5</w:t>
      </w:r>
      <w:r w:rsidRPr="00853E7F">
        <w:rPr>
          <w:rFonts w:ascii="Times New Roman" w:hAnsi="Times New Roman"/>
          <w:sz w:val="28"/>
          <w:szCs w:val="28"/>
        </w:rPr>
        <w:t xml:space="preserve">г. № </w:t>
      </w:r>
      <w:r w:rsidR="00853E7F" w:rsidRPr="00853E7F">
        <w:rPr>
          <w:rFonts w:ascii="Times New Roman" w:hAnsi="Times New Roman"/>
          <w:sz w:val="28"/>
          <w:szCs w:val="28"/>
        </w:rPr>
        <w:t>21</w:t>
      </w:r>
      <w:r w:rsidRPr="00853E7F">
        <w:rPr>
          <w:rFonts w:ascii="Times New Roman" w:hAnsi="Times New Roman"/>
          <w:sz w:val="28"/>
          <w:szCs w:val="28"/>
        </w:rPr>
        <w:t>-р</w:t>
      </w:r>
    </w:p>
    <w:p w:rsidR="007115CF" w:rsidRDefault="007115CF" w:rsidP="00747E39">
      <w:pPr>
        <w:tabs>
          <w:tab w:val="right" w:pos="9900"/>
        </w:tabs>
        <w:spacing w:after="0" w:line="240" w:lineRule="auto"/>
        <w:ind w:left="9072"/>
        <w:jc w:val="both"/>
        <w:rPr>
          <w:rFonts w:ascii="Times New Roman" w:hAnsi="Times New Roman"/>
          <w:sz w:val="28"/>
          <w:szCs w:val="28"/>
        </w:rPr>
      </w:pPr>
    </w:p>
    <w:p w:rsidR="00CC695E" w:rsidRPr="00853E7F" w:rsidRDefault="00286E4B" w:rsidP="00CC695E">
      <w:pPr>
        <w:tabs>
          <w:tab w:val="right" w:pos="9900"/>
        </w:tabs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853E7F">
        <w:rPr>
          <w:rFonts w:ascii="Times New Roman" w:hAnsi="Times New Roman"/>
          <w:b/>
          <w:sz w:val="28"/>
          <w:szCs w:val="28"/>
        </w:rPr>
        <w:t xml:space="preserve">Реестр мест (площадок) накопления твердых коммунальных отходов на территории </w:t>
      </w:r>
    </w:p>
    <w:p w:rsidR="007115CF" w:rsidRPr="00853E7F" w:rsidRDefault="00286E4B" w:rsidP="00CC695E">
      <w:pPr>
        <w:tabs>
          <w:tab w:val="right" w:pos="9900"/>
        </w:tabs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853E7F">
        <w:rPr>
          <w:rFonts w:ascii="Times New Roman" w:hAnsi="Times New Roman"/>
          <w:b/>
          <w:sz w:val="28"/>
          <w:szCs w:val="28"/>
        </w:rPr>
        <w:t>Подгоренского сельского поселения</w:t>
      </w:r>
    </w:p>
    <w:tbl>
      <w:tblPr>
        <w:tblW w:w="1588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801"/>
        <w:gridCol w:w="1338"/>
        <w:gridCol w:w="1113"/>
        <w:gridCol w:w="1166"/>
        <w:gridCol w:w="766"/>
        <w:gridCol w:w="850"/>
        <w:gridCol w:w="851"/>
        <w:gridCol w:w="709"/>
        <w:gridCol w:w="761"/>
        <w:gridCol w:w="709"/>
        <w:gridCol w:w="729"/>
        <w:gridCol w:w="709"/>
        <w:gridCol w:w="1134"/>
        <w:gridCol w:w="1134"/>
        <w:gridCol w:w="1417"/>
        <w:gridCol w:w="993"/>
        <w:gridCol w:w="708"/>
      </w:tblGrid>
      <w:tr w:rsidR="007115CF" w:rsidRPr="007115CF" w:rsidTr="00CA0CDF">
        <w:trPr>
          <w:trHeight w:val="312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 нахождении (площадок) накопления ТКО</w:t>
            </w:r>
          </w:p>
        </w:tc>
        <w:tc>
          <w:tcPr>
            <w:tcW w:w="53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 собственниках мест (площадок) накопления ТКО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об источниках образования ТКО</w:t>
            </w:r>
          </w:p>
        </w:tc>
      </w:tr>
      <w:tr w:rsidR="007115CF" w:rsidRPr="007115CF" w:rsidTr="00CA0CDF">
        <w:trPr>
          <w:trHeight w:val="31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места (площадки) накопления ТКО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Географические координаты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Схема размещения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Покрытие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Площадь, м2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размещенных бункеров, шт.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бункера, м3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размещенных контейнеров, шт.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контейнера, м3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собственника (юридическое лицо/орган гос. Власти/орган местного самоуправления/ИП/</w:t>
            </w:r>
            <w:proofErr w:type="spellStart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spellEnd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лицо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15CF" w:rsidRPr="007115CF" w:rsidTr="00CA0CDF">
        <w:trPr>
          <w:trHeight w:val="225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наименование/ФИО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ОГРН/для </w:t>
            </w:r>
            <w:proofErr w:type="spellStart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физ.лиц</w:t>
            </w:r>
            <w:proofErr w:type="spellEnd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серия, номер и дата выдачи паспорта (иного документа удостоверяющего личность)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Фактический адрес/для ИП и </w:t>
            </w:r>
            <w:proofErr w:type="spellStart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физ.лиц</w:t>
            </w:r>
            <w:proofErr w:type="spellEnd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-адрес регистрации по месту жительства/контактные данные для </w:t>
            </w:r>
            <w:proofErr w:type="spellStart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физ.лиц</w:t>
            </w:r>
            <w:proofErr w:type="spellEnd"/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15CF" w:rsidRPr="007115CF" w:rsidTr="00CA0CDF">
        <w:trPr>
          <w:trHeight w:val="936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EA1A1A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1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286E4B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Широта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286E4B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Долгота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286E4B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Схема размещения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286E4B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Покрытие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286E4B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286E4B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286E4B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бункеров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286E4B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286E4B" w:rsidRDefault="007115CF" w:rsidP="002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Количествоконтейнеров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286E4B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286E4B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286E4B" w:rsidRDefault="007115CF" w:rsidP="002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ОГРНсобственника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286E4B" w:rsidRDefault="007115CF" w:rsidP="002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Адрессобственника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286E4B" w:rsidRDefault="007115CF" w:rsidP="002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Адресотходообразователя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286E4B" w:rsidRDefault="007115CF" w:rsidP="0028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6E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Имяотходообразователя</w:t>
            </w:r>
            <w:proofErr w:type="spellEnd"/>
          </w:p>
        </w:tc>
      </w:tr>
      <w:tr w:rsidR="007115CF" w:rsidRPr="007115CF" w:rsidTr="00C346EA">
        <w:trPr>
          <w:trHeight w:val="124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Ульянищева, 64к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50.180088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441F00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39.552798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AD3488" w:rsidP="00AD3488">
            <w:pPr>
              <w:spacing w:after="0" w:line="240" w:lineRule="auto"/>
              <w:ind w:left="-119" w:right="-18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  <w:r w:rsidR="007115CF"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B752EC" w:rsidP="003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C346EA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Воронежская область, </w:t>
            </w:r>
            <w:r w:rsidR="007115CF"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Россошанский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с. Подгорное, ул. Пролетарска</w:t>
            </w:r>
            <w:r w:rsidR="007115CF"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Ульянищева, д. 50 - д. 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7115CF" w:rsidRPr="007115CF" w:rsidTr="00C346EA">
        <w:trPr>
          <w:trHeight w:val="156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район, пос. Опытной плодово-ягодной станции, 38к 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50.160350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39.552879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  <w:r w:rsidR="007115CF"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D67155" w:rsidP="003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D67155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Опытной плодово-ягодной станции, д. 25 -д.45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7115CF" w:rsidRPr="007115CF" w:rsidTr="00C346EA">
        <w:trPr>
          <w:trHeight w:val="124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Подгорное,  пер. Шевченко, 24к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50.185294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39.537952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D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D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пер. Шевченко, д. </w:t>
            </w:r>
            <w:r w:rsidR="00664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д. 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7115CF" w:rsidRPr="007115CF" w:rsidTr="00CA0CDF">
        <w:trPr>
          <w:trHeight w:val="124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Подгорное, ул.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Белозорова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27к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D7294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50.180935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39.542981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D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441F00" w:rsidP="0048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441F00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0F6B49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Белозорова</w:t>
            </w:r>
            <w:proofErr w:type="spellEnd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2 - д. 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5CF" w:rsidRPr="007115CF" w:rsidRDefault="007115CF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C695E">
        <w:trPr>
          <w:trHeight w:val="124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Подгорное, ул. Набережная, 101к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2C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50.173717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2C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Набережная, д.71- д. 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C695E">
        <w:trPr>
          <w:trHeight w:val="172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396620, Воронежская обл., Россошанский р-н, с. Подгорное, ул.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Подгора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50° 10мин. 17сек.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с.ш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39° 31мин. 32сек. </w:t>
            </w:r>
            <w:proofErr w:type="spellStart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в.д</w:t>
            </w:r>
            <w:proofErr w:type="spellEnd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твердое водонепроницаемое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РТРС "Воронежский ОРТПЦ"  договор №55-з-2012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1027739456084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A0C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обл., Россошанский р-н, с. Подгорное, ул. </w:t>
            </w:r>
            <w:proofErr w:type="spellStart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Подгора</w:t>
            </w:r>
            <w:proofErr w:type="spellEnd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 </w:t>
            </w:r>
            <w:r w:rsidRPr="00CA0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(за границами населенного пункта)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Подгорное, ул. </w:t>
            </w:r>
            <w:proofErr w:type="spellStart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Подгора</w:t>
            </w:r>
            <w:proofErr w:type="spellEnd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 (</w:t>
            </w:r>
            <w:r w:rsidRPr="00CA0C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границами населенного пункта)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РТРС "Воронежский ОРТПЦ"</w:t>
            </w:r>
          </w:p>
        </w:tc>
      </w:tr>
      <w:tr w:rsidR="00AD3488" w:rsidRPr="007115CF" w:rsidTr="00CC695E">
        <w:trPr>
          <w:trHeight w:val="218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396620, Воронежская обл., Россошанский р-н, с. Подгорное, ул. Воля, д. 1 (магазин «Пятерочка»)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50.186642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39.542617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Твердое водонепроницаемое (асфальт)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м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"АГРО ТОРГ" Договор аренды недвижимого имущества, созданного в будущем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1027809237796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 обл., Россошанский р-н, с. Подгорное, ул. Воля, д.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 обл., Россошанский р-н, с. Подгорное, ул. Воля, д. 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"АГРО ТОРГ"</w:t>
            </w:r>
          </w:p>
        </w:tc>
      </w:tr>
      <w:tr w:rsidR="00AD3488" w:rsidRPr="007115CF" w:rsidTr="00CA0CDF">
        <w:trPr>
          <w:trHeight w:val="156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396620, Воронежская обл., Россошанский р-н, с. Подгорное, ул. Пролетарская, д. 2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50.1111094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39.3229827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Твердое водонепроницаемое (асфальт)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Фоменко Н.И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Воронежская обл., Россошанский р-н, с. Подгорное, ул. Пролетарская, д. 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 обл., Россошанский р-н, с. Подгорное, ул. Пролетарская, д.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Фоменко Н.И</w:t>
            </w:r>
          </w:p>
        </w:tc>
      </w:tr>
      <w:tr w:rsidR="00AD3488" w:rsidRPr="007115CF" w:rsidTr="00CA0CDF">
        <w:trPr>
          <w:trHeight w:val="124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Ульянищева, 31к 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50.181842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39.552555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27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Ульянищева,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Pr="00D3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346EA">
        <w:trPr>
          <w:trHeight w:val="124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Ульянищева, 70к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50.181836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39.552556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D5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Ульянищева,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  <w:r w:rsidRPr="00D3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346EA">
        <w:trPr>
          <w:trHeight w:val="124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Садовая, 36к 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50.180599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39.547158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D5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D34EE9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Садовая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346EA">
        <w:trPr>
          <w:trHeight w:val="124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пер. Октябрьский, 31к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50.184659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39.535822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E4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D34EE9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 Октябрьский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124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пер. Октябрьский, 12к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50.183511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39.537187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E4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D34EE9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 Октябрьский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C695E">
        <w:trPr>
          <w:trHeight w:val="124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Ленина, 3к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50.184742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39.535126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0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D34EE9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C695E">
        <w:trPr>
          <w:trHeight w:val="156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4E09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район, пос. Опытной плодово-ягодной станции, 46к 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50.164526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39.563494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8A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4E099E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9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Опытной плодово-ягодной станции, д. 46 -д.50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C695E">
        <w:trPr>
          <w:trHeight w:val="156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район, пос. Опытной плодово-ягодной станции, 20к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50.163196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39.556947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8A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Опытной плодово-ягодной станции, д. 13 -д.20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район, пос. Опытной плодово-ягодной станции, 10к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45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50.162784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45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39.5530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92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Опытной плодово-ягодной станции, д. 1 -д.12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4B5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Подгора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50.176545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39.531193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92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92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92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Подгора</w:t>
            </w:r>
            <w:proofErr w:type="spellEnd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2 -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4B5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район, с. Подгорное ул.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Подгора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70к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50.179662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39.525396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92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92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2E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Подгора</w:t>
            </w:r>
            <w:proofErr w:type="spellEnd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4B5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Подгора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34к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50.177625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39.528416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DE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DE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2E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Подгора</w:t>
            </w:r>
            <w:proofErr w:type="spellEnd"/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25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Воля, 38к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50.185976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39.545477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DE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DE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2E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25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A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Ленина, 29к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7A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50.181831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7A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39.535345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84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84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21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A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A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A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A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A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A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A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</w:t>
            </w:r>
            <w:r w:rsidRPr="00D3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3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22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Калинина, 31к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50.185965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39.527654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84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84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21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Калинина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825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Калинина, 86к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50.186239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39.532835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24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24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F2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Калинина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224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Калинина, 1к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50.186626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39.541636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4B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4B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F2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Калинина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E3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Мира, 38к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50.185747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36.520394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4B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4B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F2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Мира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E3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Мира, 89к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50.189401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39.509420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4B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4B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F2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22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Мира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E3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Мира, 120к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50.188780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39.512614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4B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4B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2B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Мира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Свердлова, 52к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50.188797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39.502490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4B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4B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2B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Свердлова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FC7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Свердлова, 24к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50.188898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39.505451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9E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9E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2B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9E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9E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9E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Свердлова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FA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Мира, 58к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50.186096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39.519204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6C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6C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2B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Мира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FA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Пролетарская, 18к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50.182939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39.537801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6C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6C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68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Пролетарская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1 Мая, 2к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50.183782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39.524649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6C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6C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68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1 Мая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FA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Пролетарская, 105к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50.176894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39.533393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6C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6C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41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Пролетарская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71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Садовая, 43к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50.182215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39.548195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68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Садовая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10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Ульянищева, 12к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50.183695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39.551049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68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Ульянищева, д. 1- д.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9A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Свердлова, 80к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50.188914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39.499726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9E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9E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68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9E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9E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9E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Свердлова</w:t>
            </w:r>
            <w:r w:rsidRPr="00D3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  <w:r w:rsidRPr="00D3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9A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Свердлова, 118к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50.189226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39.494454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9E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9E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68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9E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9E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9E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Свердлова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E07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пер. Луначарского, 8к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50.184778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39.519972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68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 Луначарского, д. 1-д.15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E07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Молодежная, 11к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50.184787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39.545610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65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65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5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9A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1 Мая, 9к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50.184779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39.525267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65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65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BC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Мая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71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1B6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Набережная, 21к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50.182150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39.553803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65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65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BC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Набережная, д. 1- д. 17,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AD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502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Ульянищева, 109к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50.174915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39.553622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65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65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3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Ульянищева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AD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FC7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Набережная, 55к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50.179014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39.556732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44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44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73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E0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Набережная, д.19 - д. 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  <w:tr w:rsidR="00AD3488" w:rsidRPr="007115CF" w:rsidTr="00CA0CDF">
        <w:trPr>
          <w:trHeight w:val="21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488" w:rsidRPr="007D7294" w:rsidRDefault="00AD3488" w:rsidP="00AD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D7294" w:rsidRDefault="00AD3488" w:rsidP="0017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</w:t>
            </w:r>
            <w:proofErr w:type="spellStart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район,с</w:t>
            </w:r>
            <w:proofErr w:type="spellEnd"/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Подгорное ул. Пролетарская, 23к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D7294" w:rsidRDefault="00AD3488" w:rsidP="0017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50.183807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488" w:rsidRPr="007115CF" w:rsidRDefault="00AD3488" w:rsidP="0017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39.540323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AD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17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Бетонное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17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B8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17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17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17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17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0F6B49" w:rsidRDefault="00AD3488" w:rsidP="0017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Подгоренского </w:t>
            </w:r>
            <w:proofErr w:type="spellStart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0F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17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1033664502244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17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396620  Воронежская область,  Россошанский район, с. Подгорное, ул. Пролетарская, д.18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Садовая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и ул. Пролетарская  д.6 – д.14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488" w:rsidRPr="007115CF" w:rsidRDefault="00AD3488" w:rsidP="00C3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5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Собственники ИЖС</w:t>
            </w:r>
          </w:p>
        </w:tc>
      </w:tr>
    </w:tbl>
    <w:p w:rsidR="007115CF" w:rsidRDefault="007115CF" w:rsidP="00747E39">
      <w:pPr>
        <w:tabs>
          <w:tab w:val="right" w:pos="9900"/>
        </w:tabs>
        <w:spacing w:after="0" w:line="240" w:lineRule="auto"/>
        <w:ind w:left="9072"/>
        <w:jc w:val="both"/>
        <w:rPr>
          <w:rFonts w:ascii="Times New Roman" w:hAnsi="Times New Roman"/>
          <w:sz w:val="28"/>
          <w:szCs w:val="28"/>
        </w:rPr>
      </w:pPr>
    </w:p>
    <w:sectPr w:rsidR="007115CF" w:rsidSect="00853E7F">
      <w:pgSz w:w="16838" w:h="11906" w:orient="landscape"/>
      <w:pgMar w:top="1135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55209"/>
    <w:multiLevelType w:val="hybridMultilevel"/>
    <w:tmpl w:val="C0868CA4"/>
    <w:lvl w:ilvl="0" w:tplc="D26CFB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BC"/>
    <w:rsid w:val="00014749"/>
    <w:rsid w:val="00017BAB"/>
    <w:rsid w:val="0002044B"/>
    <w:rsid w:val="000334C5"/>
    <w:rsid w:val="00085E86"/>
    <w:rsid w:val="00093609"/>
    <w:rsid w:val="00097590"/>
    <w:rsid w:val="000C7930"/>
    <w:rsid w:val="000D7004"/>
    <w:rsid w:val="000E064B"/>
    <w:rsid w:val="000E6785"/>
    <w:rsid w:val="000E67E3"/>
    <w:rsid w:val="000F4467"/>
    <w:rsid w:val="000F6B49"/>
    <w:rsid w:val="0010181B"/>
    <w:rsid w:val="001024C2"/>
    <w:rsid w:val="00150952"/>
    <w:rsid w:val="00157139"/>
    <w:rsid w:val="00171B2A"/>
    <w:rsid w:val="00182A4B"/>
    <w:rsid w:val="001A0847"/>
    <w:rsid w:val="001A4DA4"/>
    <w:rsid w:val="001A53E2"/>
    <w:rsid w:val="001B64AF"/>
    <w:rsid w:val="001F5B4B"/>
    <w:rsid w:val="001F653A"/>
    <w:rsid w:val="00212A63"/>
    <w:rsid w:val="002137AA"/>
    <w:rsid w:val="00224897"/>
    <w:rsid w:val="002327F7"/>
    <w:rsid w:val="00237593"/>
    <w:rsid w:val="00240A75"/>
    <w:rsid w:val="00275901"/>
    <w:rsid w:val="00276C84"/>
    <w:rsid w:val="00286E4B"/>
    <w:rsid w:val="00287541"/>
    <w:rsid w:val="002B1D30"/>
    <w:rsid w:val="002C1842"/>
    <w:rsid w:val="002C54AC"/>
    <w:rsid w:val="002E545F"/>
    <w:rsid w:val="002E6114"/>
    <w:rsid w:val="003017CD"/>
    <w:rsid w:val="00333CB9"/>
    <w:rsid w:val="00346F5F"/>
    <w:rsid w:val="0036673D"/>
    <w:rsid w:val="003710A1"/>
    <w:rsid w:val="0037479D"/>
    <w:rsid w:val="003A00CF"/>
    <w:rsid w:val="003A30A9"/>
    <w:rsid w:val="003F08B6"/>
    <w:rsid w:val="00415B34"/>
    <w:rsid w:val="004305F3"/>
    <w:rsid w:val="00434E94"/>
    <w:rsid w:val="00441F00"/>
    <w:rsid w:val="00441F64"/>
    <w:rsid w:val="004557D0"/>
    <w:rsid w:val="00461F1E"/>
    <w:rsid w:val="004700CE"/>
    <w:rsid w:val="00484C8A"/>
    <w:rsid w:val="0049218D"/>
    <w:rsid w:val="004924CB"/>
    <w:rsid w:val="004B5F86"/>
    <w:rsid w:val="004B60E3"/>
    <w:rsid w:val="004C42F6"/>
    <w:rsid w:val="004D2BA4"/>
    <w:rsid w:val="004E099E"/>
    <w:rsid w:val="004F0639"/>
    <w:rsid w:val="004F432D"/>
    <w:rsid w:val="00500309"/>
    <w:rsid w:val="00500864"/>
    <w:rsid w:val="00502092"/>
    <w:rsid w:val="00557DA9"/>
    <w:rsid w:val="005655AA"/>
    <w:rsid w:val="005A22E1"/>
    <w:rsid w:val="005A2AD7"/>
    <w:rsid w:val="005B7878"/>
    <w:rsid w:val="005B7CC9"/>
    <w:rsid w:val="0063712D"/>
    <w:rsid w:val="00647DA9"/>
    <w:rsid w:val="00650D14"/>
    <w:rsid w:val="00652031"/>
    <w:rsid w:val="00652C6A"/>
    <w:rsid w:val="0066175E"/>
    <w:rsid w:val="00664C74"/>
    <w:rsid w:val="00677070"/>
    <w:rsid w:val="006839A3"/>
    <w:rsid w:val="0068406E"/>
    <w:rsid w:val="0068676D"/>
    <w:rsid w:val="006C23FC"/>
    <w:rsid w:val="006C3F89"/>
    <w:rsid w:val="006D6D65"/>
    <w:rsid w:val="006F2A2E"/>
    <w:rsid w:val="006F5EB3"/>
    <w:rsid w:val="00707FC5"/>
    <w:rsid w:val="007115CF"/>
    <w:rsid w:val="00711FA0"/>
    <w:rsid w:val="007256EA"/>
    <w:rsid w:val="007360CE"/>
    <w:rsid w:val="00747E39"/>
    <w:rsid w:val="007566D4"/>
    <w:rsid w:val="007930E8"/>
    <w:rsid w:val="007A1207"/>
    <w:rsid w:val="007B0F6A"/>
    <w:rsid w:val="007C432D"/>
    <w:rsid w:val="007D228E"/>
    <w:rsid w:val="007D49CA"/>
    <w:rsid w:val="007D5A43"/>
    <w:rsid w:val="007D7294"/>
    <w:rsid w:val="008259AD"/>
    <w:rsid w:val="00835425"/>
    <w:rsid w:val="00836931"/>
    <w:rsid w:val="00844815"/>
    <w:rsid w:val="00853E7F"/>
    <w:rsid w:val="008766D7"/>
    <w:rsid w:val="008A0A7F"/>
    <w:rsid w:val="008B2CC9"/>
    <w:rsid w:val="009216B0"/>
    <w:rsid w:val="00921931"/>
    <w:rsid w:val="00986838"/>
    <w:rsid w:val="009A0CFE"/>
    <w:rsid w:val="009A2647"/>
    <w:rsid w:val="009C4144"/>
    <w:rsid w:val="009D6D71"/>
    <w:rsid w:val="009E0FB4"/>
    <w:rsid w:val="009E307D"/>
    <w:rsid w:val="00A3017E"/>
    <w:rsid w:val="00A32052"/>
    <w:rsid w:val="00A36246"/>
    <w:rsid w:val="00A54C04"/>
    <w:rsid w:val="00A80B94"/>
    <w:rsid w:val="00A85296"/>
    <w:rsid w:val="00AA7543"/>
    <w:rsid w:val="00AD1E65"/>
    <w:rsid w:val="00AD3488"/>
    <w:rsid w:val="00AD3505"/>
    <w:rsid w:val="00B01102"/>
    <w:rsid w:val="00B37083"/>
    <w:rsid w:val="00B752EC"/>
    <w:rsid w:val="00B80A64"/>
    <w:rsid w:val="00BA4238"/>
    <w:rsid w:val="00BB66B3"/>
    <w:rsid w:val="00BC027D"/>
    <w:rsid w:val="00BF2BC4"/>
    <w:rsid w:val="00C346EA"/>
    <w:rsid w:val="00C64EB5"/>
    <w:rsid w:val="00C6725A"/>
    <w:rsid w:val="00CA0CDF"/>
    <w:rsid w:val="00CC022F"/>
    <w:rsid w:val="00CC0BAF"/>
    <w:rsid w:val="00CC695E"/>
    <w:rsid w:val="00CE2208"/>
    <w:rsid w:val="00CE4E47"/>
    <w:rsid w:val="00CF26CC"/>
    <w:rsid w:val="00CF60C0"/>
    <w:rsid w:val="00D3241C"/>
    <w:rsid w:val="00D33222"/>
    <w:rsid w:val="00D337C5"/>
    <w:rsid w:val="00D34EE9"/>
    <w:rsid w:val="00D53DDB"/>
    <w:rsid w:val="00D67155"/>
    <w:rsid w:val="00DB58E5"/>
    <w:rsid w:val="00DC68E9"/>
    <w:rsid w:val="00DE7A9D"/>
    <w:rsid w:val="00E0353D"/>
    <w:rsid w:val="00E07D23"/>
    <w:rsid w:val="00E30CF1"/>
    <w:rsid w:val="00E335E6"/>
    <w:rsid w:val="00E36E98"/>
    <w:rsid w:val="00E44FC5"/>
    <w:rsid w:val="00EA1A1A"/>
    <w:rsid w:val="00EA59F8"/>
    <w:rsid w:val="00EB2D4F"/>
    <w:rsid w:val="00EC0030"/>
    <w:rsid w:val="00ED1FA5"/>
    <w:rsid w:val="00F20FAE"/>
    <w:rsid w:val="00F670E7"/>
    <w:rsid w:val="00FA04DF"/>
    <w:rsid w:val="00FB1D22"/>
    <w:rsid w:val="00FB61BC"/>
    <w:rsid w:val="00FB66F3"/>
    <w:rsid w:val="00FC7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92E7C"/>
  <w15:docId w15:val="{B0C26755-6B1C-47EB-B91A-19CCC2C9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6F5EB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6839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839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Основной текст Exact"/>
    <w:basedOn w:val="a0"/>
    <w:rsid w:val="006839A3"/>
    <w:rPr>
      <w:rFonts w:ascii="Times New Roman" w:hAnsi="Times New Roman" w:cs="Times New Roman" w:hint="default"/>
      <w:strike w:val="0"/>
      <w:dstrike w:val="0"/>
      <w:spacing w:val="5"/>
      <w:sz w:val="17"/>
      <w:szCs w:val="17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7C4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4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3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2531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ww</cp:lastModifiedBy>
  <cp:revision>6</cp:revision>
  <cp:lastPrinted>2025-05-27T07:32:00Z</cp:lastPrinted>
  <dcterms:created xsi:type="dcterms:W3CDTF">2025-05-27T06:46:00Z</dcterms:created>
  <dcterms:modified xsi:type="dcterms:W3CDTF">2025-05-27T07:33:00Z</dcterms:modified>
</cp:coreProperties>
</file>